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78AEA" w14:textId="1DF38C4F" w:rsidR="00D812FA" w:rsidRDefault="00D812FA"/>
    <w:p w14:paraId="7D935874" w14:textId="69246F04" w:rsidR="00C6181C" w:rsidRDefault="00C6181C">
      <w:pPr>
        <w:rPr>
          <w:rFonts w:eastAsiaTheme="majorEastAsia" w:cstheme="majorBidi"/>
          <w:b/>
          <w:color w:val="FFFFFF" w:themeColor="background1"/>
          <w:spacing w:val="-10"/>
          <w:kern w:val="28"/>
          <w:sz w:val="56"/>
          <w:szCs w:val="56"/>
        </w:rPr>
      </w:pPr>
    </w:p>
    <w:p w14:paraId="18B5460A" w14:textId="58C44650" w:rsidR="00D37DF6" w:rsidRDefault="00D37DF6" w:rsidP="00D37DF6">
      <w:r>
        <w:rPr>
          <w:noProof/>
          <w:lang w:eastAsia="en-GB"/>
        </w:rPr>
        <w:drawing>
          <wp:anchor distT="0" distB="0" distL="114300" distR="114300" simplePos="0" relativeHeight="251658241" behindDoc="1" locked="0" layoutInCell="1" allowOverlap="1" wp14:anchorId="7C3544BB" wp14:editId="69101539">
            <wp:simplePos x="0" y="0"/>
            <wp:positionH relativeFrom="page">
              <wp:posOffset>21771</wp:posOffset>
            </wp:positionH>
            <wp:positionV relativeFrom="page">
              <wp:posOffset>0</wp:posOffset>
            </wp:positionV>
            <wp:extent cx="7544144" cy="10675619"/>
            <wp:effectExtent l="0" t="0" r="0" b="0"/>
            <wp:wrapNone/>
            <wp:docPr id="23" name="Picture 23" descr="Belfast Met Standard Cover Sheet with Title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Belfast Met Standard Cover Sheet with Title: 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144" cy="10675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id w:val="-524941941"/>
        <w:docPartObj>
          <w:docPartGallery w:val="Cover Pages"/>
          <w:docPartUnique/>
        </w:docPartObj>
      </w:sdtPr>
      <w:sdtEndPr/>
      <w:sdtContent>
        <w:p w14:paraId="7D4CB6AF" w14:textId="22843D4A" w:rsidR="00D37DF6" w:rsidRDefault="00D37DF6" w:rsidP="00D37DF6"/>
        <w:p w14:paraId="03095B9A" w14:textId="7CCA4E7D" w:rsidR="00D37DF6" w:rsidRDefault="00D37DF6" w:rsidP="65DA2E36">
          <w:pPr>
            <w:rPr>
              <w:rFonts w:eastAsiaTheme="majorEastAsia" w:cstheme="majorBidi"/>
              <w:b/>
              <w:bCs/>
              <w:color w:val="FFFFFF" w:themeColor="background1"/>
              <w:spacing w:val="-10"/>
              <w:kern w:val="28"/>
              <w:sz w:val="56"/>
              <w:szCs w:val="56"/>
            </w:rPr>
          </w:pP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2200E3C7" wp14:editId="5DC29AD1">
                    <wp:simplePos x="0" y="0"/>
                    <wp:positionH relativeFrom="page">
                      <wp:posOffset>254000</wp:posOffset>
                    </wp:positionH>
                    <wp:positionV relativeFrom="page">
                      <wp:posOffset>6140450</wp:posOffset>
                    </wp:positionV>
                    <wp:extent cx="6960870" cy="2000250"/>
                    <wp:effectExtent l="0" t="0" r="0" b="0"/>
                    <wp:wrapSquare wrapText="bothSides"/>
                    <wp:docPr id="21" name="Text Box 21" descr="Title:      College Development Plan 2022/23: Staff Summary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960870" cy="2000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F6CDABA" w14:textId="0B36C5D8" w:rsidR="00D37DF6" w:rsidRPr="00C6181C" w:rsidRDefault="00E637F4" w:rsidP="00C46088">
                                <w:pPr>
                                  <w:pStyle w:val="Title"/>
                                </w:pPr>
                                <w:sdt>
                                  <w:sdtPr>
                                    <w:alias w:val="Title"/>
                                    <w:tag w:val=""/>
                                    <w:id w:val="-183450549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571BDC">
                                      <w:t xml:space="preserve">     </w:t>
                                    </w:r>
                                  </w:sdtContent>
                                </w:sdt>
                                <w:r w:rsidR="00571BDC">
                                  <w:t xml:space="preserve">College Development Plan </w:t>
                                </w:r>
                                <w:r w:rsidR="00484CE3">
                                  <w:t>March</w:t>
                                </w:r>
                                <w:r w:rsidR="00C043A7">
                                  <w:t xml:space="preserve"> 202</w:t>
                                </w:r>
                                <w:r w:rsidR="00484CE3">
                                  <w:t>3</w:t>
                                </w:r>
                                <w:r w:rsidR="00C043A7">
                                  <w:t xml:space="preserve"> Progress Report </w:t>
                                </w:r>
                                <w:r w:rsidR="006D1FCA">
                                  <w:t>Summary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200E3C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1" o:spid="_x0000_s1026" type="#_x0000_t202" alt="Title:      College Development Plan 2022/23: Staff Summary" style="position:absolute;margin-left:20pt;margin-top:483.5pt;width:548.1pt;height:157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" filled="f" stroked="f" strokeweight=".5pt">
                    <v:textbox inset="126pt,0,54pt,0">
                      <w:txbxContent>
                        <w:p w14:paraId="7F6CDABA" w14:textId="0B36C5D8" w:rsidR="00D37DF6" w:rsidRPr="00C6181C" w:rsidRDefault="00E637F4" w:rsidP="00C46088">
                          <w:pPr>
                            <w:pStyle w:val="Title"/>
                          </w:pPr>
                          <w:sdt>
                            <w:sdtPr>
                              <w:alias w:val="Title"/>
                              <w:tag w:val=""/>
                              <w:id w:val="-183450549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571BDC">
                                <w:t xml:space="preserve">     </w:t>
                              </w:r>
                            </w:sdtContent>
                          </w:sdt>
                          <w:r w:rsidR="00571BDC">
                            <w:t xml:space="preserve">College Development Plan </w:t>
                          </w:r>
                          <w:r w:rsidR="00484CE3">
                            <w:t>March</w:t>
                          </w:r>
                          <w:r w:rsidR="00C043A7">
                            <w:t xml:space="preserve"> 202</w:t>
                          </w:r>
                          <w:r w:rsidR="00484CE3">
                            <w:t>3</w:t>
                          </w:r>
                          <w:r w:rsidR="00C043A7">
                            <w:t xml:space="preserve"> Progress Report </w:t>
                          </w:r>
                          <w:r w:rsidR="006D1FCA">
                            <w:t>Summary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59D806C2" w14:textId="28E31AC5" w:rsidR="00980D35" w:rsidRDefault="00B53C79" w:rsidP="00980D35">
      <w:pPr>
        <w:pStyle w:val="Heading2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College Development Plan Progres</w:t>
      </w:r>
      <w:r w:rsidR="00A94AB2">
        <w:rPr>
          <w:b/>
          <w:sz w:val="32"/>
          <w:szCs w:val="32"/>
        </w:rPr>
        <w:t xml:space="preserve">s Report </w:t>
      </w:r>
      <w:r w:rsidR="00484CE3">
        <w:rPr>
          <w:b/>
          <w:sz w:val="32"/>
          <w:szCs w:val="32"/>
        </w:rPr>
        <w:t>March</w:t>
      </w:r>
      <w:r w:rsidR="00A94AB2">
        <w:rPr>
          <w:b/>
          <w:sz w:val="32"/>
          <w:szCs w:val="32"/>
        </w:rPr>
        <w:t xml:space="preserve"> 202</w:t>
      </w:r>
      <w:r w:rsidR="00484CE3">
        <w:rPr>
          <w:b/>
          <w:sz w:val="32"/>
          <w:szCs w:val="32"/>
        </w:rPr>
        <w:t>3</w:t>
      </w:r>
    </w:p>
    <w:p w14:paraId="78EE11B1" w14:textId="77777777" w:rsidR="00F42FC6" w:rsidRDefault="00F42FC6" w:rsidP="00352B59"/>
    <w:p w14:paraId="58E42F27" w14:textId="1978A6CA" w:rsidR="00B53C79" w:rsidRDefault="00B53C79" w:rsidP="00352B59">
      <w:r>
        <w:t xml:space="preserve">Our </w:t>
      </w:r>
      <w:hyperlink r:id="rId11" w:history="1">
        <w:r w:rsidRPr="00EB5DC6">
          <w:rPr>
            <w:rStyle w:val="Hyperlink"/>
            <w:color w:val="auto"/>
          </w:rPr>
          <w:t>2022/23 College Development Plan</w:t>
        </w:r>
      </w:hyperlink>
      <w:r w:rsidRPr="00EB5DC6">
        <w:rPr>
          <w:color w:val="auto"/>
        </w:rPr>
        <w:t xml:space="preserve"> </w:t>
      </w:r>
      <w:r w:rsidR="003D3B72">
        <w:t xml:space="preserve">(CDP) </w:t>
      </w:r>
      <w:r>
        <w:t xml:space="preserve">was submitted to our </w:t>
      </w:r>
      <w:r w:rsidR="00FA69BB">
        <w:t>partner organisation</w:t>
      </w:r>
      <w:r w:rsidR="007A4406">
        <w:t xml:space="preserve"> </w:t>
      </w:r>
      <w:r w:rsidR="00FA69BB">
        <w:t>the Department for the Economy (DfE)</w:t>
      </w:r>
      <w:r w:rsidR="006510AA">
        <w:t xml:space="preserve"> in </w:t>
      </w:r>
      <w:r w:rsidR="00351D2C">
        <w:t xml:space="preserve">August 2022 and </w:t>
      </w:r>
      <w:r w:rsidR="00684D01">
        <w:t>approved</w:t>
      </w:r>
      <w:r w:rsidR="00A85F73">
        <w:t xml:space="preserve"> in December 2022. </w:t>
      </w:r>
    </w:p>
    <w:p w14:paraId="3A8C9338" w14:textId="54585639" w:rsidR="003D3B72" w:rsidRDefault="003D3B72" w:rsidP="00352B59">
      <w:r>
        <w:t>The CDP</w:t>
      </w:r>
      <w:r w:rsidR="00B7749F">
        <w:t xml:space="preserve"> </w:t>
      </w:r>
      <w:r w:rsidR="000311AA">
        <w:t xml:space="preserve">is a mandatory annual plan that sets out our agreed </w:t>
      </w:r>
      <w:r w:rsidR="007A4406">
        <w:t>targets in relation to</w:t>
      </w:r>
      <w:r w:rsidR="00D94F30">
        <w:t xml:space="preserve">: </w:t>
      </w:r>
    </w:p>
    <w:p w14:paraId="47B274C0" w14:textId="2720508E" w:rsidR="007A4406" w:rsidRDefault="007A4406" w:rsidP="00D94F30">
      <w:pPr>
        <w:pStyle w:val="ListParagraph"/>
        <w:numPr>
          <w:ilvl w:val="0"/>
          <w:numId w:val="9"/>
        </w:numPr>
      </w:pPr>
      <w:r>
        <w:t>Qualific</w:t>
      </w:r>
      <w:r w:rsidR="00D94F30">
        <w:t>ations</w:t>
      </w:r>
    </w:p>
    <w:p w14:paraId="47D596EE" w14:textId="1069645D" w:rsidR="00D94F30" w:rsidRDefault="00D94F30" w:rsidP="00D94F30">
      <w:pPr>
        <w:pStyle w:val="ListParagraph"/>
        <w:numPr>
          <w:ilvl w:val="0"/>
          <w:numId w:val="9"/>
        </w:numPr>
      </w:pPr>
      <w:r>
        <w:t xml:space="preserve">Employers </w:t>
      </w:r>
    </w:p>
    <w:p w14:paraId="3D68249F" w14:textId="2D66CD6F" w:rsidR="00422D57" w:rsidRDefault="00D94F30" w:rsidP="00352B59">
      <w:pPr>
        <w:pStyle w:val="ListParagraph"/>
        <w:numPr>
          <w:ilvl w:val="0"/>
          <w:numId w:val="9"/>
        </w:numPr>
      </w:pPr>
      <w:r>
        <w:t xml:space="preserve">Social Inclusion </w:t>
      </w:r>
    </w:p>
    <w:p w14:paraId="19341FFE" w14:textId="3688E429" w:rsidR="00A57954" w:rsidRDefault="00422D57" w:rsidP="00352B59">
      <w:r>
        <w:t xml:space="preserve">We report </w:t>
      </w:r>
      <w:r w:rsidR="004840C5">
        <w:t xml:space="preserve">formally </w:t>
      </w:r>
      <w:r>
        <w:t>on the CDP three times per year to the De</w:t>
      </w:r>
      <w:r w:rsidR="000029AF">
        <w:t>partment</w:t>
      </w:r>
      <w:r w:rsidR="00255CA6">
        <w:t xml:space="preserve"> in </w:t>
      </w:r>
      <w:r w:rsidR="006A741D">
        <w:t xml:space="preserve">July, </w:t>
      </w:r>
      <w:r w:rsidR="00255CA6">
        <w:t>November</w:t>
      </w:r>
      <w:r w:rsidR="006A741D">
        <w:t xml:space="preserve"> and March</w:t>
      </w:r>
      <w:r w:rsidR="004840C5">
        <w:t xml:space="preserve"> and monitor progress regularly throughout</w:t>
      </w:r>
      <w:r w:rsidR="00DB52AD">
        <w:t xml:space="preserve">.  </w:t>
      </w:r>
      <w:r w:rsidR="00520F3B">
        <w:t xml:space="preserve">Our </w:t>
      </w:r>
      <w:r w:rsidR="00484CE3">
        <w:t>March</w:t>
      </w:r>
      <w:r w:rsidR="00520F3B">
        <w:t xml:space="preserve"> 202</w:t>
      </w:r>
      <w:r w:rsidR="00484CE3">
        <w:t>3</w:t>
      </w:r>
      <w:r w:rsidR="00520F3B">
        <w:t xml:space="preserve"> position is summarised in </w:t>
      </w:r>
      <w:r w:rsidR="00520F3B" w:rsidRPr="00A94AB2">
        <w:rPr>
          <w:b/>
          <w:bCs/>
        </w:rPr>
        <w:t>Appendix 1</w:t>
      </w:r>
      <w:r w:rsidR="00520F3B">
        <w:t xml:space="preserve">.  </w:t>
      </w:r>
      <w:r w:rsidR="00DB52AD">
        <w:t xml:space="preserve">Performance is </w:t>
      </w:r>
      <w:r w:rsidR="000C649A">
        <w:t>colour coded as follows:</w:t>
      </w:r>
    </w:p>
    <w:tbl>
      <w:tblPr>
        <w:tblStyle w:val="IconTable"/>
        <w:tblW w:w="0" w:type="auto"/>
        <w:tblLook w:val="04A0" w:firstRow="1" w:lastRow="0" w:firstColumn="1" w:lastColumn="0" w:noHBand="0" w:noVBand="1"/>
      </w:tblPr>
      <w:tblGrid>
        <w:gridCol w:w="4111"/>
      </w:tblGrid>
      <w:tr w:rsidR="00923B88" w:rsidRPr="00923B88" w14:paraId="167E2DE9" w14:textId="77777777" w:rsidTr="007C24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9"/>
        </w:trPr>
        <w:tc>
          <w:tcPr>
            <w:tcW w:w="4111" w:type="dxa"/>
            <w:shd w:val="clear" w:color="auto" w:fill="92D050"/>
          </w:tcPr>
          <w:p w14:paraId="3A16C486" w14:textId="2A5F94F6" w:rsidR="00026AC1" w:rsidRPr="00923B88" w:rsidRDefault="00CB3F3F" w:rsidP="00352B59">
            <w:pPr>
              <w:rPr>
                <w:color w:val="auto"/>
              </w:rPr>
            </w:pPr>
            <w:r w:rsidRPr="00661570">
              <w:rPr>
                <w:rFonts w:asciiTheme="minorHAnsi" w:hAnsiTheme="minorHAnsi"/>
                <w:color w:val="auto"/>
              </w:rPr>
              <w:t>On Track/Achieved/Completed</w:t>
            </w:r>
          </w:p>
        </w:tc>
      </w:tr>
      <w:tr w:rsidR="00923B88" w:rsidRPr="00923B88" w14:paraId="7263B7AD" w14:textId="77777777" w:rsidTr="007C24DA">
        <w:trPr>
          <w:trHeight w:val="259"/>
        </w:trPr>
        <w:tc>
          <w:tcPr>
            <w:tcW w:w="4111" w:type="dxa"/>
            <w:shd w:val="clear" w:color="auto" w:fill="FFC000"/>
          </w:tcPr>
          <w:p w14:paraId="01B40656" w14:textId="184A11FA" w:rsidR="00026AC1" w:rsidRPr="00923B88" w:rsidRDefault="00BE7AE5" w:rsidP="00352B59">
            <w:pPr>
              <w:rPr>
                <w:color w:val="auto"/>
              </w:rPr>
            </w:pPr>
            <w:r w:rsidRPr="00923B88">
              <w:rPr>
                <w:color w:val="auto"/>
              </w:rPr>
              <w:t>Slippages/Areas being Monitored</w:t>
            </w:r>
          </w:p>
        </w:tc>
      </w:tr>
      <w:tr w:rsidR="00923B88" w:rsidRPr="00923B88" w14:paraId="37D1F772" w14:textId="77777777" w:rsidTr="007C24DA">
        <w:trPr>
          <w:trHeight w:val="249"/>
        </w:trPr>
        <w:tc>
          <w:tcPr>
            <w:tcW w:w="4111" w:type="dxa"/>
            <w:shd w:val="clear" w:color="auto" w:fill="FF0000"/>
          </w:tcPr>
          <w:p w14:paraId="768A6F05" w14:textId="4057A958" w:rsidR="00026AC1" w:rsidRPr="00923B88" w:rsidRDefault="00BA7A0A" w:rsidP="00352B59">
            <w:pPr>
              <w:rPr>
                <w:color w:val="auto"/>
              </w:rPr>
            </w:pPr>
            <w:r w:rsidRPr="00923B88">
              <w:rPr>
                <w:color w:val="auto"/>
              </w:rPr>
              <w:t>Not likely to be met/Not Met/Not Achieved</w:t>
            </w:r>
          </w:p>
        </w:tc>
      </w:tr>
      <w:tr w:rsidR="00923B88" w:rsidRPr="00923B88" w14:paraId="0655D4E9" w14:textId="77777777" w:rsidTr="007C24DA">
        <w:trPr>
          <w:trHeight w:val="259"/>
        </w:trPr>
        <w:tc>
          <w:tcPr>
            <w:tcW w:w="4111" w:type="dxa"/>
            <w:shd w:val="clear" w:color="auto" w:fill="00B0F0"/>
          </w:tcPr>
          <w:p w14:paraId="0D0EA829" w14:textId="1E0A26DC" w:rsidR="00026AC1" w:rsidRPr="00923B88" w:rsidRDefault="00A56032" w:rsidP="00352B59">
            <w:pPr>
              <w:rPr>
                <w:color w:val="auto"/>
              </w:rPr>
            </w:pPr>
            <w:r w:rsidRPr="00923B88">
              <w:rPr>
                <w:color w:val="auto"/>
              </w:rPr>
              <w:t>Not yet started/Reported/Data not Available</w:t>
            </w:r>
          </w:p>
        </w:tc>
      </w:tr>
    </w:tbl>
    <w:p w14:paraId="61CF0E60" w14:textId="77777777" w:rsidR="001E027E" w:rsidRDefault="001E027E" w:rsidP="00352B59"/>
    <w:p w14:paraId="08A6C0DF" w14:textId="77777777" w:rsidR="008D7810" w:rsidRPr="008D7810" w:rsidRDefault="008D7810" w:rsidP="008D7810"/>
    <w:p w14:paraId="0041E8FB" w14:textId="77777777" w:rsidR="00700D17" w:rsidRDefault="00700D17" w:rsidP="00700D17"/>
    <w:p w14:paraId="7B93A0F9" w14:textId="77777777" w:rsidR="00700D17" w:rsidRDefault="00700D17" w:rsidP="00700D17"/>
    <w:p w14:paraId="69936EB6" w14:textId="77777777" w:rsidR="00700D17" w:rsidRDefault="00700D17" w:rsidP="00700D17"/>
    <w:p w14:paraId="580B26E4" w14:textId="32232B56" w:rsidR="00E474CB" w:rsidRDefault="00C9626B" w:rsidP="00700D17">
      <w:r w:rsidRPr="00654142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1" layoutInCell="1" allowOverlap="1" wp14:anchorId="6642AB7E" wp14:editId="1417083F">
                <wp:simplePos x="0" y="0"/>
                <wp:positionH relativeFrom="page">
                  <wp:align>left</wp:align>
                </wp:positionH>
                <wp:positionV relativeFrom="page">
                  <wp:posOffset>5643880</wp:posOffset>
                </wp:positionV>
                <wp:extent cx="6962140" cy="2089150"/>
                <wp:effectExtent l="0" t="0" r="0" b="6350"/>
                <wp:wrapSquare wrapText="bothSides"/>
                <wp:docPr id="40" name="Text Box 40" descr="Title: Appendix 1: Report Cards 2022/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140" cy="208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58BE04" w14:textId="60026E8F" w:rsidR="00C9626B" w:rsidRPr="00C6181C" w:rsidRDefault="00A01492" w:rsidP="00C9626B">
                            <w:pPr>
                              <w:pStyle w:val="Title"/>
                              <w:rPr>
                                <w:caps/>
                                <w:color w:val="303556" w:themeColor="accent1"/>
                                <w:szCs w:val="64"/>
                              </w:rPr>
                            </w:pPr>
                            <w:r>
                              <w:t xml:space="preserve">Appendix 1: </w:t>
                            </w:r>
                            <w:r w:rsidR="00FB3C6D">
                              <w:t xml:space="preserve">College Development Plan </w:t>
                            </w:r>
                            <w:r w:rsidR="00484CE3">
                              <w:t>March</w:t>
                            </w:r>
                            <w:r w:rsidR="00FB3C6D">
                              <w:t xml:space="preserve"> 202</w:t>
                            </w:r>
                            <w:r w:rsidR="00484CE3">
                              <w:t>3</w:t>
                            </w:r>
                            <w:r w:rsidR="00FB3C6D">
                              <w:t xml:space="preserve"> Progress Report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2AB7E" id="Text Box 40" o:spid="_x0000_s1027" type="#_x0000_t202" alt="Title: Appendix 1: Report Cards 2022/23" style="position:absolute;margin-left:0;margin-top:444.4pt;width:548.2pt;height:164.5pt;z-index:25165824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" filled="f" stroked="f" strokeweight=".5pt">
                <v:textbox inset="126pt,0,54pt,0">
                  <w:txbxContent>
                    <w:p w14:paraId="2858BE04" w14:textId="60026E8F" w:rsidR="00C9626B" w:rsidRPr="00C6181C" w:rsidRDefault="00A01492" w:rsidP="00C9626B">
                      <w:pPr>
                        <w:pStyle w:val="Title"/>
                        <w:rPr>
                          <w:caps/>
                          <w:color w:val="303556" w:themeColor="accent1"/>
                          <w:szCs w:val="64"/>
                        </w:rPr>
                      </w:pPr>
                      <w:r>
                        <w:t xml:space="preserve">Appendix 1: </w:t>
                      </w:r>
                      <w:r w:rsidR="00FB3C6D">
                        <w:t xml:space="preserve">College Development Plan </w:t>
                      </w:r>
                      <w:r w:rsidR="00484CE3">
                        <w:t>March</w:t>
                      </w:r>
                      <w:r w:rsidR="00FB3C6D">
                        <w:t xml:space="preserve"> 202</w:t>
                      </w:r>
                      <w:r w:rsidR="00484CE3">
                        <w:t>3</w:t>
                      </w:r>
                      <w:r w:rsidR="00FB3C6D">
                        <w:t xml:space="preserve"> Progress Report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2" behindDoc="1" locked="0" layoutInCell="1" allowOverlap="1" wp14:anchorId="48684CA1" wp14:editId="2B134E7F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551683" cy="11120755"/>
            <wp:effectExtent l="0" t="0" r="0" b="4445"/>
            <wp:wrapTight wrapText="bothSides">
              <wp:wrapPolygon edited="0">
                <wp:start x="0" y="0"/>
                <wp:lineTo x="0" y="21572"/>
                <wp:lineTo x="21524" y="21572"/>
                <wp:lineTo x="21524" y="0"/>
                <wp:lineTo x="0" y="0"/>
              </wp:wrapPolygon>
            </wp:wrapTight>
            <wp:docPr id="39" name="Picture 39" descr="Belfast Met Standard Cover Shee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Belfast Met Standard Cover Sheet 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683" cy="1112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DCA6B" w14:textId="36A5643E" w:rsidR="001C130F" w:rsidRDefault="00E536D2" w:rsidP="001C130F">
      <w:pPr>
        <w:pStyle w:val="Heading1"/>
      </w:pPr>
      <w:r>
        <w:lastRenderedPageBreak/>
        <w:t xml:space="preserve">CDP Progress Report </w:t>
      </w:r>
      <w:r w:rsidR="00484CE3">
        <w:t>March</w:t>
      </w:r>
      <w:r>
        <w:t xml:space="preserve"> 202</w:t>
      </w:r>
      <w:r w:rsidR="00484CE3">
        <w:t>3</w:t>
      </w:r>
    </w:p>
    <w:p w14:paraId="4BB98188" w14:textId="67A9F971" w:rsidR="003616B4" w:rsidRDefault="003616B4" w:rsidP="003616B4">
      <w:pPr>
        <w:jc w:val="center"/>
      </w:pPr>
      <w:r>
        <w:rPr>
          <w:noProof/>
          <w:lang w:eastAsia="en-GB"/>
        </w:rPr>
        <w:drawing>
          <wp:inline distT="0" distB="0" distL="0" distR="0" wp14:anchorId="0E49807E" wp14:editId="34D32B34">
            <wp:extent cx="592209" cy="587434"/>
            <wp:effectExtent l="0" t="0" r="0" b="3175"/>
            <wp:docPr id="20" name="Picture 20" descr="Icon of an arrow hitting target in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con of an arrow hitting target in centre"/>
                    <pic:cNvPicPr/>
                  </pic:nvPicPr>
                  <pic:blipFill>
                    <a:blip r:embed="rId13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9" cy="58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B2224" w14:textId="17856177" w:rsidR="003616B4" w:rsidRDefault="00484CE3" w:rsidP="003616B4">
      <w:pPr>
        <w:jc w:val="center"/>
      </w:pPr>
      <w:r>
        <w:t>March</w:t>
      </w:r>
      <w:r w:rsidR="002A2006">
        <w:t xml:space="preserve"> 202</w:t>
      </w:r>
      <w:r>
        <w:t xml:space="preserve">3 </w:t>
      </w:r>
      <w:r w:rsidR="002A2006">
        <w:t>Progress against Planned Activity</w:t>
      </w:r>
    </w:p>
    <w:p w14:paraId="0E2A29C1" w14:textId="77777777" w:rsidR="003616B4" w:rsidRDefault="003616B4" w:rsidP="003616B4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6"/>
        <w:gridCol w:w="1996"/>
        <w:gridCol w:w="2574"/>
        <w:gridCol w:w="3070"/>
      </w:tblGrid>
      <w:tr w:rsidR="00F26899" w:rsidRPr="00BB6272" w14:paraId="588F3F78" w14:textId="2B1C45D3" w:rsidTr="00484CE3">
        <w:trPr>
          <w:trHeight w:val="790"/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6D2518" w14:textId="77777777" w:rsidR="00484CE3" w:rsidRPr="00BB6272" w:rsidRDefault="00484CE3" w:rsidP="00BB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2934F10C" w14:textId="1DC0101E" w:rsidR="00484CE3" w:rsidRPr="00BB6272" w:rsidRDefault="00484CE3" w:rsidP="00003317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auto"/>
                <w:szCs w:val="20"/>
                <w:lang w:eastAsia="en-GB"/>
              </w:rPr>
            </w:pPr>
            <w:r w:rsidRPr="00BB6272">
              <w:rPr>
                <w:rFonts w:ascii="Calibri Light" w:eastAsia="Times New Roman" w:hAnsi="Calibri Light" w:cs="Calibri Light"/>
                <w:b/>
                <w:bCs/>
                <w:color w:val="auto"/>
                <w:szCs w:val="20"/>
                <w:lang w:eastAsia="en-GB"/>
              </w:rPr>
              <w:t>Target (2022</w:t>
            </w:r>
            <w:r>
              <w:rPr>
                <w:rFonts w:ascii="Calibri Light" w:eastAsia="Times New Roman" w:hAnsi="Calibri Light" w:cs="Calibri Light"/>
                <w:b/>
                <w:bCs/>
                <w:color w:val="auto"/>
                <w:szCs w:val="20"/>
                <w:lang w:eastAsia="en-GB"/>
              </w:rPr>
              <w:t>/23</w:t>
            </w:r>
            <w:r w:rsidRPr="00BB6272">
              <w:rPr>
                <w:rFonts w:ascii="Calibri Light" w:eastAsia="Times New Roman" w:hAnsi="Calibri Light" w:cs="Calibri Light"/>
                <w:b/>
                <w:bCs/>
                <w:color w:val="auto"/>
                <w:szCs w:val="20"/>
                <w:lang w:eastAsia="en-GB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7E6E6" w:themeFill="background2"/>
            <w:vAlign w:val="center"/>
            <w:hideMark/>
          </w:tcPr>
          <w:p w14:paraId="6F101F57" w14:textId="77777777" w:rsidR="00484CE3" w:rsidRPr="00BB6272" w:rsidRDefault="00484CE3" w:rsidP="00003317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auto"/>
                <w:szCs w:val="20"/>
                <w:lang w:eastAsia="en-GB"/>
              </w:rPr>
            </w:pPr>
            <w:r w:rsidRPr="00BB6272">
              <w:rPr>
                <w:rFonts w:ascii="Calibri Light" w:eastAsia="Times New Roman" w:hAnsi="Calibri Light" w:cs="Calibri Light"/>
                <w:b/>
                <w:bCs/>
                <w:color w:val="auto"/>
                <w:szCs w:val="20"/>
                <w:lang w:eastAsia="en-GB"/>
              </w:rPr>
              <w:t>Actual (November 2022)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7E6E6" w:themeFill="background2"/>
          </w:tcPr>
          <w:p w14:paraId="0ED2AA5F" w14:textId="77777777" w:rsidR="00484CE3" w:rsidRDefault="00484CE3" w:rsidP="00003317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auto"/>
                <w:szCs w:val="20"/>
                <w:lang w:eastAsia="en-GB"/>
              </w:rPr>
            </w:pPr>
          </w:p>
          <w:p w14:paraId="531AD473" w14:textId="77777777" w:rsidR="00484CE3" w:rsidRDefault="00484CE3" w:rsidP="00003317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auto"/>
                <w:szCs w:val="20"/>
                <w:lang w:eastAsia="en-GB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auto"/>
                <w:szCs w:val="20"/>
                <w:lang w:eastAsia="en-GB"/>
              </w:rPr>
              <w:t>Actual (March 2023)</w:t>
            </w:r>
          </w:p>
          <w:p w14:paraId="76AF6719" w14:textId="132A26AF" w:rsidR="00F106BC" w:rsidRPr="00BB6272" w:rsidRDefault="00F106BC" w:rsidP="00003317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auto"/>
                <w:szCs w:val="20"/>
                <w:lang w:eastAsia="en-GB"/>
              </w:rPr>
            </w:pPr>
          </w:p>
        </w:tc>
      </w:tr>
      <w:tr w:rsidR="00F26899" w:rsidRPr="00BB6272" w14:paraId="660FDD37" w14:textId="024012CB" w:rsidTr="009D3030">
        <w:trPr>
          <w:trHeight w:val="520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82C9F8" w14:textId="77777777" w:rsidR="00484CE3" w:rsidRPr="00BB6272" w:rsidRDefault="00484CE3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  <w:t>Qualifications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AEDBC" w14:textId="77777777" w:rsidR="00484CE3" w:rsidRPr="00BB6272" w:rsidRDefault="00484CE3" w:rsidP="006D62E4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Deliver 16,211 Level 0-3 FE Mainstream qualification enrols.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2ACF1971" w14:textId="739BDC08" w:rsidR="00484CE3" w:rsidRPr="00BB6272" w:rsidRDefault="00484CE3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15,057</w:t>
            </w:r>
            <w:r w:rsidRPr="00333706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 </w:t>
            </w: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Level 0-3 FE Mainstream qualification enrols.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</w:tcPr>
          <w:p w14:paraId="6F1DA061" w14:textId="408AD15C" w:rsidR="00484CE3" w:rsidRPr="00BB6272" w:rsidRDefault="00AB0420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AB0420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16,882</w:t>
            </w:r>
            <w:r w:rsidR="005211DD"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 Level 0-3 FE Mainstream qualification enrols.</w:t>
            </w:r>
          </w:p>
        </w:tc>
      </w:tr>
      <w:tr w:rsidR="00F26899" w:rsidRPr="00BB6272" w14:paraId="28679F85" w14:textId="523971F4" w:rsidTr="00630BA6">
        <w:trPr>
          <w:trHeight w:val="156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9A666AB" w14:textId="77777777" w:rsidR="00484CE3" w:rsidRPr="00BB6272" w:rsidRDefault="00484CE3" w:rsidP="00BB62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D5FDF" w14:textId="77777777" w:rsidR="00484CE3" w:rsidRPr="00BB6272" w:rsidRDefault="00484CE3" w:rsidP="006D62E4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Deliver 2,465 HE (Levels 4, 5, 6) enrols.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F13DF3B" w14:textId="33B0B954" w:rsidR="00484CE3" w:rsidRPr="00942EAA" w:rsidRDefault="00484CE3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942EAA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2020 HE (Levels 4, 5, 6) enrols.</w:t>
            </w:r>
            <w:r w:rsidRPr="00942EAA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br/>
            </w:r>
            <w:r w:rsidRPr="00942EAA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br/>
              <w:t xml:space="preserve">Whilst we are on track to achieve our </w:t>
            </w:r>
            <w:proofErr w:type="gramStart"/>
            <w:r w:rsidRPr="00942EAA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part-time</w:t>
            </w:r>
            <w:proofErr w:type="gramEnd"/>
            <w:r w:rsidRPr="00942EAA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 HE enrolment targets, despite increased applications</w:t>
            </w:r>
            <w:r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,</w:t>
            </w:r>
            <w:r w:rsidRPr="00942EAA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 we are facing a number of challenges achieving our full time HE enrolment targets.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0000"/>
          </w:tcPr>
          <w:p w14:paraId="79AEFDDD" w14:textId="1E4D10DD" w:rsidR="00484CE3" w:rsidRDefault="00301D35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301D35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2,133</w:t>
            </w:r>
            <w:r w:rsidR="00B17C85" w:rsidRPr="00942EAA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 HE (Levels 4, 5, 6) enrols.</w:t>
            </w:r>
            <w:r w:rsidR="00B17C85" w:rsidRPr="00942EAA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br/>
            </w:r>
          </w:p>
          <w:p w14:paraId="4FCD2BD0" w14:textId="77777777" w:rsidR="006979E8" w:rsidRDefault="006979E8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</w:p>
          <w:p w14:paraId="00D58605" w14:textId="0D16B783" w:rsidR="006979E8" w:rsidRPr="00942EAA" w:rsidRDefault="006979E8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942EAA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Whilst we are on track to achieve our </w:t>
            </w:r>
            <w:proofErr w:type="gramStart"/>
            <w:r w:rsidRPr="00942EAA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part-time</w:t>
            </w:r>
            <w:proofErr w:type="gramEnd"/>
            <w:r w:rsidRPr="00942EAA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 HE enrolment targets, despite increased applications</w:t>
            </w:r>
            <w:r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,</w:t>
            </w:r>
            <w:r w:rsidRPr="00942EAA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 we are facing a number of challenges achieving our full time HE enrolment targets.</w:t>
            </w:r>
          </w:p>
        </w:tc>
      </w:tr>
      <w:tr w:rsidR="00273F69" w:rsidRPr="00BB6272" w14:paraId="663D9CA2" w14:textId="5DE67BD7" w:rsidTr="002E6E2B">
        <w:trPr>
          <w:trHeight w:val="469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A5F76ED" w14:textId="77777777" w:rsidR="00273F69" w:rsidRPr="00BB6272" w:rsidRDefault="00273F69" w:rsidP="00BB62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2321F" w14:textId="10DAB420" w:rsidR="00273F69" w:rsidRPr="00BB6272" w:rsidRDefault="00273F69" w:rsidP="00BB6272">
            <w:pPr>
              <w:spacing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Work with businesses to deliver:</w:t>
            </w: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br/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29C8D9" w14:textId="5CA8F4AE" w:rsidR="00273F69" w:rsidRDefault="00273F69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Worked with businesses to deliver:</w:t>
            </w: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br/>
            </w: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br/>
            </w:r>
          </w:p>
        </w:tc>
      </w:tr>
      <w:tr w:rsidR="00F26899" w:rsidRPr="00BB6272" w14:paraId="5CAAF8B7" w14:textId="4E4D1268" w:rsidTr="00D61518">
        <w:trPr>
          <w:trHeight w:val="55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14:paraId="2C931850" w14:textId="77777777" w:rsidR="00484CE3" w:rsidRPr="00BB6272" w:rsidRDefault="00484CE3" w:rsidP="00BB62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873DB" w14:textId="27E86C43" w:rsidR="00484CE3" w:rsidRPr="00BB6272" w:rsidRDefault="00484CE3" w:rsidP="00BB6272">
            <w:pPr>
              <w:spacing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226 Traineeships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</w:tcPr>
          <w:p w14:paraId="1F215447" w14:textId="26D78BA3" w:rsidR="00484CE3" w:rsidRPr="00BB6272" w:rsidRDefault="00484CE3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206 Traineeships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</w:tcPr>
          <w:p w14:paraId="3328FBB3" w14:textId="77777777" w:rsidR="00484CE3" w:rsidRDefault="006979E8" w:rsidP="00D615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195</w:t>
            </w: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 Traineeships</w:t>
            </w:r>
          </w:p>
          <w:p w14:paraId="0C767284" w14:textId="77777777" w:rsidR="00B1700B" w:rsidRDefault="00B1700B" w:rsidP="00D615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</w:p>
          <w:p w14:paraId="7DC7EF94" w14:textId="11050242" w:rsidR="00B1700B" w:rsidRPr="00BB6272" w:rsidRDefault="00B1700B" w:rsidP="00D615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1700B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Variance between November 22 and March 23 is attributable to withdrawals/transfers.</w:t>
            </w:r>
          </w:p>
        </w:tc>
      </w:tr>
      <w:tr w:rsidR="00F26899" w:rsidRPr="00BB6272" w14:paraId="174D2025" w14:textId="7E34589B" w:rsidTr="00D61518">
        <w:trPr>
          <w:trHeight w:val="403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14:paraId="6774171F" w14:textId="77777777" w:rsidR="00484CE3" w:rsidRPr="00BB6272" w:rsidRDefault="00484CE3" w:rsidP="00BB62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7EB55" w14:textId="624A7E87" w:rsidR="00484CE3" w:rsidRPr="00BB6272" w:rsidRDefault="00484CE3" w:rsidP="00BB6272">
            <w:pPr>
              <w:spacing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687 Apprenticeships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23FC0B60" w14:textId="39BA1CB5" w:rsidR="00484CE3" w:rsidRPr="00BB6272" w:rsidRDefault="00484CE3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772 Apprenticeships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393836EF" w14:textId="11F03C41" w:rsidR="00484CE3" w:rsidRPr="00BB6272" w:rsidRDefault="00C721B2" w:rsidP="00D615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783 </w:t>
            </w: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Apprenticeships</w:t>
            </w:r>
          </w:p>
        </w:tc>
      </w:tr>
      <w:tr w:rsidR="00F26899" w:rsidRPr="00BB6272" w14:paraId="244E9E0F" w14:textId="40D8DFE7" w:rsidTr="00D61518">
        <w:trPr>
          <w:trHeight w:val="39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14:paraId="7449CCC4" w14:textId="77777777" w:rsidR="00484CE3" w:rsidRPr="00BB6272" w:rsidRDefault="00484CE3" w:rsidP="00BB62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17AF5" w14:textId="5413CF44" w:rsidR="00484CE3" w:rsidRPr="00BB6272" w:rsidRDefault="00484CE3" w:rsidP="00BB6272">
            <w:pPr>
              <w:spacing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263 HLAs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4116D74E" w14:textId="30427E7B" w:rsidR="00484CE3" w:rsidRPr="00BB6272" w:rsidRDefault="00484CE3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310 HLAs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5B1283D2" w14:textId="328484C3" w:rsidR="00484CE3" w:rsidRPr="00BB6272" w:rsidRDefault="00E20631" w:rsidP="00D615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315 </w:t>
            </w: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HLAs</w:t>
            </w:r>
          </w:p>
        </w:tc>
      </w:tr>
      <w:tr w:rsidR="00F26899" w:rsidRPr="00BB6272" w14:paraId="27C82EDB" w14:textId="62691A12" w:rsidTr="00D61518">
        <w:trPr>
          <w:trHeight w:val="52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4AEDCE0" w14:textId="77777777" w:rsidR="00484CE3" w:rsidRPr="00BB6272" w:rsidRDefault="00484CE3" w:rsidP="00BB62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C580A" w14:textId="77777777" w:rsidR="00484CE3" w:rsidRPr="00BB6272" w:rsidRDefault="00484CE3" w:rsidP="006D62E4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Deliver 2,300 Essential Skills qualification enrols.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28AA493B" w14:textId="152D7BF2" w:rsidR="00484CE3" w:rsidRPr="00BB6272" w:rsidRDefault="00484CE3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2020</w:t>
            </w:r>
            <w:r w:rsidRPr="00333706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 </w:t>
            </w: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Essential Skills qualification enrols.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751A208B" w14:textId="3158E402" w:rsidR="00484CE3" w:rsidRPr="00BB6272" w:rsidRDefault="00214AD1" w:rsidP="00D615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2365</w:t>
            </w:r>
            <w:r w:rsidR="00D61518"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 Essential Skills qualification enrols.</w:t>
            </w:r>
          </w:p>
        </w:tc>
      </w:tr>
      <w:tr w:rsidR="00F26899" w:rsidRPr="00BB6272" w14:paraId="142B7E52" w14:textId="045297B4" w:rsidTr="00591078">
        <w:trPr>
          <w:trHeight w:val="30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5BA59E8" w14:textId="77777777" w:rsidR="00484CE3" w:rsidRPr="00BB6272" w:rsidRDefault="00484CE3" w:rsidP="00BB62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7E4A9" w14:textId="77777777" w:rsidR="00484CE3" w:rsidRPr="00BB6272" w:rsidRDefault="00484CE3" w:rsidP="006D62E4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Deliver PSSA to 7950 individual learners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44ABF6E5" w14:textId="4604CC25" w:rsidR="00484CE3" w:rsidRPr="00BB6272" w:rsidRDefault="00484CE3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333706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Delivered PSSA to </w:t>
            </w: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6160</w:t>
            </w:r>
            <w:r w:rsidRPr="00333706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 individual learners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6F9276EE" w14:textId="57E8B5D8" w:rsidR="00484CE3" w:rsidRPr="00333706" w:rsidRDefault="00591078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333706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Delivered PSSA to </w:t>
            </w:r>
            <w:r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7006</w:t>
            </w:r>
            <w:r w:rsidRPr="00333706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 individual learners</w:t>
            </w:r>
          </w:p>
        </w:tc>
      </w:tr>
      <w:tr w:rsidR="00F26899" w:rsidRPr="00BB6272" w14:paraId="4D291876" w14:textId="78CA851C" w:rsidTr="008B7E65">
        <w:trPr>
          <w:trHeight w:val="130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399BC12" w14:textId="77777777" w:rsidR="00484CE3" w:rsidRPr="00BB6272" w:rsidRDefault="00484CE3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  <w:t>Employers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0E5CB" w14:textId="77777777" w:rsidR="00484CE3" w:rsidRPr="00BB6272" w:rsidRDefault="00484CE3" w:rsidP="006D62E4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Deliver £290k of </w:t>
            </w:r>
            <w:proofErr w:type="spellStart"/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InnovateUs</w:t>
            </w:r>
            <w:proofErr w:type="spellEnd"/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 projects.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380C5BC3" w14:textId="77777777" w:rsidR="00484CE3" w:rsidRPr="00BB6272" w:rsidRDefault="00484CE3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£105,600</w:t>
            </w: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br/>
              <w:t>60 out of 76 planned projects have already been delivered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182A2CF2" w14:textId="1F7FCE2D" w:rsidR="00D65003" w:rsidRDefault="00602352" w:rsidP="008B7E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£</w:t>
            </w:r>
            <w:r w:rsidRPr="0060235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291</w:t>
            </w:r>
            <w:r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, </w:t>
            </w:r>
            <w:r w:rsidRPr="0060235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800</w:t>
            </w:r>
          </w:p>
          <w:p w14:paraId="0C616BB3" w14:textId="05154787" w:rsidR="00D65003" w:rsidRPr="00BB6272" w:rsidRDefault="00D65003" w:rsidP="008B7E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We have </w:t>
            </w:r>
            <w:r w:rsidR="00F26899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delivered 85 projects to date, </w:t>
            </w:r>
            <w:r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exceed</w:t>
            </w:r>
            <w:r w:rsidR="00F26899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ing</w:t>
            </w:r>
            <w:r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 our target of 76 projects.</w:t>
            </w:r>
          </w:p>
        </w:tc>
      </w:tr>
      <w:tr w:rsidR="006B7F4F" w:rsidRPr="00BB6272" w14:paraId="58EE555D" w14:textId="66EB364A" w:rsidTr="00F26899">
        <w:trPr>
          <w:trHeight w:val="52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C9C51CA" w14:textId="77777777" w:rsidR="00484CE3" w:rsidRPr="00BB6272" w:rsidRDefault="00484CE3" w:rsidP="00BB62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A93F0" w14:textId="77777777" w:rsidR="00484CE3" w:rsidRPr="00BB6272" w:rsidRDefault="00484CE3" w:rsidP="006D62E4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Deliver £275k of Skills Focus training with employers.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4F0A4B0F" w14:textId="146C28E2" w:rsidR="00484CE3" w:rsidRPr="00BB6272" w:rsidRDefault="00484CE3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£240,739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688EA7AC" w14:textId="543A8673" w:rsidR="00484CE3" w:rsidRPr="00BB6272" w:rsidRDefault="006B7F4F" w:rsidP="00F268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£</w:t>
            </w:r>
            <w:r w:rsidRPr="006B7F4F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285</w:t>
            </w:r>
            <w:r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,</w:t>
            </w:r>
            <w:r w:rsidRPr="006B7F4F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192</w:t>
            </w:r>
          </w:p>
        </w:tc>
      </w:tr>
      <w:tr w:rsidR="00F26899" w:rsidRPr="00BB6272" w14:paraId="3C2F59B9" w14:textId="5935E0BC" w:rsidTr="00177C52">
        <w:trPr>
          <w:trHeight w:val="78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A4DC599" w14:textId="77777777" w:rsidR="00484CE3" w:rsidRPr="00BB6272" w:rsidRDefault="00484CE3" w:rsidP="00BB62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25F3E" w14:textId="735BE0EC" w:rsidR="00484CE3" w:rsidRPr="00BB6272" w:rsidRDefault="00484CE3" w:rsidP="006D62E4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Deliver 18 Assured Skills Academies</w:t>
            </w:r>
            <w:r w:rsidR="00A26046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.</w:t>
            </w: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042C8D24" w14:textId="61A639D9" w:rsidR="00484CE3" w:rsidRPr="00BB6272" w:rsidRDefault="00484CE3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17 Academies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02FB689D" w14:textId="31B89EFA" w:rsidR="00484CE3" w:rsidRPr="00BB6272" w:rsidRDefault="004015A4" w:rsidP="00F268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19</w:t>
            </w: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 Academies</w:t>
            </w:r>
          </w:p>
        </w:tc>
      </w:tr>
      <w:tr w:rsidR="00F26899" w:rsidRPr="00BB6272" w14:paraId="68077896" w14:textId="0C90FFFA" w:rsidTr="004547D1">
        <w:trPr>
          <w:trHeight w:val="53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F91D828" w14:textId="77777777" w:rsidR="00484CE3" w:rsidRPr="00BB6272" w:rsidRDefault="00484CE3" w:rsidP="00BB62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E8173" w14:textId="77777777" w:rsidR="00484CE3" w:rsidRPr="00BB6272" w:rsidRDefault="00484CE3" w:rsidP="006D62E4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Engage 12 companies in the Innovation Voucher scheme.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4258E9A0" w14:textId="77777777" w:rsidR="00484CE3" w:rsidRPr="00BB6272" w:rsidRDefault="00484CE3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31B8D3BE" w14:textId="5915AB50" w:rsidR="00484CE3" w:rsidRPr="00BB6272" w:rsidRDefault="004547D1" w:rsidP="00454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12</w:t>
            </w:r>
          </w:p>
        </w:tc>
      </w:tr>
      <w:tr w:rsidR="00F26899" w:rsidRPr="00BB6272" w14:paraId="3155481F" w14:textId="10738F87" w:rsidTr="004547D1">
        <w:trPr>
          <w:trHeight w:val="52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1AA0E0E" w14:textId="77777777" w:rsidR="00484CE3" w:rsidRPr="00BB6272" w:rsidRDefault="00484CE3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  <w:t>Social Inclusion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9D05A" w14:textId="77777777" w:rsidR="00484CE3" w:rsidRPr="00BB6272" w:rsidRDefault="00484CE3" w:rsidP="006D62E4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Enrol 9,764 learners from the most deprived quintiles.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6BEAFF69" w14:textId="77777777" w:rsidR="00484CE3" w:rsidRPr="00BB6272" w:rsidRDefault="00484CE3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Symbol" w:hAnsi="Calibri" w:cs="Symbol"/>
                <w:color w:val="auto"/>
                <w:szCs w:val="20"/>
                <w:lang w:eastAsia="en-GB"/>
              </w:rPr>
              <w:t>9030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3C55D77B" w14:textId="7B277F86" w:rsidR="00484CE3" w:rsidRPr="00BB6272" w:rsidRDefault="004547D1" w:rsidP="004547D1">
            <w:pPr>
              <w:spacing w:after="0" w:line="240" w:lineRule="auto"/>
              <w:jc w:val="center"/>
              <w:rPr>
                <w:rFonts w:ascii="Calibri" w:eastAsia="Symbol" w:hAnsi="Calibri" w:cs="Symbol"/>
                <w:color w:val="auto"/>
                <w:szCs w:val="20"/>
                <w:lang w:eastAsia="en-GB"/>
              </w:rPr>
            </w:pPr>
            <w:r>
              <w:rPr>
                <w:rFonts w:ascii="Calibri" w:eastAsia="Symbol" w:hAnsi="Calibri" w:cs="Symbol"/>
                <w:color w:val="auto"/>
                <w:szCs w:val="20"/>
                <w:lang w:eastAsia="en-GB"/>
              </w:rPr>
              <w:t>9726</w:t>
            </w:r>
          </w:p>
        </w:tc>
      </w:tr>
      <w:tr w:rsidR="00F26899" w:rsidRPr="00BB6272" w14:paraId="2C8B7940" w14:textId="3D288C76" w:rsidTr="00000FD9">
        <w:trPr>
          <w:trHeight w:val="52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FBC932C" w14:textId="77777777" w:rsidR="00484CE3" w:rsidRPr="00BB6272" w:rsidRDefault="00484CE3" w:rsidP="00BB62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6C484" w14:textId="77777777" w:rsidR="00484CE3" w:rsidRPr="00BB6272" w:rsidRDefault="00484CE3" w:rsidP="006D62E4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Enrol 3,037 learners declaring a disability or long-term health problem.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318DEB5F" w14:textId="77777777" w:rsidR="00484CE3" w:rsidRPr="00BB6272" w:rsidRDefault="00484CE3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Symbol" w:hAnsi="Calibri" w:cs="Symbol"/>
                <w:color w:val="auto"/>
                <w:szCs w:val="20"/>
                <w:lang w:eastAsia="en-GB"/>
              </w:rPr>
              <w:t>2732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57A16215" w14:textId="14DB999C" w:rsidR="00484CE3" w:rsidRPr="00BB6272" w:rsidRDefault="00000FD9" w:rsidP="00000FD9">
            <w:pPr>
              <w:spacing w:after="0" w:line="240" w:lineRule="auto"/>
              <w:jc w:val="center"/>
              <w:rPr>
                <w:rFonts w:ascii="Calibri" w:eastAsia="Symbol" w:hAnsi="Calibri" w:cs="Symbol"/>
                <w:color w:val="auto"/>
                <w:szCs w:val="20"/>
                <w:lang w:eastAsia="en-GB"/>
              </w:rPr>
            </w:pPr>
            <w:r>
              <w:rPr>
                <w:rFonts w:ascii="Calibri" w:eastAsia="Symbol" w:hAnsi="Calibri" w:cs="Symbol"/>
                <w:color w:val="auto"/>
                <w:szCs w:val="20"/>
                <w:lang w:eastAsia="en-GB"/>
              </w:rPr>
              <w:t>3197</w:t>
            </w:r>
          </w:p>
        </w:tc>
      </w:tr>
      <w:tr w:rsidR="00F26899" w:rsidRPr="00BB6272" w14:paraId="3B54F24F" w14:textId="2CC1A40A" w:rsidTr="00000FD9">
        <w:trPr>
          <w:trHeight w:val="547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DB748A4" w14:textId="77777777" w:rsidR="00484CE3" w:rsidRPr="00BB6272" w:rsidRDefault="00484CE3" w:rsidP="00BB62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AA4D9" w14:textId="77777777" w:rsidR="00484CE3" w:rsidRPr="00BB6272" w:rsidRDefault="00484CE3" w:rsidP="006D62E4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Deliver 5,826 enrolments on Entry Level and Level 1 programmes (including Essential Skills).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454320FA" w14:textId="77777777" w:rsidR="00484CE3" w:rsidRPr="00BB6272" w:rsidRDefault="00484CE3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Symbol" w:hAnsi="Calibri" w:cs="Symbol"/>
                <w:color w:val="auto"/>
                <w:szCs w:val="20"/>
                <w:lang w:eastAsia="en-GB"/>
              </w:rPr>
              <w:t>5408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1BBEE78E" w14:textId="4D8A1DF4" w:rsidR="00484CE3" w:rsidRPr="00BB6272" w:rsidRDefault="00000FD9" w:rsidP="00000FD9">
            <w:pPr>
              <w:spacing w:after="0" w:line="240" w:lineRule="auto"/>
              <w:jc w:val="center"/>
              <w:rPr>
                <w:rFonts w:ascii="Calibri" w:eastAsia="Symbol" w:hAnsi="Calibri" w:cs="Symbol"/>
                <w:color w:val="auto"/>
                <w:szCs w:val="20"/>
                <w:lang w:eastAsia="en-GB"/>
              </w:rPr>
            </w:pPr>
            <w:r>
              <w:rPr>
                <w:rFonts w:ascii="Calibri" w:eastAsia="Symbol" w:hAnsi="Calibri" w:cs="Symbol"/>
                <w:color w:val="auto"/>
                <w:szCs w:val="20"/>
                <w:lang w:eastAsia="en-GB"/>
              </w:rPr>
              <w:t>6610</w:t>
            </w:r>
          </w:p>
        </w:tc>
      </w:tr>
      <w:tr w:rsidR="00F26899" w:rsidRPr="00BB6272" w14:paraId="10F349F1" w14:textId="6C9CA6F1" w:rsidTr="007571B8">
        <w:trPr>
          <w:trHeight w:val="52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4E09239" w14:textId="77777777" w:rsidR="00484CE3" w:rsidRPr="00BB6272" w:rsidRDefault="00484CE3" w:rsidP="00BB62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66028" w14:textId="77777777" w:rsidR="00484CE3" w:rsidRPr="00BB6272" w:rsidRDefault="00484CE3" w:rsidP="006D62E4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Deliver programmes targeting 729 long-term unemployed.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6AB3DB5C" w14:textId="77777777" w:rsidR="00484CE3" w:rsidRPr="00BB6272" w:rsidRDefault="00484CE3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</w:tcPr>
          <w:p w14:paraId="2B10DF0F" w14:textId="77777777" w:rsidR="00484CE3" w:rsidRDefault="00A57306" w:rsidP="00A573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702</w:t>
            </w:r>
          </w:p>
          <w:p w14:paraId="4FCADB7B" w14:textId="77777777" w:rsidR="00075E44" w:rsidRDefault="00075E44" w:rsidP="00A573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</w:p>
          <w:p w14:paraId="458C5A9C" w14:textId="6401D40F" w:rsidR="00075E44" w:rsidRDefault="008B102E" w:rsidP="00A573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We</w:t>
            </w:r>
            <w:r w:rsidR="00075E44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 are on track to achieve our targets </w:t>
            </w:r>
            <w:r w:rsidR="00573C10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for the Skill Up and Princes Trust programmes. </w:t>
            </w:r>
          </w:p>
          <w:p w14:paraId="50BD6755" w14:textId="43924FAC" w:rsidR="00075E44" w:rsidRPr="00BB6272" w:rsidRDefault="00075E44" w:rsidP="00A573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However, </w:t>
            </w:r>
            <w:r w:rsidRPr="00075E44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College Connect ended on 31 March 2023.   Despite remaining open for recruitment, we were unable to recruit any additional learners.</w:t>
            </w:r>
          </w:p>
        </w:tc>
      </w:tr>
      <w:tr w:rsidR="00F26899" w:rsidRPr="00BB6272" w14:paraId="30832500" w14:textId="7F8BA267" w:rsidTr="00696EB2">
        <w:trPr>
          <w:trHeight w:val="29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0685D25" w14:textId="77777777" w:rsidR="00484CE3" w:rsidRPr="00BB6272" w:rsidRDefault="00484CE3" w:rsidP="00BB62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A2FEE" w14:textId="77777777" w:rsidR="00484CE3" w:rsidRPr="00BB6272" w:rsidRDefault="00484CE3" w:rsidP="006D62E4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Deliver 1,816 ESOL enrols.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4D9D8EFB" w14:textId="77777777" w:rsidR="00484CE3" w:rsidRPr="00BB6272" w:rsidRDefault="00484CE3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1949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2AE24B7F" w14:textId="6880CE10" w:rsidR="00484CE3" w:rsidRPr="00BB6272" w:rsidRDefault="00696EB2" w:rsidP="00696E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2261</w:t>
            </w:r>
          </w:p>
        </w:tc>
      </w:tr>
      <w:tr w:rsidR="00F26899" w:rsidRPr="00BB6272" w14:paraId="725C90AC" w14:textId="6A9DB8C6" w:rsidTr="007F2BC4">
        <w:trPr>
          <w:trHeight w:val="53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22F4778" w14:textId="77777777" w:rsidR="00484CE3" w:rsidRPr="00BB6272" w:rsidRDefault="00484CE3" w:rsidP="00BB62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59198" w14:textId="77777777" w:rsidR="00484CE3" w:rsidRPr="00BB6272" w:rsidRDefault="00484CE3" w:rsidP="006D62E4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Register 761 prisoners for accredited qualifications.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vAlign w:val="center"/>
            <w:hideMark/>
          </w:tcPr>
          <w:p w14:paraId="1C5D8801" w14:textId="77777777" w:rsidR="00484CE3" w:rsidRDefault="00484CE3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672</w:t>
            </w:r>
          </w:p>
          <w:p w14:paraId="4E3F6D9A" w14:textId="5EA5FCAE" w:rsidR="00484CE3" w:rsidRPr="00BB6272" w:rsidRDefault="00484CE3" w:rsidP="0001689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3FC66ABB" w14:textId="67012364" w:rsidR="00484CE3" w:rsidRPr="00BB6272" w:rsidRDefault="007F2BC4" w:rsidP="007F2B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1170</w:t>
            </w:r>
          </w:p>
        </w:tc>
      </w:tr>
    </w:tbl>
    <w:p w14:paraId="509B4FD6" w14:textId="0E424588" w:rsidR="00700D17" w:rsidRDefault="00700D17" w:rsidP="00617707">
      <w:pPr>
        <w:tabs>
          <w:tab w:val="left" w:pos="2557"/>
        </w:tabs>
      </w:pPr>
    </w:p>
    <w:p w14:paraId="1AB63E75" w14:textId="77777777" w:rsidR="008C4BB9" w:rsidRPr="00E474CB" w:rsidRDefault="008C4BB9" w:rsidP="00617707">
      <w:pPr>
        <w:tabs>
          <w:tab w:val="left" w:pos="2557"/>
        </w:tabs>
      </w:pPr>
    </w:p>
    <w:sectPr w:rsidR="008C4BB9" w:rsidRPr="00E474CB" w:rsidSect="00C6181C">
      <w:headerReference w:type="even" r:id="rId14"/>
      <w:footerReference w:type="default" r:id="rId15"/>
      <w:headerReference w:type="first" r:id="rId16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FC4F2F" w14:textId="77777777" w:rsidR="00D4796A" w:rsidRDefault="00D4796A" w:rsidP="008D7810">
      <w:pPr>
        <w:spacing w:after="0" w:line="240" w:lineRule="auto"/>
      </w:pPr>
      <w:r>
        <w:separator/>
      </w:r>
    </w:p>
  </w:endnote>
  <w:endnote w:type="continuationSeparator" w:id="0">
    <w:p w14:paraId="0D334EC1" w14:textId="77777777" w:rsidR="00D4796A" w:rsidRDefault="00D4796A" w:rsidP="008D7810">
      <w:pPr>
        <w:spacing w:after="0" w:line="240" w:lineRule="auto"/>
      </w:pPr>
      <w:r>
        <w:continuationSeparator/>
      </w:r>
    </w:p>
  </w:endnote>
  <w:endnote w:type="continuationNotice" w:id="1">
    <w:p w14:paraId="17B1A868" w14:textId="77777777" w:rsidR="00D4796A" w:rsidRDefault="00D4796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888954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8CDBC1" w14:textId="77777777" w:rsidR="00971F8F" w:rsidRDefault="00971F8F" w:rsidP="00971F8F"/>
      <w:p w14:paraId="2D3E08E9" w14:textId="5D5782E7" w:rsidR="008D7810" w:rsidRPr="008D7810" w:rsidRDefault="00E637F4">
        <w:pPr>
          <w:pStyle w:val="Footer"/>
          <w:jc w:val="right"/>
        </w:pPr>
      </w:p>
    </w:sdtContent>
  </w:sdt>
  <w:p w14:paraId="3FE89555" w14:textId="77777777" w:rsidR="008D7810" w:rsidRDefault="008D78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306D1" w14:textId="77777777" w:rsidR="00D4796A" w:rsidRDefault="00D4796A" w:rsidP="008D7810">
      <w:pPr>
        <w:spacing w:after="0" w:line="240" w:lineRule="auto"/>
      </w:pPr>
      <w:r>
        <w:separator/>
      </w:r>
    </w:p>
  </w:footnote>
  <w:footnote w:type="continuationSeparator" w:id="0">
    <w:p w14:paraId="285E2BA4" w14:textId="77777777" w:rsidR="00D4796A" w:rsidRDefault="00D4796A" w:rsidP="008D7810">
      <w:pPr>
        <w:spacing w:after="0" w:line="240" w:lineRule="auto"/>
      </w:pPr>
      <w:r>
        <w:continuationSeparator/>
      </w:r>
    </w:p>
  </w:footnote>
  <w:footnote w:type="continuationNotice" w:id="1">
    <w:p w14:paraId="4EE360F6" w14:textId="77777777" w:rsidR="00D4796A" w:rsidRDefault="00D4796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05612" w14:textId="77777777" w:rsidR="00B808EB" w:rsidRDefault="00E637F4">
    <w:pPr>
      <w:pStyle w:val="Header"/>
    </w:pPr>
    <w:r>
      <w:rPr>
        <w:noProof/>
        <w:lang w:eastAsia="en-GB"/>
      </w:rPr>
      <w:pict w14:anchorId="6554DE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5326797" o:spid="_x0000_s1032" type="#_x0000_t75" style="position:absolute;margin-left:0;margin-top:0;width:594.95pt;height:841.9pt;z-index:-251658239;mso-position-horizontal:center;mso-position-horizontal-relative:margin;mso-position-vertical:center;mso-position-vertical-relative:margin" o:allowincell="f">
          <v:imagedata r:id="rId1" o:title="Watermark CD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1B605" w14:textId="77777777" w:rsidR="00B808EB" w:rsidRDefault="00E637F4">
    <w:pPr>
      <w:pStyle w:val="Header"/>
    </w:pPr>
    <w:r>
      <w:rPr>
        <w:noProof/>
        <w:lang w:eastAsia="en-GB"/>
      </w:rPr>
      <w:pict w14:anchorId="502E11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5326796" o:spid="_x0000_s1031" type="#_x0000_t75" style="position:absolute;margin-left:0;margin-top:0;width:594.95pt;height:841.9pt;z-index:-251658240;mso-position-horizontal:center;mso-position-horizontal-relative:margin;mso-position-vertical:center;mso-position-vertical-relative:margin" o:allowincell="f">
          <v:imagedata r:id="rId1" o:title="Watermark CD 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D7E0E"/>
    <w:multiLevelType w:val="hybridMultilevel"/>
    <w:tmpl w:val="86169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A173B"/>
    <w:multiLevelType w:val="hybridMultilevel"/>
    <w:tmpl w:val="E938C1B4"/>
    <w:lvl w:ilvl="0" w:tplc="B630F5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54C49"/>
    <w:multiLevelType w:val="hybridMultilevel"/>
    <w:tmpl w:val="A17204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AB4362"/>
    <w:multiLevelType w:val="hybridMultilevel"/>
    <w:tmpl w:val="B1940A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B6292F"/>
    <w:multiLevelType w:val="hybridMultilevel"/>
    <w:tmpl w:val="554CD3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0256C"/>
    <w:multiLevelType w:val="hybridMultilevel"/>
    <w:tmpl w:val="D81EB50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2354C2A"/>
    <w:multiLevelType w:val="hybridMultilevel"/>
    <w:tmpl w:val="6818F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C26480"/>
    <w:multiLevelType w:val="hybridMultilevel"/>
    <w:tmpl w:val="52866F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053E3E"/>
    <w:multiLevelType w:val="hybridMultilevel"/>
    <w:tmpl w:val="41B29F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1363637">
    <w:abstractNumId w:val="8"/>
  </w:num>
  <w:num w:numId="2" w16cid:durableId="1230456720">
    <w:abstractNumId w:val="1"/>
  </w:num>
  <w:num w:numId="3" w16cid:durableId="1930498358">
    <w:abstractNumId w:val="0"/>
  </w:num>
  <w:num w:numId="4" w16cid:durableId="583882401">
    <w:abstractNumId w:val="4"/>
  </w:num>
  <w:num w:numId="5" w16cid:durableId="502475869">
    <w:abstractNumId w:val="5"/>
  </w:num>
  <w:num w:numId="6" w16cid:durableId="1312716060">
    <w:abstractNumId w:val="3"/>
  </w:num>
  <w:num w:numId="7" w16cid:durableId="1457407868">
    <w:abstractNumId w:val="7"/>
  </w:num>
  <w:num w:numId="8" w16cid:durableId="1678770336">
    <w:abstractNumId w:val="2"/>
  </w:num>
  <w:num w:numId="9" w16cid:durableId="120723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attachedTemplate r:id="rId1"/>
  <w:documentProtection w:formatting="1" w:enforcement="0"/>
  <w:styleLockTheme/>
  <w:styleLockQFSet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D53"/>
    <w:rsid w:val="00000FD9"/>
    <w:rsid w:val="000029AF"/>
    <w:rsid w:val="00003317"/>
    <w:rsid w:val="00005F55"/>
    <w:rsid w:val="00007D7E"/>
    <w:rsid w:val="0001064B"/>
    <w:rsid w:val="0001689F"/>
    <w:rsid w:val="00026AC1"/>
    <w:rsid w:val="000311AA"/>
    <w:rsid w:val="00075E44"/>
    <w:rsid w:val="000827DD"/>
    <w:rsid w:val="00091532"/>
    <w:rsid w:val="000A4F23"/>
    <w:rsid w:val="000B79CA"/>
    <w:rsid w:val="000C1271"/>
    <w:rsid w:val="000C649A"/>
    <w:rsid w:val="000E2E10"/>
    <w:rsid w:val="00131F2F"/>
    <w:rsid w:val="0014506F"/>
    <w:rsid w:val="00156295"/>
    <w:rsid w:val="00164F9A"/>
    <w:rsid w:val="00177C52"/>
    <w:rsid w:val="0018388A"/>
    <w:rsid w:val="001869F1"/>
    <w:rsid w:val="00192EEE"/>
    <w:rsid w:val="00194D2B"/>
    <w:rsid w:val="001C130F"/>
    <w:rsid w:val="001C263E"/>
    <w:rsid w:val="001D0A96"/>
    <w:rsid w:val="001E027E"/>
    <w:rsid w:val="001F2C2B"/>
    <w:rsid w:val="00210EA0"/>
    <w:rsid w:val="00214AD1"/>
    <w:rsid w:val="002213C2"/>
    <w:rsid w:val="00255CA6"/>
    <w:rsid w:val="00256CD7"/>
    <w:rsid w:val="00273F69"/>
    <w:rsid w:val="00275F6A"/>
    <w:rsid w:val="002834D0"/>
    <w:rsid w:val="0028788E"/>
    <w:rsid w:val="002A2006"/>
    <w:rsid w:val="002A694A"/>
    <w:rsid w:val="002C389A"/>
    <w:rsid w:val="002E4F60"/>
    <w:rsid w:val="002E6804"/>
    <w:rsid w:val="00301D35"/>
    <w:rsid w:val="00316FD6"/>
    <w:rsid w:val="00332624"/>
    <w:rsid w:val="00333706"/>
    <w:rsid w:val="00351D2C"/>
    <w:rsid w:val="00352B59"/>
    <w:rsid w:val="003616B4"/>
    <w:rsid w:val="00372D8A"/>
    <w:rsid w:val="003D3B72"/>
    <w:rsid w:val="003E5659"/>
    <w:rsid w:val="003F0AF7"/>
    <w:rsid w:val="004015A4"/>
    <w:rsid w:val="00401D9E"/>
    <w:rsid w:val="00422D57"/>
    <w:rsid w:val="00425F77"/>
    <w:rsid w:val="00453680"/>
    <w:rsid w:val="004547D1"/>
    <w:rsid w:val="00457D53"/>
    <w:rsid w:val="00466FEC"/>
    <w:rsid w:val="00483830"/>
    <w:rsid w:val="004840C5"/>
    <w:rsid w:val="00484CE3"/>
    <w:rsid w:val="00490F2E"/>
    <w:rsid w:val="00497747"/>
    <w:rsid w:val="004B3288"/>
    <w:rsid w:val="00507D9E"/>
    <w:rsid w:val="00511371"/>
    <w:rsid w:val="00520F3B"/>
    <w:rsid w:val="005211DD"/>
    <w:rsid w:val="005355DE"/>
    <w:rsid w:val="00547006"/>
    <w:rsid w:val="0055386D"/>
    <w:rsid w:val="00557A6E"/>
    <w:rsid w:val="00571BDC"/>
    <w:rsid w:val="00573C10"/>
    <w:rsid w:val="00577977"/>
    <w:rsid w:val="00584AC5"/>
    <w:rsid w:val="00590920"/>
    <w:rsid w:val="00591078"/>
    <w:rsid w:val="005B04A3"/>
    <w:rsid w:val="005E28B7"/>
    <w:rsid w:val="005F3061"/>
    <w:rsid w:val="005F73E5"/>
    <w:rsid w:val="00602352"/>
    <w:rsid w:val="00615FD9"/>
    <w:rsid w:val="00617707"/>
    <w:rsid w:val="006229B3"/>
    <w:rsid w:val="00630BA6"/>
    <w:rsid w:val="00635084"/>
    <w:rsid w:val="006410CE"/>
    <w:rsid w:val="006421F9"/>
    <w:rsid w:val="0064651D"/>
    <w:rsid w:val="006510AA"/>
    <w:rsid w:val="00654142"/>
    <w:rsid w:val="00661570"/>
    <w:rsid w:val="00684D01"/>
    <w:rsid w:val="00686D22"/>
    <w:rsid w:val="00694634"/>
    <w:rsid w:val="00696EB2"/>
    <w:rsid w:val="006979E8"/>
    <w:rsid w:val="006A741D"/>
    <w:rsid w:val="006B32D1"/>
    <w:rsid w:val="006B7F4F"/>
    <w:rsid w:val="006C3DB4"/>
    <w:rsid w:val="006D1FCA"/>
    <w:rsid w:val="006D62E4"/>
    <w:rsid w:val="006E17CF"/>
    <w:rsid w:val="00700296"/>
    <w:rsid w:val="00700D17"/>
    <w:rsid w:val="00706A7D"/>
    <w:rsid w:val="007571B8"/>
    <w:rsid w:val="0076699B"/>
    <w:rsid w:val="00781345"/>
    <w:rsid w:val="00784FA4"/>
    <w:rsid w:val="00784FAD"/>
    <w:rsid w:val="007945FD"/>
    <w:rsid w:val="007A4406"/>
    <w:rsid w:val="007C24DA"/>
    <w:rsid w:val="007C3A46"/>
    <w:rsid w:val="007F2BC4"/>
    <w:rsid w:val="00803EC5"/>
    <w:rsid w:val="0081058F"/>
    <w:rsid w:val="00827CF7"/>
    <w:rsid w:val="0083689B"/>
    <w:rsid w:val="00847141"/>
    <w:rsid w:val="00871413"/>
    <w:rsid w:val="0087465F"/>
    <w:rsid w:val="008839F3"/>
    <w:rsid w:val="008934D5"/>
    <w:rsid w:val="008B102E"/>
    <w:rsid w:val="008B7E65"/>
    <w:rsid w:val="008C4BB9"/>
    <w:rsid w:val="008C59BE"/>
    <w:rsid w:val="008C6AE0"/>
    <w:rsid w:val="008D7810"/>
    <w:rsid w:val="008E6EC6"/>
    <w:rsid w:val="00901704"/>
    <w:rsid w:val="00917D55"/>
    <w:rsid w:val="00923B88"/>
    <w:rsid w:val="00942EAA"/>
    <w:rsid w:val="00946ED2"/>
    <w:rsid w:val="00971F8F"/>
    <w:rsid w:val="00980D35"/>
    <w:rsid w:val="009D3030"/>
    <w:rsid w:val="009E0A32"/>
    <w:rsid w:val="009E499C"/>
    <w:rsid w:val="00A01492"/>
    <w:rsid w:val="00A26046"/>
    <w:rsid w:val="00A272A4"/>
    <w:rsid w:val="00A42CDD"/>
    <w:rsid w:val="00A438A4"/>
    <w:rsid w:val="00A558AA"/>
    <w:rsid w:val="00A56032"/>
    <w:rsid w:val="00A57306"/>
    <w:rsid w:val="00A57954"/>
    <w:rsid w:val="00A63125"/>
    <w:rsid w:val="00A6602D"/>
    <w:rsid w:val="00A771B7"/>
    <w:rsid w:val="00A7782B"/>
    <w:rsid w:val="00A85F73"/>
    <w:rsid w:val="00A85FCC"/>
    <w:rsid w:val="00A94AB2"/>
    <w:rsid w:val="00AB0420"/>
    <w:rsid w:val="00AB0AC0"/>
    <w:rsid w:val="00AB71A0"/>
    <w:rsid w:val="00AD4E6C"/>
    <w:rsid w:val="00AE264A"/>
    <w:rsid w:val="00AE4456"/>
    <w:rsid w:val="00AF4667"/>
    <w:rsid w:val="00B0419C"/>
    <w:rsid w:val="00B1700B"/>
    <w:rsid w:val="00B17C85"/>
    <w:rsid w:val="00B53C79"/>
    <w:rsid w:val="00B7749F"/>
    <w:rsid w:val="00B808EB"/>
    <w:rsid w:val="00BA3836"/>
    <w:rsid w:val="00BA76D5"/>
    <w:rsid w:val="00BA7A0A"/>
    <w:rsid w:val="00BB6272"/>
    <w:rsid w:val="00BD58A6"/>
    <w:rsid w:val="00BD6B2C"/>
    <w:rsid w:val="00BE32D7"/>
    <w:rsid w:val="00BE7AE5"/>
    <w:rsid w:val="00BF4B4A"/>
    <w:rsid w:val="00BF594D"/>
    <w:rsid w:val="00C043A7"/>
    <w:rsid w:val="00C2121D"/>
    <w:rsid w:val="00C32452"/>
    <w:rsid w:val="00C46088"/>
    <w:rsid w:val="00C516BE"/>
    <w:rsid w:val="00C6181C"/>
    <w:rsid w:val="00C721B2"/>
    <w:rsid w:val="00C75C50"/>
    <w:rsid w:val="00C9626B"/>
    <w:rsid w:val="00CB3F3F"/>
    <w:rsid w:val="00CC7AB6"/>
    <w:rsid w:val="00CF5774"/>
    <w:rsid w:val="00D07FE8"/>
    <w:rsid w:val="00D20DA2"/>
    <w:rsid w:val="00D22F1A"/>
    <w:rsid w:val="00D30420"/>
    <w:rsid w:val="00D37DF6"/>
    <w:rsid w:val="00D4796A"/>
    <w:rsid w:val="00D500E2"/>
    <w:rsid w:val="00D61518"/>
    <w:rsid w:val="00D65003"/>
    <w:rsid w:val="00D70099"/>
    <w:rsid w:val="00D75E63"/>
    <w:rsid w:val="00D80E5A"/>
    <w:rsid w:val="00D812FA"/>
    <w:rsid w:val="00D910C7"/>
    <w:rsid w:val="00D94F30"/>
    <w:rsid w:val="00DB52AD"/>
    <w:rsid w:val="00DC0387"/>
    <w:rsid w:val="00DC28F1"/>
    <w:rsid w:val="00DC3B54"/>
    <w:rsid w:val="00E12B55"/>
    <w:rsid w:val="00E20631"/>
    <w:rsid w:val="00E239B8"/>
    <w:rsid w:val="00E474CB"/>
    <w:rsid w:val="00E51EE5"/>
    <w:rsid w:val="00E536D2"/>
    <w:rsid w:val="00E637F4"/>
    <w:rsid w:val="00E643C4"/>
    <w:rsid w:val="00EB344C"/>
    <w:rsid w:val="00EB5DC6"/>
    <w:rsid w:val="00ED23D9"/>
    <w:rsid w:val="00EE2E48"/>
    <w:rsid w:val="00EF3BE8"/>
    <w:rsid w:val="00EF71A4"/>
    <w:rsid w:val="00F106BC"/>
    <w:rsid w:val="00F15B82"/>
    <w:rsid w:val="00F26899"/>
    <w:rsid w:val="00F33D66"/>
    <w:rsid w:val="00F37CAF"/>
    <w:rsid w:val="00F42D0D"/>
    <w:rsid w:val="00F42FC6"/>
    <w:rsid w:val="00FA2246"/>
    <w:rsid w:val="00FA69BB"/>
    <w:rsid w:val="00FB3C6D"/>
    <w:rsid w:val="00FF5534"/>
    <w:rsid w:val="00FF759E"/>
    <w:rsid w:val="13701FD4"/>
    <w:rsid w:val="65DA2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E9FD38"/>
  <w15:chartTrackingRefBased/>
  <w15:docId w15:val="{711A87D7-D99D-4E99-AA56-F05894DF6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1271"/>
    <w:rPr>
      <w:color w:val="595959" w:themeColor="text1" w:themeTint="A6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1271"/>
    <w:pPr>
      <w:keepNext/>
      <w:keepLines/>
      <w:spacing w:before="240" w:after="0" w:line="360" w:lineRule="auto"/>
      <w:outlineLvl w:val="0"/>
    </w:pPr>
    <w:rPr>
      <w:rFonts w:ascii="Calibri Light" w:eastAsiaTheme="majorEastAsia" w:hAnsi="Calibri Light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C1271"/>
    <w:pPr>
      <w:keepNext/>
      <w:keepLines/>
      <w:spacing w:before="40" w:after="0" w:line="360" w:lineRule="auto"/>
      <w:outlineLvl w:val="1"/>
    </w:pPr>
    <w:rPr>
      <w:rFonts w:ascii="Calibri Light" w:eastAsiaTheme="majorEastAsia" w:hAnsi="Calibri Light" w:cstheme="majorBidi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C127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C1271"/>
    <w:pPr>
      <w:keepNext/>
      <w:keepLines/>
      <w:spacing w:before="40" w:after="0"/>
      <w:outlineLvl w:val="3"/>
    </w:pPr>
    <w:rPr>
      <w:rFonts w:eastAsiaTheme="majorEastAsia" w:cstheme="majorBidi"/>
      <w:iCs/>
      <w:u w:val="single"/>
    </w:rPr>
  </w:style>
  <w:style w:type="paragraph" w:styleId="Heading5">
    <w:name w:val="heading 5"/>
    <w:aliases w:val="Table Headings"/>
    <w:basedOn w:val="Normal"/>
    <w:next w:val="Normal"/>
    <w:link w:val="Heading5Char"/>
    <w:uiPriority w:val="9"/>
    <w:unhideWhenUsed/>
    <w:qFormat/>
    <w:rsid w:val="00453680"/>
    <w:pPr>
      <w:keepNext/>
      <w:keepLines/>
      <w:spacing w:before="40" w:after="0"/>
      <w:outlineLvl w:val="4"/>
    </w:pPr>
    <w:rPr>
      <w:rFonts w:ascii="Calibri Light" w:eastAsiaTheme="majorEastAsia" w:hAnsi="Calibri Light" w:cstheme="majorBidi"/>
      <w:color w:val="FFFFFF" w:themeColor="background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Table Grid - General Table"/>
    <w:basedOn w:val="TableNormal"/>
    <w:uiPriority w:val="39"/>
    <w:rsid w:val="00453680"/>
    <w:pPr>
      <w:spacing w:after="0" w:line="240" w:lineRule="auto"/>
    </w:pPr>
    <w:rPr>
      <w:color w:val="595959" w:themeColor="text1" w:themeTint="A6"/>
      <w:sz w:val="18"/>
    </w:rPr>
    <w:tblPr>
      <w:tblStyleRowBandSize w:val="1"/>
      <w:tblBorders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rPr>
        <w:rFonts w:asciiTheme="majorHAnsi" w:hAnsiTheme="majorHAnsi"/>
        <w:color w:val="FFFFFF" w:themeColor="background1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1D1E" w:themeFill="accent5" w:themeFillShade="80"/>
      </w:tcPr>
    </w:tblStylePr>
    <w:tblStylePr w:type="band1Horz">
      <w:tblPr/>
      <w:tcPr>
        <w:shd w:val="clear" w:color="auto" w:fill="FFFFFF" w:themeFill="background1"/>
      </w:tcPr>
    </w:tblStylePr>
  </w:style>
  <w:style w:type="table" w:customStyle="1" w:styleId="IconTable">
    <w:name w:val="Icon Table"/>
    <w:basedOn w:val="TableNormal"/>
    <w:uiPriority w:val="99"/>
    <w:rsid w:val="0076699B"/>
    <w:pPr>
      <w:spacing w:after="0" w:line="240" w:lineRule="auto"/>
      <w:jc w:val="center"/>
    </w:pPr>
    <w:rPr>
      <w:sz w:val="18"/>
    </w:rPr>
    <w:tblPr>
      <w:tblBorders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rPr>
        <w:rFonts w:asciiTheme="majorHAnsi" w:hAnsiTheme="majorHAnsi"/>
        <w:color w:val="595959" w:themeColor="text1" w:themeTint="A6"/>
        <w:sz w:val="24"/>
      </w:rPr>
    </w:tblStylePr>
  </w:style>
  <w:style w:type="table" w:styleId="TableGridLight">
    <w:name w:val="Grid Table Light"/>
    <w:basedOn w:val="TableNormal"/>
    <w:uiPriority w:val="40"/>
    <w:rsid w:val="00007D7E"/>
    <w:pPr>
      <w:spacing w:after="0" w:line="240" w:lineRule="auto"/>
    </w:pPr>
    <w:rPr>
      <w:rFonts w:ascii="Calibri" w:hAnsi="Calibri" w:cstheme="minorHAnsi"/>
      <w:color w:val="595959" w:themeColor="text1" w:themeTint="A6"/>
      <w:sz w:val="24"/>
      <w:szCs w:val="24"/>
    </w:rPr>
    <w:tblPr>
      <w:tblBorders>
        <w:insideH w:val="single" w:sz="4" w:space="0" w:color="7F7F7F" w:themeColor="text1" w:themeTint="80"/>
        <w:insideV w:val="single" w:sz="4" w:space="0" w:color="7F7F7F" w:themeColor="text1" w:themeTint="80"/>
      </w:tblBorders>
    </w:tblPr>
    <w:tcPr>
      <w:shd w:val="clear" w:color="auto" w:fill="auto"/>
    </w:tcPr>
  </w:style>
  <w:style w:type="paragraph" w:styleId="NoSpacing">
    <w:name w:val="No Spacing"/>
    <w:link w:val="NoSpacingChar"/>
    <w:uiPriority w:val="1"/>
    <w:qFormat/>
    <w:rsid w:val="000C1271"/>
    <w:pPr>
      <w:spacing w:after="0" w:line="240" w:lineRule="auto"/>
    </w:pPr>
    <w:rPr>
      <w:color w:val="595959" w:themeColor="text1" w:themeTint="A6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C1271"/>
    <w:rPr>
      <w:rFonts w:ascii="Calibri Light" w:eastAsiaTheme="majorEastAsia" w:hAnsi="Calibri Light" w:cstheme="majorBidi"/>
      <w:b/>
      <w:color w:val="595959" w:themeColor="text1" w:themeTint="A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C1271"/>
    <w:rPr>
      <w:rFonts w:ascii="Calibri Light" w:eastAsiaTheme="majorEastAsia" w:hAnsi="Calibri Light" w:cstheme="majorBidi"/>
      <w:color w:val="595959" w:themeColor="text1" w:themeTint="A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C1271"/>
    <w:rPr>
      <w:rFonts w:asciiTheme="majorHAnsi" w:eastAsiaTheme="majorEastAsia" w:hAnsiTheme="majorHAnsi" w:cstheme="majorBidi"/>
      <w:b/>
      <w:color w:val="595959" w:themeColor="text1" w:themeTint="A6"/>
      <w:sz w:val="2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0C1271"/>
    <w:rPr>
      <w:rFonts w:eastAsiaTheme="majorEastAsia" w:cstheme="majorBidi"/>
      <w:iCs/>
      <w:color w:val="595959" w:themeColor="text1" w:themeTint="A6"/>
      <w:sz w:val="20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654142"/>
    <w:pPr>
      <w:spacing w:after="0" w:line="240" w:lineRule="auto"/>
      <w:contextualSpacing/>
      <w:jc w:val="right"/>
    </w:pPr>
    <w:rPr>
      <w:rFonts w:eastAsiaTheme="majorEastAsia" w:cstheme="majorBidi"/>
      <w:b/>
      <w:color w:val="FFFFFF" w:themeColor="background1"/>
      <w:spacing w:val="-10"/>
      <w:kern w:val="28"/>
      <w:sz w:val="6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4142"/>
    <w:rPr>
      <w:rFonts w:eastAsiaTheme="majorEastAsia" w:cstheme="majorBidi"/>
      <w:b/>
      <w:color w:val="FFFFFF" w:themeColor="background1"/>
      <w:spacing w:val="-10"/>
      <w:kern w:val="28"/>
      <w:sz w:val="64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1271"/>
    <w:pPr>
      <w:numPr>
        <w:ilvl w:val="1"/>
      </w:numPr>
    </w:pPr>
    <w:rPr>
      <w:rFonts w:eastAsiaTheme="minorEastAsia"/>
      <w:b/>
      <w:color w:val="D9D9D9" w:themeColor="background1" w:themeShade="D9"/>
      <w:spacing w:val="15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0C1271"/>
    <w:rPr>
      <w:rFonts w:eastAsiaTheme="minorEastAsia"/>
      <w:b/>
      <w:color w:val="D9D9D9" w:themeColor="background1" w:themeShade="D9"/>
      <w:spacing w:val="15"/>
      <w:sz w:val="32"/>
    </w:rPr>
  </w:style>
  <w:style w:type="character" w:styleId="IntenseEmphasis">
    <w:name w:val="Intense Emphasis"/>
    <w:basedOn w:val="DefaultParagraphFont"/>
    <w:uiPriority w:val="21"/>
    <w:qFormat/>
    <w:rsid w:val="00453680"/>
    <w:rPr>
      <w:i/>
      <w:iCs/>
      <w:color w:val="303556" w:themeColor="accent1"/>
    </w:rPr>
  </w:style>
  <w:style w:type="character" w:styleId="BookTitle">
    <w:name w:val="Book Title"/>
    <w:basedOn w:val="DefaultParagraphFont"/>
    <w:uiPriority w:val="33"/>
    <w:qFormat/>
    <w:rsid w:val="00453680"/>
    <w:rPr>
      <w:rFonts w:ascii="Calibri Light" w:hAnsi="Calibri Light"/>
      <w:b/>
      <w:bCs/>
      <w:i/>
      <w:iCs/>
      <w:spacing w:val="5"/>
      <w:sz w:val="32"/>
    </w:rPr>
  </w:style>
  <w:style w:type="paragraph" w:styleId="ListParagraph">
    <w:name w:val="List Paragraph"/>
    <w:basedOn w:val="Normal"/>
    <w:uiPriority w:val="34"/>
    <w:qFormat/>
    <w:rsid w:val="00453680"/>
    <w:pPr>
      <w:ind w:left="720"/>
      <w:contextualSpacing/>
    </w:pPr>
    <w:rPr>
      <w:b/>
    </w:rPr>
  </w:style>
  <w:style w:type="character" w:styleId="IntenseReference">
    <w:name w:val="Intense Reference"/>
    <w:basedOn w:val="DefaultParagraphFont"/>
    <w:uiPriority w:val="32"/>
    <w:qFormat/>
    <w:rsid w:val="00453680"/>
    <w:rPr>
      <w:rFonts w:ascii="Calibri Light" w:hAnsi="Calibri Light"/>
      <w:b/>
      <w:bCs/>
      <w:smallCaps/>
      <w:color w:val="FFFFFF" w:themeColor="background1"/>
      <w:spacing w:val="5"/>
      <w:sz w:val="24"/>
    </w:rPr>
  </w:style>
  <w:style w:type="character" w:customStyle="1" w:styleId="Heading5Char">
    <w:name w:val="Heading 5 Char"/>
    <w:aliases w:val="Table Headings Char"/>
    <w:basedOn w:val="DefaultParagraphFont"/>
    <w:link w:val="Heading5"/>
    <w:uiPriority w:val="9"/>
    <w:rsid w:val="00453680"/>
    <w:rPr>
      <w:rFonts w:ascii="Calibri Light" w:eastAsiaTheme="majorEastAsia" w:hAnsi="Calibri Light" w:cstheme="majorBidi"/>
      <w:color w:val="FFFFFF" w:themeColor="background1"/>
      <w:sz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C6181C"/>
    <w:rPr>
      <w:color w:val="595959" w:themeColor="text1" w:themeTint="A6"/>
      <w:sz w:val="20"/>
    </w:rPr>
  </w:style>
  <w:style w:type="paragraph" w:styleId="Header">
    <w:name w:val="header"/>
    <w:basedOn w:val="Normal"/>
    <w:link w:val="HeaderChar"/>
    <w:uiPriority w:val="99"/>
    <w:unhideWhenUsed/>
    <w:rsid w:val="008D78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7810"/>
    <w:rPr>
      <w:color w:val="595959" w:themeColor="text1" w:themeTint="A6"/>
      <w:sz w:val="20"/>
    </w:rPr>
  </w:style>
  <w:style w:type="paragraph" w:styleId="Footer">
    <w:name w:val="footer"/>
    <w:basedOn w:val="Normal"/>
    <w:link w:val="FooterChar"/>
    <w:uiPriority w:val="99"/>
    <w:unhideWhenUsed/>
    <w:rsid w:val="008D78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7810"/>
    <w:rPr>
      <w:color w:val="595959" w:themeColor="text1" w:themeTint="A6"/>
      <w:sz w:val="20"/>
    </w:rPr>
  </w:style>
  <w:style w:type="character" w:customStyle="1" w:styleId="eop">
    <w:name w:val="eop"/>
    <w:basedOn w:val="DefaultParagraphFont"/>
    <w:rsid w:val="00E239B8"/>
  </w:style>
  <w:style w:type="character" w:styleId="Hyperlink">
    <w:name w:val="Hyperlink"/>
    <w:basedOn w:val="DefaultParagraphFont"/>
    <w:uiPriority w:val="99"/>
    <w:unhideWhenUsed/>
    <w:rsid w:val="00192EEE"/>
    <w:rPr>
      <w:color w:val="6390C7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2EE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8388A"/>
    <w:pPr>
      <w:spacing w:after="0" w:line="240" w:lineRule="auto"/>
    </w:pPr>
    <w:rPr>
      <w:color w:val="595959" w:themeColor="text1" w:themeTint="A6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0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view.officeapps.live.com/op/view.aspx?src=https%3A%2F%2Fwww.belfastmet.ac.uk%2FsiteFiles%2Fresources%2Fdocs%2FPublicDocuments%2FCollegeDevelopmentPlan2022-23.docx&amp;wdOrigin=BROWSELINK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Cardwell.BELFASTMET.000\Documents\Custom%20Office%20Templates\HR%20Word%20Template.dotx" TargetMode="External"/></Relationships>
</file>

<file path=word/theme/theme1.xml><?xml version="1.0" encoding="utf-8"?>
<a:theme xmlns:a="http://schemas.openxmlformats.org/drawingml/2006/main" name="Office Theme">
  <a:themeElements>
    <a:clrScheme name="Corporate Development Colours">
      <a:dk1>
        <a:sysClr val="windowText" lastClr="000000"/>
      </a:dk1>
      <a:lt1>
        <a:sysClr val="window" lastClr="FFFFFF"/>
      </a:lt1>
      <a:dk2>
        <a:srgbClr val="1E2559"/>
      </a:dk2>
      <a:lt2>
        <a:srgbClr val="E7E6E6"/>
      </a:lt2>
      <a:accent1>
        <a:srgbClr val="303556"/>
      </a:accent1>
      <a:accent2>
        <a:srgbClr val="D9C18B"/>
      </a:accent2>
      <a:accent3>
        <a:srgbClr val="C8951C"/>
      </a:accent3>
      <a:accent4>
        <a:srgbClr val="AEAEAE"/>
      </a:accent4>
      <a:accent5>
        <a:srgbClr val="3B3B3C"/>
      </a:accent5>
      <a:accent6>
        <a:srgbClr val="137A6D"/>
      </a:accent6>
      <a:hlink>
        <a:srgbClr val="6390C7"/>
      </a:hlink>
      <a:folHlink>
        <a:srgbClr val="A1BCD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6629D0DDA2034FBFFD1FE567F61517" ma:contentTypeVersion="6" ma:contentTypeDescription="Create a new document." ma:contentTypeScope="" ma:versionID="a36799fc183e5228c4d685990871d984">
  <xsd:schema xmlns:xsd="http://www.w3.org/2001/XMLSchema" xmlns:xs="http://www.w3.org/2001/XMLSchema" xmlns:p="http://schemas.microsoft.com/office/2006/metadata/properties" xmlns:ns2="f0b6ab52-5f7a-442f-8a88-3e59add7949a" xmlns:ns3="44b42eda-dc36-4fda-9878-7ef2e2d545e6" targetNamespace="http://schemas.microsoft.com/office/2006/metadata/properties" ma:root="true" ma:fieldsID="01b38e91bfd9170127fde85181dead01" ns2:_="" ns3:_="">
    <xsd:import namespace="f0b6ab52-5f7a-442f-8a88-3e59add7949a"/>
    <xsd:import namespace="44b42eda-dc36-4fda-9878-7ef2e2d545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b6ab52-5f7a-442f-8a88-3e59add794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b42eda-dc36-4fda-9878-7ef2e2d545e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7D602F-429F-4D34-A4DF-70A8780FB140}">
  <ds:schemaRefs>
    <ds:schemaRef ds:uri="http://purl.org/dc/terms/"/>
    <ds:schemaRef ds:uri="http://purl.org/dc/dcmitype/"/>
    <ds:schemaRef ds:uri="http://schemas.microsoft.com/office/infopath/2007/PartnerControls"/>
    <ds:schemaRef ds:uri="44b42eda-dc36-4fda-9878-7ef2e2d545e6"/>
    <ds:schemaRef ds:uri="f0b6ab52-5f7a-442f-8a88-3e59add7949a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BE67256-3C4A-4642-9A06-071281C5DC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b6ab52-5f7a-442f-8a88-3e59add7949a"/>
    <ds:schemaRef ds:uri="44b42eda-dc36-4fda-9878-7ef2e2d545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1AFA16-1CCA-43A2-9617-11BB65694A4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HR Word Template</Template>
  <TotalTime>0</TotalTime>
  <Pages>5</Pages>
  <Words>511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Cardwell (LCardwell)</dc:creator>
  <cp:keywords/>
  <dc:description/>
  <cp:lastModifiedBy>Lee Cassidy (LCassidy)</cp:lastModifiedBy>
  <cp:revision>2</cp:revision>
  <dcterms:created xsi:type="dcterms:W3CDTF">2023-06-27T14:51:00Z</dcterms:created>
  <dcterms:modified xsi:type="dcterms:W3CDTF">2023-06-27T14:51:00Z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0x0101000F6629D0DDA2034FBFFD1FE567F61517</vt:lpwstr>
  </property>
</Properties>
</file>