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00401BB5" w:rsidP="00401BB5" w:rsidRDefault="00547834" w14:paraId="5511D66D" w14:textId="2B222F98">
      <w:pPr>
        <w:spacing w:after="5"/>
        <w:ind w:left="-765"/>
      </w:pPr>
      <w:bookmarkStart w:name="_Toc300562627" w:id="0"/>
      <w:r w:rsidRPr="003D325F">
        <w:rPr>
          <w:rFonts w:ascii="Times New Roman" w:hAnsi="Times New Roman" w:eastAsia="Times New Roman" w:cs="Times New Roman"/>
          <w:noProof/>
          <w:sz w:val="24"/>
        </w:rPr>
        <w:drawing>
          <wp:anchor distT="0" distB="0" distL="114300" distR="114300" simplePos="0" relativeHeight="251658241" behindDoc="0" locked="0" layoutInCell="1" allowOverlap="1" wp14:anchorId="18261334" wp14:editId="2FF857FB">
            <wp:simplePos x="0" y="0"/>
            <wp:positionH relativeFrom="margin">
              <wp:posOffset>1056904</wp:posOffset>
            </wp:positionH>
            <wp:positionV relativeFrom="paragraph">
              <wp:posOffset>-1027216</wp:posOffset>
            </wp:positionV>
            <wp:extent cx="4240146" cy="6186614"/>
            <wp:effectExtent l="0" t="0" r="0" b="0"/>
            <wp:wrapNone/>
            <wp:docPr id="1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duotone>
                        <a:prstClr val="black"/>
                        <a:schemeClr val="accent1">
                          <a:tint val="45000"/>
                          <a:satMod val="400000"/>
                        </a:schemeClr>
                      </a:duotone>
                    </a:blip>
                    <a:srcRect/>
                    <a:stretch>
                      <a:fillRect/>
                    </a:stretch>
                  </pic:blipFill>
                  <pic:spPr>
                    <a:xfrm flipH="1">
                      <a:off x="0" y="0"/>
                      <a:ext cx="4240146" cy="6186614"/>
                    </a:xfrm>
                    <a:prstGeom prst="rect">
                      <a:avLst/>
                    </a:prstGeom>
                  </pic:spPr>
                </pic:pic>
              </a:graphicData>
            </a:graphic>
            <wp14:sizeRelH relativeFrom="margin">
              <wp14:pctWidth>0</wp14:pctWidth>
            </wp14:sizeRelH>
            <wp14:sizeRelV relativeFrom="margin">
              <wp14:pctHeight>0</wp14:pctHeight>
            </wp14:sizeRelV>
          </wp:anchor>
        </w:drawing>
      </w:r>
      <w:r w:rsidRPr="003D325F">
        <w:rPr>
          <w:rFonts w:ascii="Times New Roman" w:hAnsi="Times New Roman" w:eastAsia="Times New Roman" w:cs="Times New Roman"/>
          <w:noProof/>
          <w:sz w:val="24"/>
        </w:rPr>
        <w:drawing>
          <wp:anchor distT="0" distB="0" distL="114300" distR="114300" simplePos="0" relativeHeight="251658240" behindDoc="0" locked="0" layoutInCell="1" allowOverlap="1" wp14:anchorId="2A072888" wp14:editId="6E9FC6B3">
            <wp:simplePos x="0" y="0"/>
            <wp:positionH relativeFrom="margin">
              <wp:posOffset>0</wp:posOffset>
            </wp:positionH>
            <wp:positionV relativeFrom="paragraph">
              <wp:posOffset>0</wp:posOffset>
            </wp:positionV>
            <wp:extent cx="2232660" cy="1815465"/>
            <wp:effectExtent l="0" t="0" r="0" b="0"/>
            <wp:wrapNone/>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401BB5">
        <w:t xml:space="preserve"> </w:t>
      </w:r>
    </w:p>
    <w:p w:rsidR="00401BB5" w:rsidP="00401BB5" w:rsidRDefault="00401BB5" w14:paraId="6A7FAA0C" w14:textId="060C90F8">
      <w:pPr>
        <w:spacing w:after="0"/>
        <w:ind w:left="15"/>
      </w:pPr>
      <w:r>
        <w:rPr>
          <w:rFonts w:ascii="Times New Roman" w:hAnsi="Times New Roman" w:eastAsia="Times New Roman" w:cs="Times New Roman"/>
          <w:sz w:val="24"/>
        </w:rPr>
        <w:t xml:space="preserve">  </w:t>
      </w:r>
    </w:p>
    <w:p w:rsidR="00401BB5" w:rsidP="00401BB5" w:rsidRDefault="00401BB5" w14:paraId="523EED63" w14:textId="67424E05">
      <w:pPr>
        <w:spacing w:after="0"/>
        <w:ind w:left="15"/>
      </w:pPr>
      <w:r>
        <w:rPr>
          <w:rFonts w:ascii="Times New Roman" w:hAnsi="Times New Roman" w:eastAsia="Times New Roman" w:cs="Times New Roman"/>
          <w:sz w:val="24"/>
        </w:rPr>
        <w:t xml:space="preserve">  </w:t>
      </w:r>
    </w:p>
    <w:p w:rsidR="00401BB5" w:rsidP="00401BB5" w:rsidRDefault="00401BB5" w14:paraId="5325C9B4" w14:textId="77777777">
      <w:pPr>
        <w:spacing w:after="0"/>
        <w:ind w:left="15"/>
      </w:pPr>
      <w:r>
        <w:rPr>
          <w:rFonts w:ascii="Times New Roman" w:hAnsi="Times New Roman" w:eastAsia="Times New Roman" w:cs="Times New Roman"/>
          <w:sz w:val="24"/>
        </w:rPr>
        <w:t xml:space="preserve"> </w:t>
      </w:r>
    </w:p>
    <w:p w:rsidR="00401BB5" w:rsidP="00401BB5" w:rsidRDefault="00401BB5" w14:paraId="4C28DA22" w14:textId="5477D633">
      <w:pPr>
        <w:spacing w:after="1080"/>
        <w:ind w:left="15"/>
      </w:pPr>
      <w:r>
        <w:rPr>
          <w:rFonts w:ascii="Times New Roman" w:hAnsi="Times New Roman" w:eastAsia="Times New Roman" w:cs="Times New Roman"/>
          <w:sz w:val="24"/>
        </w:rPr>
        <w:t xml:space="preserve">   </w:t>
      </w:r>
    </w:p>
    <w:p w:rsidR="00401BB5" w:rsidP="00401BB5" w:rsidRDefault="00401BB5" w14:paraId="5645192D" w14:textId="77777777">
      <w:pPr>
        <w:spacing w:after="0"/>
        <w:ind w:left="15"/>
      </w:pPr>
      <w:r>
        <w:rPr>
          <w:rFonts w:ascii="Times New Roman" w:hAnsi="Times New Roman" w:eastAsia="Times New Roman" w:cs="Times New Roman"/>
          <w:sz w:val="24"/>
        </w:rPr>
        <w:t xml:space="preserve"> </w:t>
      </w:r>
    </w:p>
    <w:p w:rsidR="00401BB5" w:rsidP="00401BB5" w:rsidRDefault="00401BB5" w14:paraId="33E3B07C" w14:textId="77777777">
      <w:pPr>
        <w:spacing w:after="0"/>
        <w:ind w:left="15"/>
      </w:pPr>
      <w:r>
        <w:rPr>
          <w:rFonts w:ascii="Times New Roman" w:hAnsi="Times New Roman" w:eastAsia="Times New Roman" w:cs="Times New Roman"/>
          <w:sz w:val="24"/>
        </w:rPr>
        <w:t xml:space="preserve"> </w:t>
      </w:r>
    </w:p>
    <w:p w:rsidR="00401BB5" w:rsidP="00401BB5" w:rsidRDefault="00401BB5" w14:paraId="40F6566B" w14:textId="77777777">
      <w:pPr>
        <w:spacing w:after="0"/>
        <w:ind w:left="15"/>
      </w:pPr>
      <w:r>
        <w:rPr>
          <w:rFonts w:ascii="Times New Roman" w:hAnsi="Times New Roman" w:eastAsia="Times New Roman" w:cs="Times New Roman"/>
          <w:sz w:val="24"/>
        </w:rPr>
        <w:t xml:space="preserve"> </w:t>
      </w:r>
    </w:p>
    <w:p w:rsidR="00401BB5" w:rsidP="00401BB5" w:rsidRDefault="00401BB5" w14:paraId="455E2AC0" w14:textId="77777777">
      <w:pPr>
        <w:spacing w:after="0"/>
        <w:ind w:left="15"/>
      </w:pPr>
      <w:r>
        <w:rPr>
          <w:rFonts w:ascii="Times New Roman" w:hAnsi="Times New Roman" w:eastAsia="Times New Roman" w:cs="Times New Roman"/>
          <w:sz w:val="24"/>
        </w:rPr>
        <w:t xml:space="preserve"> </w:t>
      </w:r>
    </w:p>
    <w:p w:rsidR="00401BB5" w:rsidP="00401BB5" w:rsidRDefault="00401BB5" w14:paraId="489AE676" w14:textId="77777777">
      <w:pPr>
        <w:spacing w:after="0"/>
        <w:ind w:left="15"/>
      </w:pPr>
      <w:r>
        <w:rPr>
          <w:rFonts w:ascii="Times New Roman" w:hAnsi="Times New Roman" w:eastAsia="Times New Roman" w:cs="Times New Roman"/>
          <w:sz w:val="24"/>
        </w:rPr>
        <w:t xml:space="preserve"> </w:t>
      </w:r>
    </w:p>
    <w:p w:rsidR="00401BB5" w:rsidP="00401BB5" w:rsidRDefault="00401BB5" w14:paraId="7988071E" w14:textId="77777777">
      <w:pPr>
        <w:spacing w:after="0"/>
        <w:ind w:left="15"/>
      </w:pPr>
      <w:r>
        <w:rPr>
          <w:rFonts w:ascii="Times New Roman" w:hAnsi="Times New Roman" w:eastAsia="Times New Roman" w:cs="Times New Roman"/>
          <w:sz w:val="24"/>
        </w:rPr>
        <w:t xml:space="preserve"> </w:t>
      </w:r>
    </w:p>
    <w:p w:rsidR="00401BB5" w:rsidP="00401BB5" w:rsidRDefault="00401BB5" w14:paraId="72860A53" w14:textId="77777777">
      <w:pPr>
        <w:spacing w:after="0"/>
        <w:ind w:left="15"/>
      </w:pPr>
      <w:r>
        <w:rPr>
          <w:rFonts w:ascii="Times New Roman" w:hAnsi="Times New Roman" w:eastAsia="Times New Roman" w:cs="Times New Roman"/>
          <w:sz w:val="24"/>
        </w:rPr>
        <w:t xml:space="preserve"> </w:t>
      </w:r>
    </w:p>
    <w:p w:rsidR="00401BB5" w:rsidP="00401BB5" w:rsidRDefault="00401BB5" w14:paraId="1B46F8E2" w14:textId="77777777">
      <w:pPr>
        <w:spacing w:after="0"/>
        <w:ind w:left="15"/>
        <w:rPr>
          <w:rFonts w:ascii="Times New Roman" w:hAnsi="Times New Roman" w:eastAsia="Times New Roman" w:cs="Times New Roman"/>
          <w:sz w:val="24"/>
        </w:rPr>
      </w:pPr>
      <w:r>
        <w:rPr>
          <w:rFonts w:ascii="Times New Roman" w:hAnsi="Times New Roman" w:eastAsia="Times New Roman" w:cs="Times New Roman"/>
          <w:sz w:val="24"/>
        </w:rPr>
        <w:t xml:space="preserve">  </w:t>
      </w:r>
    </w:p>
    <w:p w:rsidR="00DD6B79" w:rsidP="00401BB5" w:rsidRDefault="00DD6B79" w14:paraId="4D87FC14" w14:textId="77777777">
      <w:pPr>
        <w:spacing w:after="0"/>
        <w:ind w:left="15"/>
        <w:rPr>
          <w:rFonts w:ascii="Times New Roman" w:hAnsi="Times New Roman" w:eastAsia="Times New Roman" w:cs="Times New Roman"/>
          <w:sz w:val="24"/>
        </w:rPr>
      </w:pPr>
    </w:p>
    <w:p w:rsidR="00DD6B79" w:rsidP="00401BB5" w:rsidRDefault="00DD6B79" w14:paraId="21D1784D" w14:textId="77777777">
      <w:pPr>
        <w:spacing w:after="0"/>
        <w:ind w:left="15"/>
        <w:rPr>
          <w:rFonts w:ascii="Times New Roman" w:hAnsi="Times New Roman" w:eastAsia="Times New Roman" w:cs="Times New Roman"/>
          <w:sz w:val="24"/>
        </w:rPr>
      </w:pPr>
    </w:p>
    <w:p w:rsidR="00400B2C" w:rsidP="00401BB5" w:rsidRDefault="00400B2C" w14:paraId="42DCF2A8" w14:textId="77777777">
      <w:pPr>
        <w:spacing w:after="0"/>
        <w:ind w:left="15"/>
        <w:rPr>
          <w:rFonts w:ascii="Times New Roman" w:hAnsi="Times New Roman" w:eastAsia="Times New Roman" w:cs="Times New Roman"/>
          <w:sz w:val="24"/>
        </w:rPr>
      </w:pPr>
    </w:p>
    <w:p w:rsidR="00400B2C" w:rsidP="00401BB5" w:rsidRDefault="00400B2C" w14:paraId="4AF7B64F" w14:textId="77777777">
      <w:pPr>
        <w:spacing w:after="0"/>
        <w:ind w:left="15"/>
        <w:rPr>
          <w:rFonts w:ascii="Times New Roman" w:hAnsi="Times New Roman" w:eastAsia="Times New Roman" w:cs="Times New Roman"/>
          <w:sz w:val="24"/>
        </w:rPr>
      </w:pPr>
    </w:p>
    <w:p w:rsidR="00400B2C" w:rsidP="00401BB5" w:rsidRDefault="00400B2C" w14:paraId="27685B09" w14:textId="77777777">
      <w:pPr>
        <w:spacing w:after="0"/>
        <w:ind w:left="15"/>
        <w:rPr>
          <w:rFonts w:ascii="Times New Roman" w:hAnsi="Times New Roman" w:eastAsia="Times New Roman" w:cs="Times New Roman"/>
          <w:sz w:val="24"/>
        </w:rPr>
      </w:pPr>
    </w:p>
    <w:p w:rsidR="00400B2C" w:rsidP="00401BB5" w:rsidRDefault="00400B2C" w14:paraId="6A7CEE44" w14:textId="77777777">
      <w:pPr>
        <w:spacing w:after="0"/>
        <w:ind w:left="15"/>
        <w:rPr>
          <w:rFonts w:ascii="Times New Roman" w:hAnsi="Times New Roman" w:eastAsia="Times New Roman" w:cs="Times New Roman"/>
          <w:sz w:val="24"/>
        </w:rPr>
      </w:pPr>
    </w:p>
    <w:p w:rsidR="00400B2C" w:rsidP="00401BB5" w:rsidRDefault="00400B2C" w14:paraId="4B699C65" w14:textId="77777777">
      <w:pPr>
        <w:spacing w:after="0"/>
        <w:ind w:left="15"/>
        <w:rPr>
          <w:rFonts w:ascii="Times New Roman" w:hAnsi="Times New Roman" w:eastAsia="Times New Roman" w:cs="Times New Roman"/>
          <w:sz w:val="24"/>
        </w:rPr>
      </w:pPr>
    </w:p>
    <w:p w:rsidR="00DD6B79" w:rsidP="00401BB5" w:rsidRDefault="00DD6B79" w14:paraId="47D86523" w14:textId="77777777">
      <w:pPr>
        <w:spacing w:after="0"/>
        <w:ind w:left="15"/>
        <w:rPr>
          <w:rFonts w:ascii="Times New Roman" w:hAnsi="Times New Roman" w:eastAsia="Times New Roman" w:cs="Times New Roman"/>
          <w:sz w:val="24"/>
        </w:rPr>
      </w:pPr>
    </w:p>
    <w:p w:rsidR="00DD6B79" w:rsidP="00401BB5" w:rsidRDefault="00DD6B79" w14:paraId="28388D30" w14:textId="77777777">
      <w:pPr>
        <w:spacing w:after="0"/>
        <w:ind w:left="15"/>
        <w:rPr>
          <w:rFonts w:ascii="Times New Roman" w:hAnsi="Times New Roman" w:eastAsia="Times New Roman" w:cs="Times New Roman"/>
          <w:sz w:val="24"/>
        </w:rPr>
      </w:pPr>
    </w:p>
    <w:p w:rsidR="00400B2C" w:rsidP="00401BB5" w:rsidRDefault="00400B2C" w14:paraId="553760ED" w14:textId="77777777">
      <w:pPr>
        <w:spacing w:after="0"/>
        <w:ind w:left="15"/>
        <w:rPr>
          <w:rFonts w:ascii="Times New Roman" w:hAnsi="Times New Roman" w:eastAsia="Times New Roman" w:cs="Times New Roman"/>
          <w:sz w:val="24"/>
        </w:rPr>
      </w:pPr>
    </w:p>
    <w:p w:rsidR="00400B2C" w:rsidP="00401BB5" w:rsidRDefault="00400B2C" w14:paraId="56FC2389" w14:textId="77777777">
      <w:pPr>
        <w:spacing w:after="0"/>
        <w:ind w:left="15"/>
        <w:rPr>
          <w:rFonts w:ascii="Times New Roman" w:hAnsi="Times New Roman" w:eastAsia="Times New Roman" w:cs="Times New Roman"/>
          <w:sz w:val="24"/>
        </w:rPr>
      </w:pPr>
    </w:p>
    <w:p w:rsidRPr="005E22A9" w:rsidR="00401BB5" w:rsidP="00401BB5" w:rsidRDefault="004671C7" w14:paraId="0CC6AAC8" w14:textId="25B51ACA">
      <w:pPr>
        <w:spacing w:after="0"/>
        <w:ind w:left="15"/>
        <w:jc w:val="center"/>
        <w:rPr>
          <w:sz w:val="20"/>
          <w:u w:val="single"/>
        </w:rPr>
      </w:pPr>
      <w:sdt>
        <w:sdtPr>
          <w:rPr>
            <w:b/>
            <w:color w:val="0070C0"/>
            <w:sz w:val="44"/>
            <w:szCs w:val="48"/>
            <w:u w:val="single"/>
          </w:rPr>
          <w:alias w:val="Title"/>
          <w:tag w:val=""/>
          <w:id w:val="742915232"/>
          <w:placeholder>
            <w:docPart w:val="C54BF5A2AF4247738D3FAAD11309E436"/>
          </w:placeholder>
          <w:dataBinding w:prefixMappings="xmlns:ns0='http://purl.org/dc/elements/1.1/' xmlns:ns1='http://schemas.openxmlformats.org/package/2006/metadata/core-properties' " w:xpath="/ns1:coreProperties[1]/ns0:title[1]" w:storeItemID="{6C3C8BC8-F283-45AE-878A-BAB7291924A1}"/>
          <w:text/>
        </w:sdtPr>
        <w:sdtEndPr/>
        <w:sdtContent>
          <w:r w:rsidR="001400F7">
            <w:rPr>
              <w:b/>
              <w:color w:val="0070C0"/>
              <w:sz w:val="44"/>
              <w:szCs w:val="48"/>
              <w:u w:val="single"/>
            </w:rPr>
            <w:t>Data Protection Policy</w:t>
          </w:r>
        </w:sdtContent>
      </w:sdt>
    </w:p>
    <w:p w:rsidR="00401BB5" w:rsidP="00401BB5" w:rsidRDefault="00401BB5" w14:paraId="3C92625E" w14:textId="54A9BB05">
      <w:pPr>
        <w:spacing w:after="0"/>
        <w:ind w:left="15"/>
      </w:pPr>
    </w:p>
    <w:p w:rsidR="00B069D5" w:rsidP="00FC162F" w:rsidRDefault="00401BB5" w14:paraId="685D6483" w14:textId="7BA4A239">
      <w:pPr>
        <w:tabs>
          <w:tab w:val="left" w:pos="4077"/>
          <w:tab w:val="left" w:pos="4503"/>
        </w:tabs>
        <w:spacing w:after="0"/>
        <w:ind w:left="133"/>
        <w:jc w:val="center"/>
        <w:rPr>
          <w:b/>
          <w:bCs/>
          <w:color w:val="44546A" w:themeColor="text2"/>
          <w:szCs w:val="24"/>
        </w:rPr>
      </w:pPr>
      <w:r>
        <w:rPr>
          <w:rFonts w:ascii="Times New Roman" w:hAnsi="Times New Roman" w:eastAsia="Times New Roman" w:cs="Times New Roman"/>
          <w:sz w:val="24"/>
        </w:rPr>
        <w:t xml:space="preserve"> </w:t>
      </w:r>
      <w:sdt>
        <w:sdtPr>
          <w:rPr>
            <w:b/>
            <w:bCs/>
            <w:color w:val="44546A" w:themeColor="text2"/>
            <w:szCs w:val="24"/>
          </w:rPr>
          <w:alias w:val="Policy Type"/>
          <w:tag w:val="d3cf96c9294147d0ac403ed221eb5f8e"/>
          <w:id w:val="1999764845"/>
          <w:lock w:val="contentLocked"/>
          <w:placeholder>
            <w:docPart w:val="1E9BE17135214B4EB5817B52A88C6E1E"/>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17400587-4BA6-4C41-9EFF-43C5E8C7800C}"/>
          <w:text w:multiLine="1"/>
        </w:sdtPr>
        <w:sdtEndPr/>
        <w:sdtContent>
          <w:r w:rsidR="00B069D5">
            <w:rPr>
              <w:b/>
              <w:bCs/>
              <w:color w:val="44546A" w:themeColor="text2"/>
              <w:szCs w:val="24"/>
            </w:rPr>
            <w:t>SECTOR</w:t>
          </w:r>
        </w:sdtContent>
      </w:sdt>
      <w:r w:rsidR="00B069D5">
        <w:rPr>
          <w:b/>
          <w:bCs/>
          <w:color w:val="44546A" w:themeColor="text2"/>
          <w:szCs w:val="24"/>
        </w:rPr>
        <w:t xml:space="preserve"> POLICY</w:t>
      </w:r>
    </w:p>
    <w:p w:rsidRPr="00400B2C" w:rsidR="00B069D5" w:rsidP="00FC162F" w:rsidRDefault="00B069D5" w14:paraId="61E5E36F" w14:textId="13E657E1">
      <w:pPr>
        <w:tabs>
          <w:tab w:val="left" w:pos="4077"/>
          <w:tab w:val="left" w:pos="4503"/>
        </w:tabs>
        <w:spacing w:after="0"/>
        <w:ind w:left="133"/>
        <w:jc w:val="center"/>
        <w:rPr>
          <w:rFonts w:cstheme="minorHAnsi"/>
          <w:b/>
          <w:bCs/>
          <w:sz w:val="24"/>
          <w:szCs w:val="24"/>
        </w:rPr>
      </w:pPr>
      <w:r w:rsidRPr="00400B2C">
        <w:rPr>
          <w:rFonts w:cstheme="minorHAnsi"/>
          <w:b/>
          <w:bCs/>
          <w:sz w:val="24"/>
          <w:szCs w:val="24"/>
        </w:rPr>
        <w:t xml:space="preserve">Version </w:t>
      </w:r>
      <w:sdt>
        <w:sdtPr>
          <w:rPr>
            <w:rFonts w:cstheme="minorHAnsi"/>
            <w:b/>
            <w:bCs/>
            <w:sz w:val="24"/>
            <w:szCs w:val="24"/>
          </w:rPr>
          <w:alias w:val="Published Version Number"/>
          <w:tag w:val="MDCPublishedVersionNumber"/>
          <w:id w:val="-1122610967"/>
          <w:placeholder>
            <w:docPart w:val="E3E1C16090514F278A1E56F1A36B982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17400587-4BA6-4C41-9EFF-43C5E8C7800C}"/>
          <w:text/>
        </w:sdtPr>
        <w:sdtEndPr/>
        <w:sdtContent>
          <w:r w:rsidR="00F43AF5">
            <w:rPr>
              <w:rFonts w:cstheme="minorHAnsi"/>
              <w:b/>
              <w:bCs/>
              <w:sz w:val="24"/>
              <w:szCs w:val="24"/>
            </w:rPr>
            <w:t>4</w:t>
          </w:r>
        </w:sdtContent>
      </w:sdt>
    </w:p>
    <w:p w:rsidRPr="008E68BE" w:rsidR="00B069D5" w:rsidP="00FC162F" w:rsidRDefault="00B069D5" w14:paraId="4B52FE1A" w14:textId="77777777">
      <w:pPr>
        <w:tabs>
          <w:tab w:val="left" w:pos="4077"/>
          <w:tab w:val="left" w:pos="4503"/>
        </w:tabs>
        <w:spacing w:after="0"/>
        <w:ind w:left="1276"/>
        <w:rPr>
          <w:rFonts w:ascii="Calibri" w:hAnsi="Calibri"/>
          <w:sz w:val="24"/>
          <w:szCs w:val="24"/>
        </w:rPr>
      </w:pPr>
      <w:r w:rsidRPr="008E68BE">
        <w:rPr>
          <w:rFonts w:ascii="Calibri" w:hAnsi="Calibri"/>
          <w:sz w:val="24"/>
          <w:szCs w:val="24"/>
        </w:rPr>
        <w:t>Scope of Policy:</w:t>
      </w:r>
      <w:r>
        <w:rPr>
          <w:rFonts w:ascii="Calibri" w:hAnsi="Calibri"/>
          <w:sz w:val="24"/>
          <w:szCs w:val="24"/>
        </w:rPr>
        <w:tab/>
      </w:r>
      <w:r>
        <w:rPr>
          <w:rFonts w:ascii="Calibri" w:hAnsi="Calibri"/>
          <w:sz w:val="24"/>
          <w:szCs w:val="24"/>
        </w:rPr>
        <w:tab/>
      </w:r>
      <w:sdt>
        <w:sdtPr>
          <w:rPr>
            <w:rFonts w:ascii="Calibri" w:hAnsi="Calibri"/>
            <w:sz w:val="24"/>
            <w:szCs w:val="24"/>
          </w:rPr>
          <w:alias w:val="Policy Scope"/>
          <w:tag w:val="j42d44630f4849669e9e353656d84184"/>
          <w:id w:val="1096221403"/>
          <w:lock w:val="contentLocked"/>
          <w:placeholder>
            <w:docPart w:val="912B720863854414BAD7342EA410339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17400587-4BA6-4C41-9EFF-43C5E8C7800C}"/>
          <w:text w:multiLine="1"/>
        </w:sdtPr>
        <w:sdtEndPr/>
        <w:sdtContent>
          <w:r>
            <w:rPr>
              <w:rFonts w:ascii="Calibri" w:hAnsi="Calibri"/>
              <w:sz w:val="24"/>
              <w:szCs w:val="24"/>
            </w:rPr>
            <w:t>All Staff and Students</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rsidRPr="008E68BE" w:rsidR="00B069D5" w:rsidP="00FC162F" w:rsidRDefault="00B069D5" w14:paraId="49EB110C" w14:textId="77777777">
      <w:pPr>
        <w:tabs>
          <w:tab w:val="left" w:pos="4077"/>
          <w:tab w:val="left" w:pos="4503"/>
        </w:tabs>
        <w:spacing w:after="0"/>
        <w:ind w:left="1276"/>
        <w:rPr>
          <w:rFonts w:ascii="Calibri" w:hAnsi="Calibri"/>
          <w:sz w:val="24"/>
          <w:szCs w:val="24"/>
        </w:rPr>
      </w:pPr>
      <w:r w:rsidRPr="008E68BE">
        <w:rPr>
          <w:rFonts w:ascii="Calibri" w:hAnsi="Calibri"/>
          <w:sz w:val="24"/>
          <w:szCs w:val="24"/>
        </w:rPr>
        <w:t>Policy Owner:</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Owner"/>
          <w:tag w:val="nbf9f6db1d794bda86a108ee751e4b43"/>
          <w:id w:val="613639452"/>
          <w:lock w:val="contentLocked"/>
          <w:placeholder>
            <w:docPart w:val="3EC8BAB8D26B4BA6869EE4A842E89F0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17400587-4BA6-4C41-9EFF-43C5E8C7800C}"/>
          <w:text w:multiLine="1"/>
        </w:sdtPr>
        <w:sdtEndPr/>
        <w:sdtContent>
          <w:r>
            <w:rPr>
              <w:rFonts w:ascii="Calibri" w:hAnsi="Calibri"/>
              <w:sz w:val="24"/>
              <w:szCs w:val="24"/>
            </w:rPr>
            <w:t>Head of Corporate Development</w:t>
          </w:r>
        </w:sdtContent>
      </w:sdt>
    </w:p>
    <w:p w:rsidRPr="008E68BE" w:rsidR="00B069D5" w:rsidP="00FC162F" w:rsidRDefault="00B069D5" w14:paraId="59F9DEE3" w14:textId="6931A5AC">
      <w:pPr>
        <w:tabs>
          <w:tab w:val="left" w:pos="4077"/>
          <w:tab w:val="left" w:pos="4503"/>
        </w:tabs>
        <w:spacing w:after="0"/>
        <w:ind w:left="1276"/>
        <w:rPr>
          <w:rFonts w:ascii="Calibri" w:hAnsi="Calibri"/>
          <w:sz w:val="24"/>
          <w:szCs w:val="24"/>
        </w:rPr>
      </w:pPr>
      <w:r w:rsidRPr="008E68BE">
        <w:rPr>
          <w:rFonts w:ascii="Calibri" w:hAnsi="Calibri"/>
          <w:sz w:val="24"/>
          <w:szCs w:val="24"/>
        </w:rPr>
        <w:t>Date Approved:</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ate Approved"/>
          <w:tag w:val="MDCLastReviewDate"/>
          <w:id w:val="-1799987324"/>
          <w:placeholder>
            <w:docPart w:val="9BE94134C6B8471D9C789CC5A84772E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17400587-4BA6-4C41-9EFF-43C5E8C7800C}"/>
          <w:date w:fullDate="2022-05-25T16:00:00Z">
            <w:dateFormat w:val="dd/MM/yyyy"/>
            <w:lid w:val="en-GB"/>
            <w:storeMappedDataAs w:val="dateTime"/>
            <w:calendar w:val="gregorian"/>
          </w:date>
        </w:sdtPr>
        <w:sdtEndPr/>
        <w:sdtContent>
          <w:r w:rsidR="004671C7">
            <w:rPr>
              <w:rFonts w:ascii="Calibri" w:hAnsi="Calibri"/>
              <w:sz w:val="24"/>
              <w:szCs w:val="24"/>
              <w:lang w:val="en-GB"/>
            </w:rPr>
            <w:t>25/05/2022</w:t>
          </w:r>
        </w:sdtContent>
      </w:sdt>
    </w:p>
    <w:p w:rsidRPr="008E68BE" w:rsidR="00B069D5" w:rsidP="00FC162F" w:rsidRDefault="00B069D5" w14:paraId="61E88906" w14:textId="4833862B">
      <w:pPr>
        <w:tabs>
          <w:tab w:val="left" w:pos="4077"/>
          <w:tab w:val="left" w:pos="4503"/>
        </w:tabs>
        <w:spacing w:after="0"/>
        <w:ind w:left="1276"/>
        <w:rPr>
          <w:rFonts w:ascii="Calibri" w:hAnsi="Calibri"/>
          <w:sz w:val="24"/>
          <w:szCs w:val="24"/>
        </w:rPr>
      </w:pPr>
      <w:r w:rsidRPr="008E68BE">
        <w:rPr>
          <w:rFonts w:ascii="Calibri" w:hAnsi="Calibri"/>
          <w:sz w:val="24"/>
          <w:szCs w:val="24"/>
        </w:rPr>
        <w:t>Approved By:</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Approver"/>
          <w:tag w:val="ec533262cb024417982572c02ff60a23"/>
          <w:id w:val="1073246359"/>
          <w:lock w:val="contentLocked"/>
          <w:placeholder>
            <w:docPart w:val="287276EC9C7B4D7DA2683F875AA604D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17400587-4BA6-4C41-9EFF-43C5E8C7800C}"/>
          <w:text w:multiLine="1"/>
        </w:sdtPr>
        <w:sdtEndPr/>
        <w:sdtContent>
          <w:r w:rsidR="0086135E">
            <w:rPr>
              <w:rFonts w:ascii="Calibri" w:hAnsi="Calibri"/>
              <w:sz w:val="24"/>
              <w:szCs w:val="24"/>
            </w:rPr>
            <w:t>Strategic Leadership Team</w:t>
          </w:r>
        </w:sdtContent>
      </w:sdt>
    </w:p>
    <w:p w:rsidRPr="008E68BE" w:rsidR="00B069D5" w:rsidP="00FC162F" w:rsidRDefault="00B069D5" w14:paraId="30DD8DDD" w14:textId="77777777">
      <w:pPr>
        <w:tabs>
          <w:tab w:val="left" w:pos="4077"/>
          <w:tab w:val="left" w:pos="4503"/>
        </w:tabs>
        <w:spacing w:after="0"/>
        <w:ind w:left="1276"/>
        <w:rPr>
          <w:rFonts w:ascii="Calibri" w:hAnsi="Calibri"/>
          <w:sz w:val="24"/>
          <w:szCs w:val="24"/>
        </w:rPr>
      </w:pPr>
      <w:r w:rsidRPr="008E68BE">
        <w:rPr>
          <w:rFonts w:ascii="Calibri" w:hAnsi="Calibri"/>
          <w:sz w:val="24"/>
          <w:szCs w:val="24"/>
        </w:rPr>
        <w:t>Status:</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isposition Status"/>
          <w:tag w:val="MDCDispositionStatus"/>
          <w:id w:val="-1227748303"/>
          <w:placeholder>
            <w:docPart w:val="AFF4FC8B9C074537A04A7C9B58C12079"/>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17400587-4BA6-4C41-9EFF-43C5E8C7800C}"/>
          <w:dropDownList w:lastValue="Current">
            <w:listItem w:value="[Disposition Status]"/>
          </w:dropDownList>
        </w:sdtPr>
        <w:sdtEndPr/>
        <w:sdtContent>
          <w:r>
            <w:rPr>
              <w:rFonts w:ascii="Calibri" w:hAnsi="Calibri"/>
              <w:sz w:val="24"/>
              <w:szCs w:val="24"/>
            </w:rPr>
            <w:t>Current</w:t>
          </w:r>
        </w:sdtContent>
      </w:sdt>
    </w:p>
    <w:p w:rsidRPr="008E68BE" w:rsidR="00B069D5" w:rsidP="00FC162F" w:rsidRDefault="00B069D5" w14:paraId="3E98133A" w14:textId="475A641F">
      <w:pPr>
        <w:tabs>
          <w:tab w:val="left" w:pos="4077"/>
          <w:tab w:val="left" w:pos="4503"/>
        </w:tabs>
        <w:spacing w:after="0"/>
        <w:ind w:left="1276"/>
        <w:rPr>
          <w:rFonts w:ascii="Calibri" w:hAnsi="Calibri"/>
          <w:sz w:val="24"/>
          <w:szCs w:val="24"/>
        </w:rPr>
      </w:pPr>
      <w:r w:rsidRPr="008E68BE">
        <w:rPr>
          <w:rFonts w:ascii="Calibri" w:hAnsi="Calibri"/>
          <w:sz w:val="24"/>
          <w:szCs w:val="24"/>
        </w:rPr>
        <w:t>Publication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Published Date"/>
          <w:tag w:val="MDCPublishedDate"/>
          <w:id w:val="1759946937"/>
          <w:placeholder>
            <w:docPart w:val="2C548ED9452F4470B8FEB6DD4A40C8D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17400587-4BA6-4C41-9EFF-43C5E8C7800C}"/>
          <w:date w:fullDate="2022-05-26T16:00:00Z">
            <w:dateFormat w:val="dd/MM/yyyy"/>
            <w:lid w:val="en-GB"/>
            <w:storeMappedDataAs w:val="dateTime"/>
            <w:calendar w:val="gregorian"/>
          </w:date>
        </w:sdtPr>
        <w:sdtEndPr/>
        <w:sdtContent>
          <w:r w:rsidR="004671C7">
            <w:rPr>
              <w:rFonts w:ascii="Calibri" w:hAnsi="Calibri"/>
              <w:sz w:val="24"/>
              <w:szCs w:val="24"/>
              <w:lang w:val="en-GB"/>
            </w:rPr>
            <w:t>26/05/2022</w:t>
          </w:r>
        </w:sdtContent>
      </w:sdt>
    </w:p>
    <w:p w:rsidRPr="008E68BE" w:rsidR="00B069D5" w:rsidP="00FC162F" w:rsidRDefault="00B069D5" w14:paraId="6B267DE5" w14:textId="77777777">
      <w:pPr>
        <w:tabs>
          <w:tab w:val="left" w:pos="4077"/>
          <w:tab w:val="left" w:pos="4503"/>
        </w:tabs>
        <w:spacing w:after="0"/>
        <w:ind w:left="1276"/>
        <w:rPr>
          <w:rFonts w:ascii="Calibri" w:hAnsi="Calibri"/>
          <w:sz w:val="24"/>
          <w:szCs w:val="24"/>
        </w:rPr>
      </w:pPr>
      <w:r w:rsidRPr="008E68BE">
        <w:rPr>
          <w:rFonts w:ascii="Calibri" w:hAnsi="Calibri"/>
          <w:sz w:val="24"/>
          <w:szCs w:val="24"/>
        </w:rPr>
        <w:t>Equality Screening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Date"/>
          <w:tag w:val="MDCEqualityScreeningDate"/>
          <w:id w:val="-719973997"/>
          <w:placeholder>
            <w:docPart w:val="0AEBA776702943A39AA7B688A7C561A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17400587-4BA6-4C41-9EFF-43C5E8C7800C}"/>
          <w:text/>
        </w:sdtPr>
        <w:sdtEndPr/>
        <w:sdtContent>
          <w:r>
            <w:rPr>
              <w:rFonts w:ascii="Calibri" w:hAnsi="Calibri"/>
              <w:sz w:val="24"/>
              <w:szCs w:val="24"/>
            </w:rPr>
            <w:t>08/03/2018</w:t>
          </w:r>
        </w:sdtContent>
      </w:sdt>
    </w:p>
    <w:p w:rsidR="00401BB5" w:rsidP="00B069D5" w:rsidRDefault="00B069D5" w14:paraId="65970DDB" w14:textId="25DCE7A9">
      <w:pPr>
        <w:spacing w:after="257"/>
        <w:ind w:left="571" w:firstLine="705"/>
      </w:pPr>
      <w:r w:rsidRPr="008E68BE">
        <w:rPr>
          <w:rFonts w:ascii="Calibri" w:hAnsi="Calibri"/>
          <w:sz w:val="24"/>
          <w:szCs w:val="24"/>
        </w:rPr>
        <w:t>Policy Review Date:</w:t>
      </w:r>
      <w:r w:rsidRPr="008E68BE">
        <w:rPr>
          <w:rFonts w:ascii="Calibri" w:hAnsi="Calibri"/>
          <w:sz w:val="24"/>
          <w:szCs w:val="24"/>
        </w:rPr>
        <w:tab/>
      </w:r>
      <w:r w:rsidR="00400B2C">
        <w:rPr>
          <w:rFonts w:ascii="Calibri" w:hAnsi="Calibri"/>
          <w:sz w:val="24"/>
          <w:szCs w:val="24"/>
        </w:rPr>
        <w:tab/>
      </w:r>
      <w:r w:rsidR="00400B2C">
        <w:rPr>
          <w:rFonts w:ascii="Calibri" w:hAnsi="Calibri"/>
          <w:sz w:val="24"/>
          <w:szCs w:val="24"/>
        </w:rPr>
        <w:t xml:space="preserve">    </w:t>
      </w:r>
      <w:sdt>
        <w:sdtPr>
          <w:rPr>
            <w:rFonts w:ascii="Calibri" w:hAnsi="Calibri"/>
            <w:sz w:val="24"/>
            <w:szCs w:val="24"/>
          </w:rPr>
          <w:alias w:val="Next Review Date"/>
          <w:tag w:val="MDCNextReviewDate"/>
          <w:id w:val="888234647"/>
          <w:placeholder>
            <w:docPart w:val="A9982AB8F7BE416FA5103B4EEA18B1B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17400587-4BA6-4C41-9EFF-43C5E8C7800C}"/>
          <w:date w:fullDate="2025-06-20T16:00:00Z">
            <w:dateFormat w:val="dd/MM/yyyy"/>
            <w:lid w:val="en-GB"/>
            <w:storeMappedDataAs w:val="dateTime"/>
            <w:calendar w:val="gregorian"/>
          </w:date>
        </w:sdtPr>
        <w:sdtEndPr/>
        <w:sdtContent>
          <w:r w:rsidR="004671C7">
            <w:rPr>
              <w:rFonts w:ascii="Calibri" w:hAnsi="Calibri"/>
              <w:sz w:val="24"/>
              <w:szCs w:val="24"/>
              <w:lang w:val="en-GB"/>
            </w:rPr>
            <w:t>20/06/2025</w:t>
          </w:r>
        </w:sdtContent>
      </w:sdt>
    </w:p>
    <w:p w:rsidR="00401BB5" w:rsidP="00F45E31" w:rsidRDefault="00401BB5" w14:paraId="3FBCF268" w14:textId="21C19CDC">
      <w:pPr>
        <w:spacing w:after="48"/>
        <w:ind w:left="15"/>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p>
    <w:p w:rsidRPr="008669A8" w:rsidR="00401BB5" w:rsidP="00401BB5" w:rsidRDefault="00401BB5" w14:paraId="105A14D8" w14:textId="2A020A9A">
      <w:pPr>
        <w:pStyle w:val="Default"/>
        <w:jc w:val="both"/>
        <w:rPr>
          <w:rFonts w:ascii="Calibri" w:hAnsi="Calibri"/>
          <w:color w:val="auto"/>
          <w:sz w:val="22"/>
          <w:szCs w:val="22"/>
        </w:rPr>
      </w:pPr>
      <w:r w:rsidRPr="008669A8">
        <w:rPr>
          <w:rFonts w:ascii="Calibri" w:hAnsi="Calibri"/>
          <w:color w:val="auto"/>
          <w:sz w:val="22"/>
          <w:szCs w:val="22"/>
        </w:rPr>
        <w:t xml:space="preserve">Published by Belfast Metropolitan </w:t>
      </w:r>
      <w:r w:rsidRPr="00401BB5">
        <w:rPr>
          <w:rFonts w:ascii="Calibri" w:hAnsi="Calibri"/>
          <w:color w:val="auto"/>
          <w:sz w:val="22"/>
          <w:szCs w:val="22"/>
        </w:rPr>
        <w:t xml:space="preserve">College </w:t>
      </w:r>
      <w:hyperlink w:history="1" r:id="rId14">
        <w:r w:rsidRPr="00401BB5">
          <w:rPr>
            <w:rStyle w:val="Hyperlink"/>
            <w:rFonts w:ascii="Calibri" w:hAnsi="Calibri"/>
            <w:color w:val="auto"/>
            <w:sz w:val="22"/>
            <w:szCs w:val="22"/>
          </w:rPr>
          <w:t>www.belfastmet.ac.uk</w:t>
        </w:r>
      </w:hyperlink>
      <w:r w:rsidRPr="00401BB5">
        <w:rPr>
          <w:rStyle w:val="Hyperlink"/>
          <w:rFonts w:ascii="Calibri" w:hAnsi="Calibri"/>
          <w:color w:val="auto"/>
          <w:sz w:val="22"/>
          <w:szCs w:val="22"/>
        </w:rPr>
        <w:t>.</w:t>
      </w:r>
      <w:r w:rsidRPr="00401BB5">
        <w:rPr>
          <w:rFonts w:ascii="Calibri" w:hAnsi="Calibri"/>
          <w:color w:val="auto"/>
          <w:sz w:val="22"/>
          <w:szCs w:val="22"/>
        </w:rPr>
        <w:t xml:space="preserve"> Belfast Metropolitan College [‘Belfast Met’] is committed to providing publications that are accessible </w:t>
      </w:r>
      <w:r w:rsidRPr="008669A8">
        <w:rPr>
          <w:rFonts w:ascii="Calibri" w:hAnsi="Calibri"/>
          <w:color w:val="auto"/>
          <w:sz w:val="22"/>
          <w:szCs w:val="22"/>
        </w:rPr>
        <w:t xml:space="preserve">to all. To request additional copies of this publication in a different format please contact: </w:t>
      </w:r>
    </w:p>
    <w:p w:rsidRPr="00C26EF1" w:rsidR="00401BB5" w:rsidP="00401BB5" w:rsidRDefault="00401BB5" w14:paraId="6ADE4E73" w14:textId="77777777">
      <w:pPr>
        <w:pStyle w:val="Default"/>
        <w:rPr>
          <w:rFonts w:ascii="Calibri" w:hAnsi="Calibri"/>
          <w:color w:val="auto"/>
        </w:rPr>
      </w:pPr>
    </w:p>
    <w:p w:rsidRPr="00AE5289" w:rsidR="00401BB5" w:rsidP="00401BB5" w:rsidRDefault="00401BB5" w14:paraId="6D748384" w14:textId="77777777">
      <w:pPr>
        <w:pStyle w:val="Default"/>
        <w:rPr>
          <w:rFonts w:ascii="Calibri" w:hAnsi="Calibri"/>
          <w:b/>
          <w:color w:val="auto"/>
          <w:sz w:val="22"/>
          <w:szCs w:val="22"/>
        </w:rPr>
      </w:pPr>
      <w:r>
        <w:rPr>
          <w:rFonts w:ascii="Calibri" w:hAnsi="Calibri"/>
          <w:b/>
          <w:color w:val="auto"/>
          <w:sz w:val="22"/>
          <w:szCs w:val="22"/>
        </w:rPr>
        <w:t>Corporate Development</w:t>
      </w:r>
    </w:p>
    <w:p w:rsidR="00401BB5" w:rsidP="00401BB5" w:rsidRDefault="00401BB5" w14:paraId="29E654F8" w14:textId="77777777">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rsidRPr="008669A8" w:rsidR="00401BB5" w:rsidP="00401BB5" w:rsidRDefault="00401BB5" w14:paraId="045664DF" w14:textId="77777777">
      <w:pPr>
        <w:pStyle w:val="Default"/>
        <w:rPr>
          <w:rFonts w:ascii="Calibri" w:hAnsi="Calibri"/>
          <w:color w:val="auto"/>
          <w:sz w:val="22"/>
          <w:szCs w:val="22"/>
        </w:rPr>
      </w:pPr>
      <w:r>
        <w:rPr>
          <w:rFonts w:ascii="Calibri" w:hAnsi="Calibri"/>
          <w:color w:val="auto"/>
          <w:sz w:val="22"/>
          <w:szCs w:val="22"/>
        </w:rPr>
        <w:t>Building 1, Room 9</w:t>
      </w:r>
    </w:p>
    <w:p w:rsidR="00401BB5" w:rsidP="00401BB5" w:rsidRDefault="00401BB5" w14:paraId="01686A06" w14:textId="77777777">
      <w:pPr>
        <w:pStyle w:val="Default"/>
        <w:rPr>
          <w:rFonts w:ascii="Calibri" w:hAnsi="Calibri"/>
          <w:color w:val="auto"/>
          <w:sz w:val="22"/>
          <w:szCs w:val="22"/>
        </w:rPr>
      </w:pPr>
      <w:r>
        <w:rPr>
          <w:rFonts w:ascii="Calibri" w:hAnsi="Calibri"/>
          <w:color w:val="auto"/>
          <w:sz w:val="22"/>
          <w:szCs w:val="22"/>
        </w:rPr>
        <w:t>Castlereagh Campus</w:t>
      </w:r>
    </w:p>
    <w:p w:rsidRPr="008669A8" w:rsidR="00401BB5" w:rsidP="00401BB5" w:rsidRDefault="00401BB5" w14:paraId="1DB825B3" w14:textId="77777777">
      <w:pPr>
        <w:pStyle w:val="Default"/>
        <w:rPr>
          <w:rFonts w:ascii="Calibri" w:hAnsi="Calibri"/>
          <w:color w:val="auto"/>
          <w:sz w:val="22"/>
          <w:szCs w:val="22"/>
        </w:rPr>
      </w:pPr>
      <w:r>
        <w:rPr>
          <w:rFonts w:ascii="Calibri" w:hAnsi="Calibri"/>
          <w:color w:val="auto"/>
          <w:sz w:val="22"/>
          <w:szCs w:val="22"/>
        </w:rPr>
        <w:t>Montgomery Road</w:t>
      </w:r>
    </w:p>
    <w:p w:rsidR="00401BB5" w:rsidP="00401BB5" w:rsidRDefault="00401BB5" w14:paraId="3C8AFC60" w14:textId="77777777">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rsidR="00401BB5" w:rsidP="00401BB5" w:rsidRDefault="00401BB5" w14:paraId="3B00C4A2" w14:textId="77777777">
      <w:pPr>
        <w:pStyle w:val="Default"/>
        <w:rPr>
          <w:rFonts w:ascii="Calibri" w:hAnsi="Calibri"/>
          <w:color w:val="auto"/>
          <w:sz w:val="22"/>
          <w:szCs w:val="22"/>
        </w:rPr>
      </w:pPr>
    </w:p>
    <w:p w:rsidRPr="008669A8" w:rsidR="00401BB5" w:rsidP="00401BB5" w:rsidRDefault="00401BB5" w14:paraId="27843D3D" w14:textId="77777777">
      <w:pPr>
        <w:spacing w:line="240" w:lineRule="auto"/>
        <w:rPr>
          <w:rFonts w:ascii="Calibri" w:hAnsi="Calibri"/>
        </w:rPr>
      </w:pPr>
      <w:r w:rsidRPr="009C3591">
        <w:rPr>
          <w:rFonts w:ascii="Calibri" w:hAnsi="Calibri" w:eastAsia="Calibri" w:cs="Helvetica75"/>
          <w:lang w:eastAsia="zh-CN"/>
        </w:rPr>
        <w:t>This document is only valid on the day it was printed.</w:t>
      </w:r>
      <w:r>
        <w:rPr>
          <w:rFonts w:ascii="Calibri" w:hAnsi="Calibri" w:eastAsia="Calibri" w:cs="Helvetica75"/>
          <w:lang w:eastAsia="zh-CN"/>
        </w:rPr>
        <w:t xml:space="preserve"> </w:t>
      </w:r>
      <w:r w:rsidRPr="009C3591">
        <w:rPr>
          <w:rFonts w:ascii="Calibri" w:hAnsi="Calibri" w:eastAsia="Calibri" w:cs="Helvetica75"/>
          <w:lang w:eastAsia="zh-CN"/>
        </w:rPr>
        <w:t xml:space="preserve">The master and control version of this document will remain with </w:t>
      </w:r>
      <w:r>
        <w:rPr>
          <w:rFonts w:ascii="Calibri" w:hAnsi="Calibri" w:eastAsia="Calibri" w:cs="Helvetica75"/>
          <w:lang w:eastAsia="zh-CN"/>
        </w:rPr>
        <w:t>Corporate Development. Amended and approved versions of the policy must be sent to Corporate Development once approved. Final versions will be posted on the intranet by Corporate Development.</w:t>
      </w:r>
    </w:p>
    <w:p w:rsidRPr="00C26EF1" w:rsidR="00401BB5" w:rsidP="00401BB5" w:rsidRDefault="00401BB5" w14:paraId="172E2474" w14:textId="77777777">
      <w:pPr>
        <w:pStyle w:val="Default"/>
        <w:rPr>
          <w:rFonts w:ascii="Calibri" w:hAnsi="Calibri"/>
          <w:color w:val="auto"/>
        </w:rPr>
      </w:pPr>
    </w:p>
    <w:p w:rsidRPr="008669A8" w:rsidR="00401BB5" w:rsidP="00401BB5" w:rsidRDefault="00401BB5" w14:paraId="60394111" w14:textId="77777777">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rsidRPr="008669A8" w:rsidR="00401BB5" w:rsidP="00401BB5" w:rsidRDefault="00401BB5" w14:paraId="0F821B98" w14:textId="77777777">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rsidRPr="00C26EF1" w:rsidR="00401BB5" w:rsidP="00401BB5" w:rsidRDefault="00401BB5" w14:paraId="0D6957B6" w14:textId="77777777">
      <w:pPr>
        <w:pStyle w:val="Default"/>
        <w:rPr>
          <w:rFonts w:ascii="Calibri" w:hAnsi="Calibri"/>
          <w:color w:val="auto"/>
        </w:rPr>
      </w:pPr>
    </w:p>
    <w:p w:rsidRPr="008669A8" w:rsidR="00401BB5" w:rsidP="00401BB5" w:rsidRDefault="00401BB5" w14:paraId="1D568B28" w14:textId="77777777">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rsidRPr="008669A8" w:rsidR="00401BB5" w:rsidP="00401BB5" w:rsidRDefault="00401BB5" w14:paraId="1C252D30" w14:textId="77777777">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rsidR="00401BB5" w:rsidP="00401BB5" w:rsidRDefault="00401BB5" w14:paraId="594351FE" w14:textId="77777777">
      <w:pPr>
        <w:pStyle w:val="Default"/>
        <w:rPr>
          <w:rFonts w:ascii="Calibri" w:hAnsi="Calibri"/>
          <w:color w:val="auto"/>
          <w:sz w:val="22"/>
          <w:szCs w:val="22"/>
        </w:rPr>
      </w:pPr>
    </w:p>
    <w:p w:rsidRPr="00AE5289" w:rsidR="00401BB5" w:rsidP="00401BB5" w:rsidRDefault="00401BB5" w14:paraId="06AD6906" w14:textId="77777777">
      <w:pPr>
        <w:pStyle w:val="Default"/>
        <w:rPr>
          <w:rFonts w:ascii="Calibri" w:hAnsi="Calibri"/>
          <w:b/>
          <w:color w:val="auto"/>
          <w:sz w:val="22"/>
          <w:szCs w:val="22"/>
        </w:rPr>
      </w:pPr>
      <w:r>
        <w:rPr>
          <w:rFonts w:ascii="Calibri" w:hAnsi="Calibri"/>
          <w:b/>
          <w:color w:val="auto"/>
          <w:sz w:val="22"/>
          <w:szCs w:val="22"/>
        </w:rPr>
        <w:t>Corporate Development</w:t>
      </w:r>
    </w:p>
    <w:p w:rsidR="00401BB5" w:rsidP="00401BB5" w:rsidRDefault="00401BB5" w14:paraId="45A2C64C" w14:textId="77777777">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rsidRPr="008669A8" w:rsidR="00401BB5" w:rsidP="00401BB5" w:rsidRDefault="00401BB5" w14:paraId="109E3784" w14:textId="77777777">
      <w:pPr>
        <w:pStyle w:val="Default"/>
        <w:rPr>
          <w:rFonts w:ascii="Calibri" w:hAnsi="Calibri"/>
          <w:color w:val="auto"/>
          <w:sz w:val="22"/>
          <w:szCs w:val="22"/>
        </w:rPr>
      </w:pPr>
      <w:r>
        <w:rPr>
          <w:rFonts w:ascii="Calibri" w:hAnsi="Calibri"/>
          <w:color w:val="auto"/>
          <w:sz w:val="22"/>
          <w:szCs w:val="22"/>
        </w:rPr>
        <w:t>Building 1, Room 9</w:t>
      </w:r>
    </w:p>
    <w:p w:rsidR="00401BB5" w:rsidP="00401BB5" w:rsidRDefault="00401BB5" w14:paraId="20C477A1" w14:textId="77777777">
      <w:pPr>
        <w:pStyle w:val="Default"/>
        <w:rPr>
          <w:rFonts w:ascii="Calibri" w:hAnsi="Calibri"/>
          <w:color w:val="auto"/>
          <w:sz w:val="22"/>
          <w:szCs w:val="22"/>
        </w:rPr>
      </w:pPr>
      <w:r>
        <w:rPr>
          <w:rFonts w:ascii="Calibri" w:hAnsi="Calibri"/>
          <w:color w:val="auto"/>
          <w:sz w:val="22"/>
          <w:szCs w:val="22"/>
        </w:rPr>
        <w:t>Castlereagh Campus</w:t>
      </w:r>
    </w:p>
    <w:p w:rsidRPr="008669A8" w:rsidR="00401BB5" w:rsidP="00401BB5" w:rsidRDefault="00401BB5" w14:paraId="2C2E2991" w14:textId="77777777">
      <w:pPr>
        <w:pStyle w:val="Default"/>
        <w:rPr>
          <w:rFonts w:ascii="Calibri" w:hAnsi="Calibri"/>
          <w:color w:val="auto"/>
          <w:sz w:val="22"/>
          <w:szCs w:val="22"/>
        </w:rPr>
      </w:pPr>
      <w:r>
        <w:rPr>
          <w:rFonts w:ascii="Calibri" w:hAnsi="Calibri"/>
          <w:color w:val="auto"/>
          <w:sz w:val="22"/>
          <w:szCs w:val="22"/>
        </w:rPr>
        <w:t>Montgomery Road</w:t>
      </w:r>
    </w:p>
    <w:p w:rsidR="00401BB5" w:rsidP="00401BB5" w:rsidRDefault="00401BB5" w14:paraId="01FD5D7F" w14:textId="77777777">
      <w:pPr>
        <w:spacing w:line="240" w:lineRule="auto"/>
        <w:rPr>
          <w:rFonts w:ascii="Calibri" w:hAnsi="Calibri" w:eastAsia="Calibri" w:cs="Helvetica75"/>
          <w:lang w:eastAsia="zh-CN"/>
        </w:rPr>
      </w:pPr>
      <w:r w:rsidRPr="008669A8">
        <w:rPr>
          <w:rFonts w:ascii="Calibri" w:hAnsi="Calibri"/>
        </w:rPr>
        <w:t>Belfast</w:t>
      </w:r>
      <w:r>
        <w:rPr>
          <w:rFonts w:ascii="Calibri" w:hAnsi="Calibri"/>
        </w:rPr>
        <w:t>.</w:t>
      </w:r>
      <w:r w:rsidRPr="008669A8">
        <w:rPr>
          <w:rFonts w:ascii="Calibri" w:hAnsi="Calibri"/>
        </w:rPr>
        <w:t xml:space="preserve"> BT</w:t>
      </w:r>
      <w:r>
        <w:rPr>
          <w:rFonts w:ascii="Calibri" w:hAnsi="Calibri"/>
        </w:rPr>
        <w:t>6 9DJ</w:t>
      </w:r>
    </w:p>
    <w:p w:rsidRPr="00C1310C" w:rsidR="00401BB5" w:rsidP="00401BB5" w:rsidRDefault="00401BB5" w14:paraId="6FF87EFE" w14:textId="77777777">
      <w:pPr>
        <w:tabs>
          <w:tab w:val="num" w:pos="540"/>
        </w:tabs>
        <w:spacing w:line="240" w:lineRule="auto"/>
        <w:rPr>
          <w:rFonts w:cs="Arial"/>
          <w:b/>
          <w:color w:val="0070C0"/>
          <w:sz w:val="28"/>
          <w:szCs w:val="28"/>
        </w:rPr>
      </w:pPr>
      <w:r w:rsidRPr="00C22F57">
        <w:rPr>
          <w:rFonts w:cs="Arial"/>
          <w:b/>
          <w:color w:val="0070C0"/>
          <w:sz w:val="28"/>
          <w:szCs w:val="28"/>
        </w:rPr>
        <w:t>Policy Compliance details:-</w:t>
      </w:r>
    </w:p>
    <w:p w:rsidR="00401BB5" w:rsidP="00401BB5" w:rsidRDefault="00401BB5" w14:paraId="2B2CB669" w14:textId="77777777">
      <w:pPr>
        <w:tabs>
          <w:tab w:val="num" w:pos="540"/>
        </w:tabs>
        <w:spacing w:line="240" w:lineRule="auto"/>
        <w:rPr>
          <w:rFonts w:cs="Arial"/>
        </w:rPr>
      </w:pPr>
      <w:r w:rsidRPr="00C1310C">
        <w:rPr>
          <w:rFonts w:cs="Arial"/>
        </w:rPr>
        <w:t>Compliance with Equality Legislation</w:t>
      </w:r>
      <w:r>
        <w:rPr>
          <w:rFonts w:cs="Arial"/>
        </w:rPr>
        <w:t xml:space="preserve">. </w:t>
      </w:r>
    </w:p>
    <w:p w:rsidRPr="001B6617" w:rsidR="00401BB5" w:rsidP="00401BB5" w:rsidRDefault="00401BB5" w14:paraId="6D5EA658" w14:textId="77777777">
      <w:pPr>
        <w:tabs>
          <w:tab w:val="num" w:pos="540"/>
        </w:tabs>
        <w:spacing w:line="240" w:lineRule="auto"/>
        <w:rPr>
          <w:rFonts w:cs="Arial"/>
          <w:b/>
        </w:rPr>
      </w:pPr>
      <w:r>
        <w:rPr>
          <w:rFonts w:cs="Arial"/>
          <w:b/>
        </w:rPr>
        <w:t>PLEASE NOTE:</w:t>
      </w:r>
      <w:r w:rsidRPr="001B6617">
        <w:rPr>
          <w:rFonts w:cs="Arial"/>
          <w:b/>
        </w:rPr>
        <w:t xml:space="preserve"> Policies must be equality screened before being submitted to SLT and Trade Unions:-</w:t>
      </w:r>
    </w:p>
    <w:p w:rsidRPr="008E68BE" w:rsidR="00F45E31" w:rsidP="00D45255" w:rsidRDefault="00F45E31" w14:paraId="0652195A" w14:textId="2EF21FDB">
      <w:pPr>
        <w:tabs>
          <w:tab w:val="left" w:pos="4077"/>
          <w:tab w:val="left" w:pos="4503"/>
        </w:tabs>
        <w:spacing w:after="0"/>
        <w:ind w:left="1276"/>
        <w:rPr>
          <w:rFonts w:ascii="Calibri" w:hAnsi="Calibri"/>
          <w:sz w:val="24"/>
          <w:szCs w:val="24"/>
        </w:rPr>
      </w:pPr>
      <w:r>
        <w:rPr>
          <w:rFonts w:ascii="Calibri" w:hAnsi="Calibri"/>
          <w:sz w:val="24"/>
          <w:szCs w:val="24"/>
        </w:rPr>
        <w:t>Equality Screening Date</w:t>
      </w:r>
      <w:r w:rsidRPr="008E68BE">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alias w:val="Equality Screening Date"/>
          <w:tag w:val="MDCEqualityScreeningDate"/>
          <w:id w:val="624589463"/>
          <w:placeholder>
            <w:docPart w:val="27097C57F0274B959C80B38F0AA5729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17400587-4BA6-4C41-9EFF-43C5E8C7800C}"/>
          <w:text/>
        </w:sdtPr>
        <w:sdtEndPr/>
        <w:sdtContent>
          <w:r>
            <w:rPr>
              <w:rFonts w:ascii="Calibri" w:hAnsi="Calibri"/>
              <w:sz w:val="24"/>
              <w:szCs w:val="24"/>
            </w:rPr>
            <w:t>08/03/2018</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rsidRPr="008E68BE" w:rsidR="00F45E31" w:rsidP="00D45255" w:rsidRDefault="00F45E31" w14:paraId="16A33E48" w14:textId="1FD3853F">
      <w:pPr>
        <w:tabs>
          <w:tab w:val="left" w:pos="4077"/>
          <w:tab w:val="left" w:pos="4503"/>
        </w:tabs>
        <w:spacing w:after="0"/>
        <w:ind w:left="1276"/>
        <w:rPr>
          <w:rFonts w:ascii="Calibri" w:hAnsi="Calibri"/>
          <w:sz w:val="24"/>
          <w:szCs w:val="24"/>
        </w:rPr>
      </w:pPr>
      <w:r>
        <w:rPr>
          <w:rFonts w:ascii="Calibri" w:hAnsi="Calibri"/>
          <w:sz w:val="24"/>
          <w:szCs w:val="24"/>
        </w:rPr>
        <w:t>Equality Screening Outcome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Outcome"/>
          <w:tag w:val="i6d97577690441789131c6e9425233d9"/>
          <w:id w:val="432561888"/>
          <w:lock w:val="contentLocked"/>
          <w:placeholder>
            <w:docPart w:val="D63F36E6B02B4A27BADCAEB71B7181E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17400587-4BA6-4C41-9EFF-43C5E8C7800C}"/>
          <w:text w:multiLine="1"/>
        </w:sdtPr>
        <w:sdtEndPr/>
        <w:sdtContent>
          <w:r>
            <w:rPr>
              <w:rFonts w:ascii="Calibri" w:hAnsi="Calibri"/>
              <w:sz w:val="24"/>
              <w:szCs w:val="24"/>
            </w:rPr>
            <w:t>Screened Out</w:t>
          </w:r>
        </w:sdtContent>
      </w:sdt>
    </w:p>
    <w:p w:rsidRPr="008E68BE" w:rsidR="00F45E31" w:rsidP="00D45255" w:rsidRDefault="00F45E31" w14:paraId="0F99068F" w14:textId="511B4A1B">
      <w:pPr>
        <w:tabs>
          <w:tab w:val="left" w:pos="4077"/>
          <w:tab w:val="left" w:pos="4503"/>
        </w:tabs>
        <w:spacing w:after="0"/>
        <w:ind w:left="1276"/>
        <w:rPr>
          <w:rFonts w:ascii="Calibri" w:hAnsi="Calibri"/>
          <w:sz w:val="24"/>
          <w:szCs w:val="24"/>
        </w:rPr>
      </w:pPr>
      <w:r>
        <w:rPr>
          <w:rFonts w:ascii="Calibri" w:hAnsi="Calibri"/>
          <w:sz w:val="24"/>
          <w:szCs w:val="24"/>
        </w:rPr>
        <w:t>Sector or Local Screening</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Screening Type"/>
          <w:tag w:val="p69ccb70da2144c288dfa6e3ac227979"/>
          <w:id w:val="-929973273"/>
          <w:lock w:val="contentLocked"/>
          <w:placeholder>
            <w:docPart w:val="3195C849394A476DBCD1FFE3C23ED18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17400587-4BA6-4C41-9EFF-43C5E8C7800C}"/>
          <w:text w:multiLine="1"/>
        </w:sdtPr>
        <w:sdtEndPr/>
        <w:sdtContent>
          <w:r>
            <w:rPr>
              <w:rFonts w:ascii="Calibri" w:hAnsi="Calibri"/>
              <w:sz w:val="24"/>
              <w:szCs w:val="24"/>
            </w:rPr>
            <w:t>Local Screening</w:t>
          </w:r>
        </w:sdtContent>
      </w:sdt>
    </w:p>
    <w:p w:rsidRPr="008E68BE" w:rsidR="00F45E31" w:rsidP="00D45255" w:rsidRDefault="00F45E31" w14:paraId="7C9D4A7A" w14:textId="77777777">
      <w:pPr>
        <w:tabs>
          <w:tab w:val="left" w:pos="4077"/>
          <w:tab w:val="left" w:pos="4503"/>
        </w:tabs>
        <w:spacing w:after="0"/>
        <w:ind w:left="1276"/>
        <w:rPr>
          <w:rFonts w:ascii="Calibri" w:hAnsi="Calibri"/>
          <w:sz w:val="24"/>
          <w:szCs w:val="24"/>
        </w:rPr>
      </w:pPr>
      <w:r>
        <w:rPr>
          <w:rFonts w:ascii="Calibri" w:hAnsi="Calibri"/>
          <w:sz w:val="24"/>
          <w:szCs w:val="24"/>
        </w:rPr>
        <w:t>Consultation Date (if applicable)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Consultation Date"/>
          <w:tag w:val="MDCEqualityImpactAssessment"/>
          <w:id w:val="704991327"/>
          <w:placeholder>
            <w:docPart w:val="CA91C8B58DAA460D9DF42000D502BD8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17400587-4BA6-4C41-9EFF-43C5E8C7800C}"/>
          <w:text/>
        </w:sdtPr>
        <w:sdtEndPr/>
        <w:sdtContent>
          <w:r>
            <w:rPr>
              <w:rFonts w:ascii="Calibri" w:hAnsi="Calibri"/>
              <w:sz w:val="24"/>
              <w:szCs w:val="24"/>
            </w:rPr>
            <w:t>Not Applicable</w:t>
          </w:r>
        </w:sdtContent>
      </w:sdt>
    </w:p>
    <w:p w:rsidR="00F45E31" w:rsidP="00D45255" w:rsidRDefault="00F45E31" w14:paraId="393F22CE" w14:textId="77777777">
      <w:pPr>
        <w:tabs>
          <w:tab w:val="left" w:pos="4077"/>
          <w:tab w:val="left" w:pos="4503"/>
        </w:tabs>
        <w:spacing w:after="0"/>
        <w:ind w:left="1276"/>
        <w:rPr>
          <w:rFonts w:ascii="Calibri" w:hAnsi="Calibri"/>
          <w:sz w:val="24"/>
          <w:szCs w:val="24"/>
        </w:rPr>
      </w:pPr>
      <w:r>
        <w:rPr>
          <w:rFonts w:ascii="Calibri" w:hAnsi="Calibri"/>
          <w:sz w:val="24"/>
          <w:szCs w:val="24"/>
        </w:rPr>
        <w:t>Equality Impact Assessment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alias w:val="Equality Impact Assessment"/>
          <w:tag w:val="MDCConsultationDate"/>
          <w:id w:val="1908255194"/>
          <w:placeholder>
            <w:docPart w:val="8F1AC462C7C94896BE46DACA904E8F7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17400587-4BA6-4C41-9EFF-43C5E8C7800C}"/>
          <w:text/>
        </w:sdtPr>
        <w:sdtEndPr/>
        <w:sdtContent>
          <w:r>
            <w:rPr>
              <w:rFonts w:ascii="Calibri" w:hAnsi="Calibri"/>
              <w:sz w:val="24"/>
              <w:szCs w:val="24"/>
            </w:rPr>
            <w:t>Not Applicable</w:t>
          </w:r>
        </w:sdtContent>
      </w:sdt>
    </w:p>
    <w:p w:rsidRPr="008E68BE" w:rsidR="00F45E31" w:rsidP="00D45255" w:rsidRDefault="00F45E31" w14:paraId="462715AC" w14:textId="77777777">
      <w:pPr>
        <w:tabs>
          <w:tab w:val="left" w:pos="4077"/>
          <w:tab w:val="left" w:pos="4503"/>
        </w:tabs>
        <w:spacing w:after="0"/>
        <w:ind w:left="1276"/>
        <w:rPr>
          <w:rFonts w:ascii="Calibri" w:hAnsi="Calibri"/>
          <w:sz w:val="24"/>
          <w:szCs w:val="24"/>
        </w:rPr>
      </w:pPr>
      <w:r>
        <w:rPr>
          <w:rFonts w:ascii="Calibri" w:hAnsi="Calibri"/>
          <w:sz w:val="24"/>
          <w:szCs w:val="24"/>
        </w:rPr>
        <w:t>(EQIA) Date (if applicable)</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Equality Impact Assessment"/>
          <w:tag w:val="MDCConsultationDate"/>
          <w:id w:val="-862429715"/>
          <w:placeholder>
            <w:docPart w:val="09B3BE596C634BFCB4D42EE75B347489"/>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17400587-4BA6-4C41-9EFF-43C5E8C7800C}"/>
          <w:text/>
        </w:sdtPr>
        <w:sdtEndPr/>
        <w:sdtContent>
          <w:r>
            <w:rPr>
              <w:rFonts w:ascii="Calibri" w:hAnsi="Calibri"/>
              <w:sz w:val="24"/>
              <w:szCs w:val="24"/>
            </w:rPr>
            <w:t>Not Applicable</w:t>
          </w:r>
        </w:sdtContent>
      </w:sdt>
    </w:p>
    <w:p w:rsidR="00282290" w:rsidP="00F45E31" w:rsidRDefault="00F45E31" w14:paraId="3459E599" w14:textId="11936D31">
      <w:pPr>
        <w:spacing w:line="240" w:lineRule="auto"/>
        <w:ind w:left="556" w:firstLine="720"/>
        <w:rPr>
          <w:b/>
          <w:color w:val="0070C0"/>
          <w:sz w:val="28"/>
          <w:szCs w:val="28"/>
        </w:rPr>
      </w:pPr>
      <w:r>
        <w:rPr>
          <w:rFonts w:ascii="Calibri" w:hAnsi="Calibri"/>
          <w:sz w:val="24"/>
          <w:szCs w:val="24"/>
        </w:rPr>
        <w:t>EQIA Key Outcomes</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EQIA Key Outcomes"/>
          <w:tag w:val="MDCEQIAKeyOutcomes"/>
          <w:id w:val="1237509627"/>
          <w:placeholder>
            <w:docPart w:val="3F14B15153BB40D3892E0A8456BA764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17400587-4BA6-4C41-9EFF-43C5E8C7800C}"/>
          <w:text w:multiLine="1"/>
        </w:sdtPr>
        <w:sdtEndPr/>
        <w:sdtContent>
          <w:r>
            <w:rPr>
              <w:rFonts w:ascii="Calibri" w:hAnsi="Calibri"/>
              <w:sz w:val="24"/>
              <w:szCs w:val="24"/>
            </w:rPr>
            <w:t>Not Applicable</w:t>
          </w:r>
        </w:sdtContent>
      </w:sdt>
    </w:p>
    <w:p w:rsidRPr="009C3591" w:rsidR="00F748E8" w:rsidP="00F748E8" w:rsidRDefault="00F748E8" w14:paraId="1765C998" w14:textId="5D878DDB">
      <w:pPr>
        <w:spacing w:line="240" w:lineRule="auto"/>
        <w:rPr>
          <w:b/>
          <w:color w:val="0070C0"/>
          <w:sz w:val="28"/>
          <w:szCs w:val="28"/>
        </w:rPr>
      </w:pPr>
      <w:r w:rsidRPr="009C3591">
        <w:rPr>
          <w:b/>
          <w:color w:val="0070C0"/>
          <w:sz w:val="28"/>
          <w:szCs w:val="28"/>
        </w:rPr>
        <w:t>Document History</w:t>
      </w:r>
      <w:bookmarkEnd w:id="0"/>
    </w:p>
    <w:tbl>
      <w:tblPr>
        <w:tblW w:w="5000" w:type="pct"/>
        <w:tblBorders>
          <w:top w:val="single" w:color="003399" w:sz="8" w:space="0"/>
          <w:left w:val="single" w:color="003399" w:sz="8" w:space="0"/>
          <w:bottom w:val="single" w:color="003399" w:sz="8" w:space="0"/>
          <w:right w:val="single" w:color="003399" w:sz="8" w:space="0"/>
          <w:insideH w:val="single" w:color="003399" w:sz="8" w:space="0"/>
          <w:insideV w:val="single" w:color="003399" w:sz="8" w:space="0"/>
        </w:tblBorders>
        <w:tblCellMar>
          <w:left w:w="43" w:type="dxa"/>
          <w:right w:w="43" w:type="dxa"/>
        </w:tblCellMar>
        <w:tblLook w:val="04A0" w:firstRow="1" w:lastRow="0" w:firstColumn="1" w:lastColumn="0" w:noHBand="0" w:noVBand="1"/>
      </w:tblPr>
      <w:tblGrid>
        <w:gridCol w:w="1690"/>
        <w:gridCol w:w="2978"/>
        <w:gridCol w:w="3114"/>
        <w:gridCol w:w="1558"/>
      </w:tblGrid>
      <w:tr w:rsidRPr="00400B2C" w:rsidR="00400B2C" w:rsidTr="37BC6509" w14:paraId="1107D2DA" w14:textId="77777777">
        <w:trPr>
          <w:trHeight w:val="227"/>
        </w:trPr>
        <w:tc>
          <w:tcPr>
            <w:tcW w:w="905"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Mar/>
            <w:hideMark/>
          </w:tcPr>
          <w:p w:rsidRPr="00400B2C" w:rsidR="00F748E8" w:rsidP="00F748E8" w:rsidRDefault="00F748E8" w14:paraId="38DDC5A9" w14:textId="77777777">
            <w:pPr>
              <w:spacing w:line="240" w:lineRule="auto"/>
            </w:pPr>
            <w:bookmarkStart w:name="_Toc300562628" w:id="1"/>
            <w:r w:rsidRPr="00400B2C">
              <w:rPr>
                <w:b/>
              </w:rPr>
              <w:t>Version Number</w:t>
            </w:r>
          </w:p>
        </w:tc>
        <w:tc>
          <w:tcPr>
            <w:tcW w:w="1594"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Mar/>
          </w:tcPr>
          <w:p w:rsidRPr="00400B2C" w:rsidR="00F748E8" w:rsidP="00F748E8" w:rsidRDefault="00F748E8" w14:paraId="2EF4BE3C" w14:textId="77777777">
            <w:pPr>
              <w:spacing w:line="240" w:lineRule="auto"/>
            </w:pPr>
            <w:r w:rsidRPr="00400B2C">
              <w:rPr>
                <w:b/>
              </w:rPr>
              <w:t>Author</w:t>
            </w:r>
          </w:p>
        </w:tc>
        <w:tc>
          <w:tcPr>
            <w:tcW w:w="1667"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Mar/>
          </w:tcPr>
          <w:p w:rsidRPr="00400B2C" w:rsidR="00F748E8" w:rsidP="00F748E8" w:rsidRDefault="00F748E8" w14:paraId="7E32D577" w14:textId="77777777">
            <w:pPr>
              <w:spacing w:line="240" w:lineRule="auto"/>
            </w:pPr>
            <w:r w:rsidRPr="00400B2C">
              <w:rPr>
                <w:b/>
              </w:rPr>
              <w:t>Reason for Change</w:t>
            </w:r>
          </w:p>
        </w:tc>
        <w:tc>
          <w:tcPr>
            <w:tcW w:w="834"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Mar/>
          </w:tcPr>
          <w:p w:rsidRPr="00400B2C" w:rsidR="00F748E8" w:rsidP="00F748E8" w:rsidRDefault="00F748E8" w14:paraId="7F3435FB" w14:textId="77777777">
            <w:pPr>
              <w:spacing w:line="240" w:lineRule="auto"/>
              <w:rPr>
                <w:b/>
              </w:rPr>
            </w:pPr>
            <w:r w:rsidRPr="00400B2C">
              <w:rPr>
                <w:b/>
              </w:rPr>
              <w:t>Date</w:t>
            </w:r>
          </w:p>
        </w:tc>
      </w:tr>
      <w:tr w:rsidRPr="009C3591" w:rsidR="00F748E8" w:rsidTr="37BC6509" w14:paraId="2C5C2270"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hideMark/>
          </w:tcPr>
          <w:p w:rsidRPr="009C3591" w:rsidR="00F748E8" w:rsidP="00F748E8" w:rsidRDefault="00F748E8" w14:paraId="7430A1A0" w14:textId="77777777">
            <w:pPr>
              <w:spacing w:line="240" w:lineRule="auto"/>
            </w:pPr>
            <w:r>
              <w:t>1.0</w:t>
            </w:r>
          </w:p>
        </w:tc>
        <w:tc>
          <w:tcPr>
            <w:tcW w:w="1594" w:type="pct"/>
            <w:tcBorders>
              <w:top w:val="single" w:color="003399" w:sz="8" w:space="0"/>
              <w:left w:val="single" w:color="003399" w:sz="8" w:space="0"/>
              <w:bottom w:val="single" w:color="003399" w:sz="8" w:space="0"/>
              <w:right w:val="single" w:color="003399" w:sz="8" w:space="0"/>
            </w:tcBorders>
            <w:tcMar/>
          </w:tcPr>
          <w:p w:rsidRPr="009C3591" w:rsidR="00F748E8" w:rsidP="00890026" w:rsidRDefault="00D465D8" w14:paraId="08B56C51" w14:textId="77777777">
            <w:pPr>
              <w:spacing w:line="240" w:lineRule="auto"/>
            </w:pPr>
            <w:r>
              <w:t xml:space="preserve">Finance </w:t>
            </w:r>
            <w:r w:rsidR="00890026">
              <w:t xml:space="preserve">Department </w:t>
            </w:r>
          </w:p>
        </w:tc>
        <w:tc>
          <w:tcPr>
            <w:tcW w:w="1667" w:type="pct"/>
            <w:tcBorders>
              <w:top w:val="single" w:color="003399" w:sz="8" w:space="0"/>
              <w:left w:val="single" w:color="003399" w:sz="8" w:space="0"/>
              <w:bottom w:val="single" w:color="003399" w:sz="8" w:space="0"/>
              <w:right w:val="single" w:color="003399" w:sz="8" w:space="0"/>
            </w:tcBorders>
            <w:tcMar/>
          </w:tcPr>
          <w:p w:rsidRPr="009C3591" w:rsidR="00F748E8" w:rsidP="00F748E8" w:rsidRDefault="00D465D8" w14:paraId="33091633" w14:textId="77777777">
            <w:pPr>
              <w:spacing w:line="240" w:lineRule="auto"/>
            </w:pPr>
            <w:r>
              <w:t>Sector changes</w:t>
            </w:r>
          </w:p>
        </w:tc>
        <w:tc>
          <w:tcPr>
            <w:tcW w:w="834" w:type="pct"/>
            <w:tcBorders>
              <w:top w:val="single" w:color="003399" w:sz="8" w:space="0"/>
              <w:left w:val="single" w:color="003399" w:sz="8" w:space="0"/>
              <w:bottom w:val="single" w:color="003399" w:sz="8" w:space="0"/>
              <w:right w:val="single" w:color="003399" w:sz="8" w:space="0"/>
            </w:tcBorders>
            <w:tcMar/>
          </w:tcPr>
          <w:p w:rsidRPr="009C3591" w:rsidR="00F748E8" w:rsidP="00F748E8" w:rsidRDefault="00D465D8" w14:paraId="7EA573E5" w14:textId="77777777">
            <w:pPr>
              <w:spacing w:line="240" w:lineRule="auto"/>
            </w:pPr>
            <w:r>
              <w:t>2013</w:t>
            </w:r>
          </w:p>
        </w:tc>
      </w:tr>
      <w:tr w:rsidRPr="009C3591" w:rsidR="00D465D8" w:rsidTr="37BC6509" w14:paraId="36569357"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tcPr>
          <w:p w:rsidR="00D465D8" w:rsidP="00F748E8" w:rsidRDefault="00D465D8" w14:paraId="65A1DB1B" w14:textId="77777777">
            <w:pPr>
              <w:spacing w:line="240" w:lineRule="auto"/>
            </w:pPr>
            <w:r>
              <w:t>1.1</w:t>
            </w:r>
          </w:p>
        </w:tc>
        <w:tc>
          <w:tcPr>
            <w:tcW w:w="1594" w:type="pct"/>
            <w:tcBorders>
              <w:top w:val="single" w:color="003399" w:sz="8" w:space="0"/>
              <w:left w:val="single" w:color="003399" w:sz="8" w:space="0"/>
              <w:bottom w:val="single" w:color="003399" w:sz="8" w:space="0"/>
              <w:right w:val="single" w:color="003399" w:sz="8" w:space="0"/>
            </w:tcBorders>
            <w:tcMar/>
          </w:tcPr>
          <w:p w:rsidR="00D465D8" w:rsidP="00F748E8" w:rsidRDefault="00D465D8" w14:paraId="0D5F9266" w14:textId="77777777">
            <w:pPr>
              <w:spacing w:line="240" w:lineRule="auto"/>
            </w:pPr>
            <w:r>
              <w:t xml:space="preserve">Finance </w:t>
            </w:r>
            <w:r w:rsidR="00890026">
              <w:t>Department</w:t>
            </w:r>
          </w:p>
        </w:tc>
        <w:tc>
          <w:tcPr>
            <w:tcW w:w="1667" w:type="pct"/>
            <w:tcBorders>
              <w:top w:val="single" w:color="003399" w:sz="8" w:space="0"/>
              <w:left w:val="single" w:color="003399" w:sz="8" w:space="0"/>
              <w:bottom w:val="single" w:color="003399" w:sz="8" w:space="0"/>
              <w:right w:val="single" w:color="003399" w:sz="8" w:space="0"/>
            </w:tcBorders>
            <w:tcMar/>
          </w:tcPr>
          <w:p w:rsidR="00D465D8" w:rsidP="00F748E8" w:rsidRDefault="00D465D8" w14:paraId="268002A3" w14:textId="77777777">
            <w:pPr>
              <w:spacing w:line="240" w:lineRule="auto"/>
            </w:pPr>
            <w:r>
              <w:t>Sector changes</w:t>
            </w:r>
          </w:p>
        </w:tc>
        <w:tc>
          <w:tcPr>
            <w:tcW w:w="834" w:type="pct"/>
            <w:tcBorders>
              <w:top w:val="single" w:color="003399" w:sz="8" w:space="0"/>
              <w:left w:val="single" w:color="003399" w:sz="8" w:space="0"/>
              <w:bottom w:val="single" w:color="003399" w:sz="8" w:space="0"/>
              <w:right w:val="single" w:color="003399" w:sz="8" w:space="0"/>
            </w:tcBorders>
            <w:tcMar/>
          </w:tcPr>
          <w:p w:rsidRPr="009C3591" w:rsidR="00D465D8" w:rsidP="00F748E8" w:rsidRDefault="00D465D8" w14:paraId="17F1E7CE" w14:textId="77777777">
            <w:pPr>
              <w:spacing w:line="240" w:lineRule="auto"/>
            </w:pPr>
            <w:r>
              <w:t>2015</w:t>
            </w:r>
          </w:p>
        </w:tc>
      </w:tr>
      <w:tr w:rsidRPr="009C3591" w:rsidR="00D465D8" w:rsidTr="37BC6509" w14:paraId="51458E8F"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tcPr>
          <w:p w:rsidR="00D465D8" w:rsidP="00F748E8" w:rsidRDefault="00D465D8" w14:paraId="325F51B7" w14:textId="77777777">
            <w:pPr>
              <w:spacing w:line="240" w:lineRule="auto"/>
            </w:pPr>
            <w:r>
              <w:t>1.2</w:t>
            </w:r>
          </w:p>
        </w:tc>
        <w:tc>
          <w:tcPr>
            <w:tcW w:w="1594" w:type="pct"/>
            <w:tcBorders>
              <w:top w:val="single" w:color="003399" w:sz="8" w:space="0"/>
              <w:left w:val="single" w:color="003399" w:sz="8" w:space="0"/>
              <w:bottom w:val="single" w:color="003399" w:sz="8" w:space="0"/>
              <w:right w:val="single" w:color="003399" w:sz="8" w:space="0"/>
            </w:tcBorders>
            <w:tcMar/>
          </w:tcPr>
          <w:p w:rsidR="00D465D8" w:rsidP="00F748E8" w:rsidRDefault="00D465D8" w14:paraId="0DCE9C8B" w14:textId="77777777">
            <w:pPr>
              <w:spacing w:line="240" w:lineRule="auto"/>
            </w:pPr>
            <w:r>
              <w:t xml:space="preserve">Finance </w:t>
            </w:r>
            <w:r w:rsidR="00890026">
              <w:t>Department</w:t>
            </w:r>
          </w:p>
        </w:tc>
        <w:tc>
          <w:tcPr>
            <w:tcW w:w="1667" w:type="pct"/>
            <w:tcBorders>
              <w:top w:val="single" w:color="003399" w:sz="8" w:space="0"/>
              <w:left w:val="single" w:color="003399" w:sz="8" w:space="0"/>
              <w:bottom w:val="single" w:color="003399" w:sz="8" w:space="0"/>
              <w:right w:val="single" w:color="003399" w:sz="8" w:space="0"/>
            </w:tcBorders>
            <w:tcMar/>
          </w:tcPr>
          <w:p w:rsidR="00D465D8" w:rsidP="00F748E8" w:rsidRDefault="00D465D8" w14:paraId="4A5849C7" w14:textId="77777777">
            <w:pPr>
              <w:spacing w:line="240" w:lineRule="auto"/>
            </w:pPr>
            <w:r>
              <w:t>Sector Changes</w:t>
            </w:r>
          </w:p>
        </w:tc>
        <w:tc>
          <w:tcPr>
            <w:tcW w:w="834" w:type="pct"/>
            <w:tcBorders>
              <w:top w:val="single" w:color="003399" w:sz="8" w:space="0"/>
              <w:left w:val="single" w:color="003399" w:sz="8" w:space="0"/>
              <w:bottom w:val="single" w:color="003399" w:sz="8" w:space="0"/>
              <w:right w:val="single" w:color="003399" w:sz="8" w:space="0"/>
            </w:tcBorders>
            <w:tcMar/>
          </w:tcPr>
          <w:p w:rsidRPr="009C3591" w:rsidR="00D465D8" w:rsidP="00F748E8" w:rsidRDefault="00D465D8" w14:paraId="3813237F" w14:textId="77777777">
            <w:pPr>
              <w:spacing w:line="240" w:lineRule="auto"/>
            </w:pPr>
            <w:r>
              <w:t>2016</w:t>
            </w:r>
          </w:p>
        </w:tc>
      </w:tr>
      <w:tr w:rsidRPr="009C3591" w:rsidR="00D465D8" w:rsidTr="37BC6509" w14:paraId="3814AC3D"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tcPr>
          <w:p w:rsidR="00D465D8" w:rsidP="00F748E8" w:rsidRDefault="00890026" w14:paraId="747AF277" w14:textId="77777777">
            <w:pPr>
              <w:spacing w:line="240" w:lineRule="auto"/>
            </w:pPr>
            <w:r>
              <w:t>2.0</w:t>
            </w:r>
          </w:p>
        </w:tc>
        <w:tc>
          <w:tcPr>
            <w:tcW w:w="1594" w:type="pct"/>
            <w:tcBorders>
              <w:top w:val="single" w:color="003399" w:sz="8" w:space="0"/>
              <w:left w:val="single" w:color="003399" w:sz="8" w:space="0"/>
              <w:bottom w:val="single" w:color="003399" w:sz="8" w:space="0"/>
              <w:right w:val="single" w:color="003399" w:sz="8" w:space="0"/>
            </w:tcBorders>
            <w:tcMar/>
          </w:tcPr>
          <w:p w:rsidR="00D465D8" w:rsidP="00F748E8" w:rsidRDefault="00D465D8" w14:paraId="2BB4BC5D" w14:textId="77777777">
            <w:pPr>
              <w:spacing w:line="240" w:lineRule="auto"/>
            </w:pPr>
            <w:r>
              <w:t>Corporate Development</w:t>
            </w:r>
          </w:p>
        </w:tc>
        <w:tc>
          <w:tcPr>
            <w:tcW w:w="1667" w:type="pct"/>
            <w:tcBorders>
              <w:top w:val="single" w:color="003399" w:sz="8" w:space="0"/>
              <w:left w:val="single" w:color="003399" w:sz="8" w:space="0"/>
              <w:bottom w:val="single" w:color="003399" w:sz="8" w:space="0"/>
              <w:right w:val="single" w:color="003399" w:sz="8" w:space="0"/>
            </w:tcBorders>
            <w:tcMar/>
          </w:tcPr>
          <w:p w:rsidR="00D465D8" w:rsidP="00D465D8" w:rsidRDefault="00D465D8" w14:paraId="4FAAFC73" w14:textId="77777777">
            <w:pPr>
              <w:spacing w:line="240" w:lineRule="auto"/>
            </w:pPr>
            <w:r>
              <w:t>Redrafted by the Sector to give effect to the New General Data Protection Legislation effective from 25</w:t>
            </w:r>
            <w:r w:rsidRPr="00F748E8">
              <w:rPr>
                <w:vertAlign w:val="superscript"/>
              </w:rPr>
              <w:t>th</w:t>
            </w:r>
            <w:r>
              <w:t xml:space="preserve"> May 2018. Changes made throughout policy to reflect the impact of the new Data Protection Principles, roles and responsibilities. Most significant changes around lawful processing</w:t>
            </w:r>
            <w:r w:rsidR="00DC7A0D">
              <w:t xml:space="preserve"> and sharing information</w:t>
            </w:r>
            <w:r>
              <w:t>, disclosure of information</w:t>
            </w:r>
            <w:r w:rsidR="00DC7A0D">
              <w:t>, individuals rights</w:t>
            </w:r>
            <w:r>
              <w:t xml:space="preserve"> and consent.</w:t>
            </w:r>
          </w:p>
        </w:tc>
        <w:tc>
          <w:tcPr>
            <w:tcW w:w="834" w:type="pct"/>
            <w:tcBorders>
              <w:top w:val="single" w:color="003399" w:sz="8" w:space="0"/>
              <w:left w:val="single" w:color="003399" w:sz="8" w:space="0"/>
              <w:bottom w:val="single" w:color="003399" w:sz="8" w:space="0"/>
              <w:right w:val="single" w:color="003399" w:sz="8" w:space="0"/>
            </w:tcBorders>
            <w:tcMar/>
          </w:tcPr>
          <w:p w:rsidRPr="009C3591" w:rsidR="00D465D8" w:rsidP="00547834" w:rsidRDefault="00890026" w14:paraId="6DA3983F" w14:textId="77777777">
            <w:pPr>
              <w:keepNext/>
              <w:spacing w:line="240" w:lineRule="auto"/>
            </w:pPr>
            <w:r>
              <w:t xml:space="preserve">Nov </w:t>
            </w:r>
            <w:r w:rsidR="00D465D8">
              <w:t>2018</w:t>
            </w:r>
          </w:p>
        </w:tc>
      </w:tr>
      <w:tr w:rsidRPr="009C3591" w:rsidR="009B7D39" w:rsidTr="37BC6509" w14:paraId="1209C90C"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tcPr>
          <w:p w:rsidR="009B7D39" w:rsidP="00F748E8" w:rsidRDefault="00034B5B" w14:paraId="7E73C602" w14:textId="2549ABBC">
            <w:pPr>
              <w:spacing w:line="240" w:lineRule="auto"/>
            </w:pPr>
            <w:r>
              <w:t>3.0</w:t>
            </w:r>
          </w:p>
        </w:tc>
        <w:tc>
          <w:tcPr>
            <w:tcW w:w="1594" w:type="pct"/>
            <w:tcBorders>
              <w:top w:val="single" w:color="003399" w:sz="8" w:space="0"/>
              <w:left w:val="single" w:color="003399" w:sz="8" w:space="0"/>
              <w:bottom w:val="single" w:color="003399" w:sz="8" w:space="0"/>
              <w:right w:val="single" w:color="003399" w:sz="8" w:space="0"/>
            </w:tcBorders>
            <w:tcMar/>
          </w:tcPr>
          <w:p w:rsidR="009B7D39" w:rsidP="00F748E8" w:rsidRDefault="00034B5B" w14:paraId="3A80280C" w14:textId="21F59267">
            <w:pPr>
              <w:spacing w:line="240" w:lineRule="auto"/>
            </w:pPr>
            <w:r>
              <w:t>Corporate Development</w:t>
            </w:r>
          </w:p>
        </w:tc>
        <w:tc>
          <w:tcPr>
            <w:tcW w:w="1667" w:type="pct"/>
            <w:tcBorders>
              <w:top w:val="single" w:color="003399" w:sz="8" w:space="0"/>
              <w:left w:val="single" w:color="003399" w:sz="8" w:space="0"/>
              <w:bottom w:val="single" w:color="003399" w:sz="8" w:space="0"/>
              <w:right w:val="single" w:color="003399" w:sz="8" w:space="0"/>
            </w:tcBorders>
            <w:tcMar/>
          </w:tcPr>
          <w:p w:rsidR="009B7D39" w:rsidP="00D465D8" w:rsidRDefault="00034B5B" w14:paraId="618D2ECC" w14:textId="7DBE5B8E">
            <w:pPr>
              <w:spacing w:line="240" w:lineRule="auto"/>
            </w:pPr>
            <w:r>
              <w:t>Updated by the Sector to include new definitions into the Glossary</w:t>
            </w:r>
          </w:p>
        </w:tc>
        <w:tc>
          <w:tcPr>
            <w:tcW w:w="834" w:type="pct"/>
            <w:tcBorders>
              <w:top w:val="single" w:color="003399" w:sz="8" w:space="0"/>
              <w:left w:val="single" w:color="003399" w:sz="8" w:space="0"/>
              <w:bottom w:val="single" w:color="003399" w:sz="8" w:space="0"/>
              <w:right w:val="single" w:color="003399" w:sz="8" w:space="0"/>
            </w:tcBorders>
            <w:tcMar/>
          </w:tcPr>
          <w:p w:rsidR="009B7D39" w:rsidP="00547834" w:rsidRDefault="00034B5B" w14:paraId="00492B2B" w14:textId="5D8683FB">
            <w:pPr>
              <w:keepNext/>
              <w:spacing w:line="240" w:lineRule="auto"/>
            </w:pPr>
            <w:r>
              <w:t>July 2019</w:t>
            </w:r>
          </w:p>
        </w:tc>
      </w:tr>
      <w:tr w:rsidRPr="009C3591" w:rsidR="00034B5B" w:rsidTr="37BC6509" w14:paraId="7B437F95"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tcPr>
          <w:p w:rsidR="00034B5B" w:rsidP="00F748E8" w:rsidRDefault="00034B5B" w14:paraId="7A39CEE3" w14:textId="2C769362">
            <w:pPr>
              <w:spacing w:line="240" w:lineRule="auto"/>
            </w:pPr>
            <w:r>
              <w:t>4.0</w:t>
            </w:r>
          </w:p>
        </w:tc>
        <w:tc>
          <w:tcPr>
            <w:tcW w:w="1594" w:type="pct"/>
            <w:tcBorders>
              <w:top w:val="single" w:color="003399" w:sz="8" w:space="0"/>
              <w:left w:val="single" w:color="003399" w:sz="8" w:space="0"/>
              <w:bottom w:val="single" w:color="003399" w:sz="8" w:space="0"/>
              <w:right w:val="single" w:color="003399" w:sz="8" w:space="0"/>
            </w:tcBorders>
            <w:tcMar/>
          </w:tcPr>
          <w:p w:rsidR="00034B5B" w:rsidP="00F748E8" w:rsidRDefault="006C133F" w14:paraId="16C2D979" w14:textId="2934AD30">
            <w:pPr>
              <w:spacing w:line="240" w:lineRule="auto"/>
            </w:pPr>
            <w:r>
              <w:t>Corporate Development</w:t>
            </w:r>
          </w:p>
        </w:tc>
        <w:tc>
          <w:tcPr>
            <w:tcW w:w="1667" w:type="pct"/>
            <w:tcBorders>
              <w:top w:val="single" w:color="003399" w:sz="8" w:space="0"/>
              <w:left w:val="single" w:color="003399" w:sz="8" w:space="0"/>
              <w:bottom w:val="single" w:color="003399" w:sz="8" w:space="0"/>
              <w:right w:val="single" w:color="003399" w:sz="8" w:space="0"/>
            </w:tcBorders>
            <w:tcMar/>
          </w:tcPr>
          <w:p w:rsidR="00034B5B" w:rsidP="00D465D8" w:rsidRDefault="006C133F" w14:paraId="7DD4E31B" w14:textId="77777777">
            <w:pPr>
              <w:spacing w:line="240" w:lineRule="auto"/>
            </w:pPr>
            <w:r>
              <w:t xml:space="preserve">Changes </w:t>
            </w:r>
            <w:r w:rsidR="00AA2885">
              <w:t xml:space="preserve">implemented following UK </w:t>
            </w:r>
            <w:r>
              <w:t>GDPR</w:t>
            </w:r>
            <w:r w:rsidR="00AA2885">
              <w:t>. References to GDPR changed to UK GDPR.</w:t>
            </w:r>
          </w:p>
          <w:p w:rsidR="00BC36A3" w:rsidP="00D465D8" w:rsidRDefault="00BC36A3" w14:paraId="605D77C3" w14:textId="77777777">
            <w:pPr>
              <w:spacing w:line="240" w:lineRule="auto"/>
            </w:pPr>
            <w:r>
              <w:t>Paragraph 1 first sentence to summarise all those whose information is protected.</w:t>
            </w:r>
          </w:p>
          <w:p w:rsidR="00BC36A3" w:rsidP="00D465D8" w:rsidRDefault="00FF4082" w14:paraId="06EF262C" w14:textId="50196822">
            <w:pPr>
              <w:spacing w:line="240" w:lineRule="auto"/>
            </w:pPr>
            <w:r w:rsidR="6094460C">
              <w:rPr/>
              <w:t xml:space="preserve">Paragraph 3 to reflect a separation of roles between the DPO and the Data Protection and Complaints </w:t>
            </w:r>
            <w:r w:rsidR="381EF5CD">
              <w:rPr/>
              <w:t>Officer</w:t>
            </w:r>
            <w:r w:rsidR="50FDDD1A">
              <w:rPr/>
              <w:t>.</w:t>
            </w:r>
          </w:p>
          <w:p w:rsidR="00A44681" w:rsidP="00D465D8" w:rsidRDefault="00A44681" w14:paraId="242A2129" w14:textId="4DF2AC81">
            <w:pPr>
              <w:spacing w:line="240" w:lineRule="auto"/>
            </w:pPr>
            <w:r>
              <w:t>Director of People and Place changed to Director of People.</w:t>
            </w:r>
          </w:p>
          <w:p w:rsidR="00FC614B" w:rsidP="00D465D8" w:rsidRDefault="00FC614B" w14:paraId="057D1055" w14:textId="7403980B">
            <w:pPr>
              <w:spacing w:line="240" w:lineRule="auto"/>
            </w:pPr>
            <w:r w:rsidR="50FDDD1A">
              <w:rPr/>
              <w:t xml:space="preserve">Changes from DPO to Data Protection and Complaints </w:t>
            </w:r>
            <w:r w:rsidR="783FF4CD">
              <w:rPr/>
              <w:t>Officer</w:t>
            </w:r>
            <w:r w:rsidR="50FDDD1A">
              <w:rPr/>
              <w:t xml:space="preserve"> throughout the Policy.</w:t>
            </w:r>
          </w:p>
          <w:p w:rsidR="0051661C" w:rsidP="00D465D8" w:rsidRDefault="0051661C" w14:paraId="262F4C5C" w14:textId="77777777">
            <w:pPr>
              <w:spacing w:line="240" w:lineRule="auto"/>
            </w:pPr>
            <w:r>
              <w:t xml:space="preserve">Paragraph 6 Additional section to provide details </w:t>
            </w:r>
            <w:r w:rsidR="007351BB">
              <w:t>about how to make a Subject Access Request (SAR).</w:t>
            </w:r>
          </w:p>
          <w:p w:rsidR="007351BB" w:rsidP="00D465D8" w:rsidRDefault="007351BB" w14:paraId="7E9FC586" w14:textId="77777777">
            <w:pPr>
              <w:spacing w:line="240" w:lineRule="auto"/>
            </w:pPr>
            <w:r>
              <w:t xml:space="preserve">Additional Paragraphs </w:t>
            </w:r>
            <w:r w:rsidR="00C1155C">
              <w:t>at 7, 8 and 9 as agreed with the Sector.</w:t>
            </w:r>
          </w:p>
          <w:p w:rsidR="00C1155C" w:rsidP="00D465D8" w:rsidRDefault="00A66851" w14:paraId="5F0DDC72" w14:textId="77777777">
            <w:pPr>
              <w:spacing w:line="240" w:lineRule="auto"/>
            </w:pPr>
            <w:r>
              <w:t>Changes to</w:t>
            </w:r>
            <w:r w:rsidR="004B30F9">
              <w:t xml:space="preserve"> paragraphs 10, 11 and 12</w:t>
            </w:r>
            <w:r>
              <w:t xml:space="preserve"> to clarify the location of the Data Protection Handbook.</w:t>
            </w:r>
          </w:p>
          <w:p w:rsidR="00A66851" w:rsidP="00D465D8" w:rsidRDefault="00A66851" w14:paraId="3EC556F8" w14:textId="77777777">
            <w:pPr>
              <w:spacing w:line="240" w:lineRule="auto"/>
            </w:pPr>
            <w:r>
              <w:t xml:space="preserve">Paragraph 12, third section changed to </w:t>
            </w:r>
            <w:r w:rsidR="00AB01AD">
              <w:t>reflect the changes post Brexit.</w:t>
            </w:r>
          </w:p>
          <w:p w:rsidR="00AB01AD" w:rsidP="00D465D8" w:rsidRDefault="00AB01AD" w14:paraId="62EBB206" w14:textId="77777777">
            <w:pPr>
              <w:spacing w:line="240" w:lineRule="auto"/>
            </w:pPr>
            <w:r>
              <w:t>Paragraph 13, CCTV Policy referenced.</w:t>
            </w:r>
          </w:p>
          <w:p w:rsidR="003665A5" w:rsidP="00D465D8" w:rsidRDefault="003665A5" w14:paraId="74A25D34" w14:textId="222D2778">
            <w:pPr>
              <w:spacing w:line="240" w:lineRule="auto"/>
            </w:pPr>
            <w:r>
              <w:t>Paragraph 18 – complaints section a</w:t>
            </w:r>
            <w:r w:rsidR="008E4ADE">
              <w:t>dd</w:t>
            </w:r>
            <w:r>
              <w:t>ed.</w:t>
            </w:r>
          </w:p>
          <w:p w:rsidR="003665A5" w:rsidP="00D465D8" w:rsidRDefault="003665A5" w14:paraId="4C1DA5F0" w14:textId="0D30D529">
            <w:pPr>
              <w:spacing w:line="240" w:lineRule="auto"/>
            </w:pPr>
            <w:r>
              <w:t>Paragraph 19 – linking supporting documents referenced.</w:t>
            </w:r>
          </w:p>
        </w:tc>
        <w:tc>
          <w:tcPr>
            <w:tcW w:w="834" w:type="pct"/>
            <w:tcBorders>
              <w:top w:val="single" w:color="003399" w:sz="8" w:space="0"/>
              <w:left w:val="single" w:color="003399" w:sz="8" w:space="0"/>
              <w:bottom w:val="single" w:color="003399" w:sz="8" w:space="0"/>
              <w:right w:val="single" w:color="003399" w:sz="8" w:space="0"/>
            </w:tcBorders>
            <w:tcMar/>
          </w:tcPr>
          <w:p w:rsidR="00034B5B" w:rsidP="00547834" w:rsidRDefault="00AA2885" w14:paraId="2873BDC2" w14:textId="61FF815D">
            <w:pPr>
              <w:keepNext/>
              <w:spacing w:line="240" w:lineRule="auto"/>
            </w:pPr>
            <w:r>
              <w:t>March 2022</w:t>
            </w:r>
          </w:p>
        </w:tc>
      </w:tr>
      <w:tr w:rsidRPr="009C3591" w:rsidR="00343919" w:rsidTr="37BC6509" w14:paraId="5C5B5A21"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tcPr>
          <w:p w:rsidR="00343919" w:rsidP="00F748E8" w:rsidRDefault="00343919" w14:paraId="510B957C" w14:textId="379D8DF0">
            <w:pPr>
              <w:spacing w:line="240" w:lineRule="auto"/>
            </w:pPr>
            <w:r>
              <w:t>4</w:t>
            </w:r>
          </w:p>
        </w:tc>
        <w:tc>
          <w:tcPr>
            <w:tcW w:w="1594" w:type="pct"/>
            <w:tcBorders>
              <w:top w:val="single" w:color="003399" w:sz="8" w:space="0"/>
              <w:left w:val="single" w:color="003399" w:sz="8" w:space="0"/>
              <w:bottom w:val="single" w:color="003399" w:sz="8" w:space="0"/>
              <w:right w:val="single" w:color="003399" w:sz="8" w:space="0"/>
            </w:tcBorders>
            <w:tcMar/>
          </w:tcPr>
          <w:p w:rsidR="00343919" w:rsidP="00F748E8" w:rsidRDefault="00343919" w14:paraId="44729282" w14:textId="0DB36C9B">
            <w:pPr>
              <w:spacing w:line="240" w:lineRule="auto"/>
            </w:pPr>
            <w:r>
              <w:t>Corporate Development</w:t>
            </w:r>
          </w:p>
        </w:tc>
        <w:tc>
          <w:tcPr>
            <w:tcW w:w="1667" w:type="pct"/>
            <w:tcBorders>
              <w:top w:val="single" w:color="003399" w:sz="8" w:space="0"/>
              <w:left w:val="single" w:color="003399" w:sz="8" w:space="0"/>
              <w:bottom w:val="single" w:color="003399" w:sz="8" w:space="0"/>
              <w:right w:val="single" w:color="003399" w:sz="8" w:space="0"/>
            </w:tcBorders>
            <w:tcMar/>
          </w:tcPr>
          <w:p w:rsidR="00343919" w:rsidP="00D465D8" w:rsidRDefault="00343919" w14:paraId="7A6B649B" w14:textId="671B7480">
            <w:pPr>
              <w:spacing w:line="240" w:lineRule="auto"/>
            </w:pPr>
            <w:r>
              <w:t>Paragraph 3 changed from Gillian Magee, Director of People to Aidan Sloane, Chief Operating Officer</w:t>
            </w:r>
          </w:p>
        </w:tc>
        <w:tc>
          <w:tcPr>
            <w:tcW w:w="834" w:type="pct"/>
            <w:tcBorders>
              <w:top w:val="single" w:color="003399" w:sz="8" w:space="0"/>
              <w:left w:val="single" w:color="003399" w:sz="8" w:space="0"/>
              <w:bottom w:val="single" w:color="003399" w:sz="8" w:space="0"/>
              <w:right w:val="single" w:color="003399" w:sz="8" w:space="0"/>
            </w:tcBorders>
            <w:tcMar/>
          </w:tcPr>
          <w:p w:rsidR="00343919" w:rsidP="00547834" w:rsidRDefault="009E58A9" w14:paraId="04FF9748" w14:textId="1343A443">
            <w:pPr>
              <w:keepNext/>
              <w:spacing w:line="240" w:lineRule="auto"/>
            </w:pPr>
            <w:r>
              <w:t>June 2023</w:t>
            </w:r>
          </w:p>
        </w:tc>
      </w:tr>
      <w:tr w:rsidRPr="009C3591" w:rsidR="00A1350F" w:rsidTr="37BC6509" w14:paraId="27EFE852" w14:textId="77777777">
        <w:trPr>
          <w:trHeight w:val="227"/>
        </w:trPr>
        <w:tc>
          <w:tcPr>
            <w:tcW w:w="905" w:type="pct"/>
            <w:tcBorders>
              <w:top w:val="single" w:color="003399" w:sz="8" w:space="0"/>
              <w:left w:val="single" w:color="003399" w:sz="8" w:space="0"/>
              <w:bottom w:val="single" w:color="003399" w:sz="8" w:space="0"/>
              <w:right w:val="single" w:color="003399" w:sz="8" w:space="0"/>
            </w:tcBorders>
            <w:tcMar/>
          </w:tcPr>
          <w:p w:rsidR="00A1350F" w:rsidP="00F748E8" w:rsidRDefault="00ED773F" w14:paraId="327A4FE4" w14:textId="6EC4C208">
            <w:pPr>
              <w:spacing w:line="240" w:lineRule="auto"/>
            </w:pPr>
            <w:r>
              <w:t>4</w:t>
            </w:r>
          </w:p>
        </w:tc>
        <w:tc>
          <w:tcPr>
            <w:tcW w:w="1594" w:type="pct"/>
            <w:tcBorders>
              <w:top w:val="single" w:color="003399" w:sz="8" w:space="0"/>
              <w:left w:val="single" w:color="003399" w:sz="8" w:space="0"/>
              <w:bottom w:val="single" w:color="003399" w:sz="8" w:space="0"/>
              <w:right w:val="single" w:color="003399" w:sz="8" w:space="0"/>
            </w:tcBorders>
            <w:tcMar/>
          </w:tcPr>
          <w:p w:rsidR="00A1350F" w:rsidP="00F748E8" w:rsidRDefault="00ED773F" w14:paraId="1957B712" w14:textId="470F200C">
            <w:pPr>
              <w:spacing w:line="240" w:lineRule="auto"/>
            </w:pPr>
            <w:r>
              <w:t>Corporate Development</w:t>
            </w:r>
          </w:p>
        </w:tc>
        <w:tc>
          <w:tcPr>
            <w:tcW w:w="1667" w:type="pct"/>
            <w:tcBorders>
              <w:top w:val="single" w:color="003399" w:sz="8" w:space="0"/>
              <w:left w:val="single" w:color="003399" w:sz="8" w:space="0"/>
              <w:bottom w:val="single" w:color="003399" w:sz="8" w:space="0"/>
              <w:right w:val="single" w:color="003399" w:sz="8" w:space="0"/>
            </w:tcBorders>
            <w:tcMar/>
          </w:tcPr>
          <w:p w:rsidR="00A1350F" w:rsidP="00D465D8" w:rsidRDefault="00ED773F" w14:paraId="147DF08A" w14:textId="77777777">
            <w:pPr>
              <w:spacing w:line="240" w:lineRule="auto"/>
            </w:pPr>
            <w:r>
              <w:t xml:space="preserve">Change </w:t>
            </w:r>
            <w:r w:rsidR="00740CC0">
              <w:t>Data Protection and Complaints Officer to Data Protection and Complaints Executive</w:t>
            </w:r>
            <w:r w:rsidR="0016075F">
              <w:t>.</w:t>
            </w:r>
          </w:p>
          <w:p w:rsidR="0016075F" w:rsidP="00D465D8" w:rsidRDefault="00744F65" w14:paraId="5516EDD4" w14:textId="1EFCD21E">
            <w:pPr>
              <w:spacing w:line="240" w:lineRule="auto"/>
            </w:pPr>
            <w:r>
              <w:t xml:space="preserve">Paragraph 3 - </w:t>
            </w:r>
            <w:r w:rsidR="0016075F">
              <w:t>Change contact detail</w:t>
            </w:r>
            <w:r>
              <w:t>s of DPO from Aidan Sloane</w:t>
            </w:r>
            <w:r w:rsidR="001B09C4">
              <w:t xml:space="preserve"> Chief Operating Officer,</w:t>
            </w:r>
            <w:r>
              <w:t xml:space="preserve"> to Elaine McElhill</w:t>
            </w:r>
            <w:r w:rsidR="001B09C4">
              <w:t xml:space="preserve"> </w:t>
            </w:r>
            <w:r w:rsidR="001B09C4">
              <w:rPr>
                <w:rStyle w:val="normaltextrun1"/>
                <w:color w:val="333333"/>
                <w:lang w:val="en"/>
              </w:rPr>
              <w:t>Data Protection Officer and Compliance Manager</w:t>
            </w:r>
          </w:p>
        </w:tc>
        <w:tc>
          <w:tcPr>
            <w:tcW w:w="834" w:type="pct"/>
            <w:tcBorders>
              <w:top w:val="single" w:color="003399" w:sz="8" w:space="0"/>
              <w:left w:val="single" w:color="003399" w:sz="8" w:space="0"/>
              <w:bottom w:val="single" w:color="003399" w:sz="8" w:space="0"/>
              <w:right w:val="single" w:color="003399" w:sz="8" w:space="0"/>
            </w:tcBorders>
            <w:tcMar/>
          </w:tcPr>
          <w:p w:rsidR="00A1350F" w:rsidP="00547834" w:rsidRDefault="00744F65" w14:paraId="6BAEB202" w14:textId="3A2B05E9">
            <w:pPr>
              <w:keepNext/>
              <w:spacing w:line="240" w:lineRule="auto"/>
            </w:pPr>
            <w:r>
              <w:t>9 November 2023</w:t>
            </w:r>
          </w:p>
        </w:tc>
      </w:tr>
      <w:tr w:rsidR="46089429" w:rsidTr="37BC6509" w14:paraId="7505EC55" w14:textId="77777777">
        <w:trPr>
          <w:trHeight w:val="227"/>
        </w:trPr>
        <w:tc>
          <w:tcPr>
            <w:tcW w:w="1690" w:type="dxa"/>
            <w:tcBorders>
              <w:top w:val="single" w:color="003399" w:sz="8" w:space="0"/>
              <w:left w:val="single" w:color="003399" w:sz="8" w:space="0"/>
              <w:bottom w:val="single" w:color="003399" w:sz="8" w:space="0"/>
              <w:right w:val="single" w:color="003399" w:sz="8" w:space="0"/>
            </w:tcBorders>
            <w:tcMar/>
          </w:tcPr>
          <w:p w:rsidR="7D156BC9" w:rsidP="46089429" w:rsidRDefault="7D156BC9" w14:paraId="5C6CE103" w14:textId="2C8A02CD">
            <w:pPr>
              <w:spacing w:line="240" w:lineRule="auto"/>
            </w:pPr>
            <w:r>
              <w:t>5.0</w:t>
            </w:r>
          </w:p>
        </w:tc>
        <w:tc>
          <w:tcPr>
            <w:tcW w:w="2978" w:type="dxa"/>
            <w:tcBorders>
              <w:top w:val="single" w:color="003399" w:sz="8" w:space="0"/>
              <w:left w:val="single" w:color="003399" w:sz="8" w:space="0"/>
              <w:bottom w:val="single" w:color="003399" w:sz="8" w:space="0"/>
              <w:right w:val="single" w:color="003399" w:sz="8" w:space="0"/>
            </w:tcBorders>
            <w:tcMar/>
          </w:tcPr>
          <w:p w:rsidR="7D156BC9" w:rsidP="46089429" w:rsidRDefault="7D156BC9" w14:paraId="0A8B7C21" w14:textId="622753CD">
            <w:pPr>
              <w:spacing w:line="240" w:lineRule="auto"/>
            </w:pPr>
            <w:r>
              <w:t>DPO and DPCE</w:t>
            </w:r>
          </w:p>
        </w:tc>
        <w:tc>
          <w:tcPr>
            <w:tcW w:w="3114" w:type="dxa"/>
            <w:tcBorders>
              <w:top w:val="single" w:color="003399" w:sz="8" w:space="0"/>
              <w:left w:val="single" w:color="003399" w:sz="8" w:space="0"/>
              <w:bottom w:val="single" w:color="003399" w:sz="8" w:space="0"/>
              <w:right w:val="single" w:color="003399" w:sz="8" w:space="0"/>
            </w:tcBorders>
            <w:tcMar/>
          </w:tcPr>
          <w:p w:rsidR="7D156BC9" w:rsidP="46089429" w:rsidRDefault="7D156BC9" w14:paraId="34C3CBEF" w14:textId="4AA15E20">
            <w:pPr>
              <w:spacing w:line="240" w:lineRule="auto"/>
            </w:pPr>
            <w:r>
              <w:t xml:space="preserve">Localised policy updates: </w:t>
            </w:r>
          </w:p>
          <w:p w:rsidR="46089429" w:rsidP="46089429" w:rsidRDefault="46089429" w14:paraId="418BB2FC" w14:textId="49B0F2F7">
            <w:pPr>
              <w:spacing w:line="240" w:lineRule="auto"/>
            </w:pPr>
          </w:p>
          <w:p w:rsidR="7D156BC9" w:rsidP="46089429" w:rsidRDefault="7D156BC9" w14:paraId="08FCA8A3" w14:textId="4A539BDB">
            <w:pPr>
              <w:spacing w:line="240" w:lineRule="auto"/>
            </w:pPr>
            <w:r>
              <w:t xml:space="preserve">Section </w:t>
            </w:r>
            <w:r w:rsidR="4D884172">
              <w:t>4</w:t>
            </w:r>
            <w:r>
              <w:t xml:space="preserve"> – Lawful Basis for Processing Special Category Data and Criminal Offence Data - </w:t>
            </w:r>
          </w:p>
          <w:p w:rsidR="7D156BC9" w:rsidP="46089429" w:rsidRDefault="7D156BC9" w14:paraId="465DEBFB" w14:textId="75D94204">
            <w:pPr>
              <w:spacing w:line="240" w:lineRule="auto"/>
            </w:pPr>
            <w:r>
              <w:t xml:space="preserve">Description of Special Category Data specified.  </w:t>
            </w:r>
          </w:p>
          <w:p w:rsidR="46089429" w:rsidP="46089429" w:rsidRDefault="46089429" w14:paraId="611A3B14" w14:textId="41748B73">
            <w:pPr>
              <w:spacing w:line="240" w:lineRule="auto"/>
            </w:pPr>
          </w:p>
          <w:p w:rsidR="7D156BC9" w:rsidP="46089429" w:rsidRDefault="7D156BC9" w14:paraId="5203BEFB" w14:textId="0BA1CB00">
            <w:pPr>
              <w:spacing w:line="240" w:lineRule="auto"/>
            </w:pPr>
            <w:r>
              <w:t xml:space="preserve">New Section </w:t>
            </w:r>
            <w:r w:rsidR="59448EFC">
              <w:t>4</w:t>
            </w:r>
            <w:r>
              <w:t xml:space="preserve">, Subsection added - ‘Criminal Offence Data’ - a requirement from an OU Audit 2023-24 to describe the College’s lawful basis to process Criminal Offence Data.  </w:t>
            </w:r>
          </w:p>
          <w:p w:rsidR="46089429" w:rsidP="46089429" w:rsidRDefault="46089429" w14:paraId="371570E0" w14:textId="1FFB146C">
            <w:pPr>
              <w:spacing w:line="240" w:lineRule="auto"/>
            </w:pPr>
          </w:p>
          <w:p w:rsidR="7D156BC9" w:rsidP="46089429" w:rsidRDefault="7D156BC9" w14:paraId="5732CB46" w14:textId="75FB0615">
            <w:pPr>
              <w:spacing w:line="240" w:lineRule="auto"/>
            </w:pPr>
            <w:r>
              <w:t xml:space="preserve">New Section </w:t>
            </w:r>
            <w:r w:rsidR="754F6925">
              <w:t>4</w:t>
            </w:r>
            <w:r>
              <w:t xml:space="preserve"> subsection added - ‘Appropriate Policy Document (APD)’ - OU Audit 2023-24 recommendation. </w:t>
            </w:r>
          </w:p>
          <w:p w:rsidR="46089429" w:rsidP="46089429" w:rsidRDefault="46089429" w14:paraId="10325811" w14:textId="5045384B">
            <w:pPr>
              <w:spacing w:line="240" w:lineRule="auto"/>
            </w:pPr>
          </w:p>
          <w:p w:rsidR="7D156BC9" w:rsidP="46089429" w:rsidRDefault="7D156BC9" w14:paraId="49480E44" w14:textId="32F1C96E">
            <w:pPr>
              <w:spacing w:line="240" w:lineRule="auto"/>
            </w:pPr>
            <w:r>
              <w:t>Section 12 - Disclosures to Third Parties Subsection update - ‘Disclosures to the Police’ - inclusion of narrative referring to PSNI re</w:t>
            </w:r>
            <w:r w:rsidR="0F5799AE">
              <w:t xml:space="preserve">quests/Form 81s. </w:t>
            </w:r>
          </w:p>
          <w:p w:rsidR="46089429" w:rsidP="46089429" w:rsidRDefault="46089429" w14:paraId="40D4735A" w14:textId="78096877">
            <w:pPr>
              <w:spacing w:line="240" w:lineRule="auto"/>
            </w:pPr>
          </w:p>
        </w:tc>
        <w:tc>
          <w:tcPr>
            <w:tcW w:w="1558" w:type="dxa"/>
            <w:tcBorders>
              <w:top w:val="single" w:color="003399" w:sz="8" w:space="0"/>
              <w:left w:val="single" w:color="003399" w:sz="8" w:space="0"/>
              <w:bottom w:val="single" w:color="003399" w:sz="8" w:space="0"/>
              <w:right w:val="single" w:color="003399" w:sz="8" w:space="0"/>
            </w:tcBorders>
            <w:tcMar/>
          </w:tcPr>
          <w:p w:rsidR="0F5799AE" w:rsidP="46089429" w:rsidRDefault="0F5799AE" w14:paraId="2991E74C" w14:textId="5A3AF951">
            <w:pPr>
              <w:spacing w:line="240" w:lineRule="auto"/>
            </w:pPr>
            <w:r>
              <w:t>26 February 2024</w:t>
            </w:r>
          </w:p>
        </w:tc>
      </w:tr>
    </w:tbl>
    <w:p w:rsidRPr="009C3591" w:rsidR="00F748E8" w:rsidP="00547834" w:rsidRDefault="00547834" w14:paraId="0C2063AD" w14:textId="58418590">
      <w:pPr>
        <w:pStyle w:val="Caption"/>
      </w:pPr>
      <w:r>
        <w:t>Table of changes made to a policy, by whom and when</w:t>
      </w:r>
    </w:p>
    <w:bookmarkEnd w:id="1"/>
    <w:p w:rsidRPr="007D24A6" w:rsidR="00F748E8" w:rsidP="00F748E8" w:rsidRDefault="00F748E8" w14:paraId="519C8A36" w14:textId="77777777">
      <w:pPr>
        <w:spacing w:after="0" w:line="240" w:lineRule="auto"/>
        <w:rPr>
          <w:b/>
          <w:color w:val="0070C0"/>
          <w:sz w:val="28"/>
          <w:szCs w:val="28"/>
        </w:rPr>
      </w:pPr>
      <w:r w:rsidRPr="007D24A6">
        <w:rPr>
          <w:b/>
          <w:color w:val="0070C0"/>
          <w:sz w:val="28"/>
          <w:szCs w:val="28"/>
        </w:rPr>
        <w:t xml:space="preserve">Distribution </w:t>
      </w:r>
    </w:p>
    <w:p w:rsidRPr="007D24A6" w:rsidR="00F748E8" w:rsidP="00F748E8" w:rsidRDefault="00F748E8" w14:paraId="7D6F1374" w14:textId="77777777">
      <w:pPr>
        <w:spacing w:after="0" w:line="240" w:lineRule="auto"/>
      </w:pPr>
      <w:r w:rsidRPr="007D24A6">
        <w:t xml:space="preserve">This document has been distributed </w:t>
      </w:r>
      <w:r>
        <w:t>as follows</w:t>
      </w:r>
      <w:r w:rsidRPr="007D24A6">
        <w:t>:</w:t>
      </w:r>
    </w:p>
    <w:p w:rsidRPr="007D24A6" w:rsidR="00F748E8" w:rsidP="00F748E8" w:rsidRDefault="00F748E8" w14:paraId="294A412D" w14:textId="77777777">
      <w:pPr>
        <w:spacing w:after="0" w:line="240" w:lineRule="auto"/>
      </w:pPr>
    </w:p>
    <w:tbl>
      <w:tblPr>
        <w:tblW w:w="4984" w:type="pct"/>
        <w:tblBorders>
          <w:top w:val="single" w:color="003399" w:sz="8" w:space="0"/>
          <w:left w:val="single" w:color="003399" w:sz="8" w:space="0"/>
          <w:bottom w:val="single" w:color="003399" w:sz="8" w:space="0"/>
          <w:right w:val="single" w:color="003399" w:sz="8" w:space="0"/>
          <w:insideH w:val="single" w:color="003399" w:sz="8" w:space="0"/>
          <w:insideV w:val="single" w:color="003399" w:sz="8" w:space="0"/>
        </w:tblBorders>
        <w:tblCellMar>
          <w:left w:w="43" w:type="dxa"/>
          <w:right w:w="43" w:type="dxa"/>
        </w:tblCellMar>
        <w:tblLook w:val="04A0" w:firstRow="1" w:lastRow="0" w:firstColumn="1" w:lastColumn="0" w:noHBand="0" w:noVBand="1"/>
      </w:tblPr>
      <w:tblGrid>
        <w:gridCol w:w="5372"/>
        <w:gridCol w:w="3938"/>
      </w:tblGrid>
      <w:tr w:rsidRPr="00400B2C" w:rsidR="00400B2C" w:rsidTr="00F748E8" w14:paraId="36841800" w14:textId="77777777">
        <w:trPr>
          <w:trHeight w:val="448"/>
        </w:trPr>
        <w:tc>
          <w:tcPr>
            <w:tcW w:w="2885" w:type="pct"/>
            <w:tcBorders>
              <w:top w:val="single" w:color="003399" w:sz="8" w:space="0"/>
              <w:left w:val="single" w:color="003399" w:sz="8" w:space="0"/>
              <w:bottom w:val="single" w:color="003399" w:sz="8" w:space="0"/>
              <w:right w:val="single" w:color="003399" w:sz="8" w:space="0"/>
            </w:tcBorders>
            <w:shd w:val="clear" w:color="auto" w:fill="DBE5F1"/>
            <w:hideMark/>
          </w:tcPr>
          <w:p w:rsidRPr="00400B2C" w:rsidR="00F748E8" w:rsidP="00F748E8" w:rsidRDefault="00F748E8" w14:paraId="20B334E4" w14:textId="77777777">
            <w:pPr>
              <w:spacing w:after="0" w:line="240" w:lineRule="auto"/>
              <w:rPr>
                <w:b/>
                <w:bCs/>
              </w:rPr>
            </w:pPr>
            <w:r w:rsidRPr="00400B2C">
              <w:rPr>
                <w:b/>
                <w:bCs/>
              </w:rPr>
              <w:t>Name</w:t>
            </w:r>
          </w:p>
        </w:tc>
        <w:tc>
          <w:tcPr>
            <w:tcW w:w="2115" w:type="pct"/>
            <w:tcBorders>
              <w:top w:val="single" w:color="003399" w:sz="8" w:space="0"/>
              <w:left w:val="single" w:color="003399" w:sz="8" w:space="0"/>
              <w:bottom w:val="single" w:color="003399" w:sz="8" w:space="0"/>
              <w:right w:val="single" w:color="003399" w:sz="8" w:space="0"/>
            </w:tcBorders>
            <w:shd w:val="clear" w:color="auto" w:fill="DBE5F1"/>
            <w:hideMark/>
          </w:tcPr>
          <w:p w:rsidRPr="00400B2C" w:rsidR="00F748E8" w:rsidP="00F748E8" w:rsidRDefault="00F748E8" w14:paraId="1600C4A1" w14:textId="77777777">
            <w:pPr>
              <w:spacing w:after="0" w:line="240" w:lineRule="auto"/>
              <w:rPr>
                <w:b/>
                <w:bCs/>
              </w:rPr>
            </w:pPr>
            <w:r w:rsidRPr="00400B2C">
              <w:rPr>
                <w:b/>
                <w:bCs/>
              </w:rPr>
              <w:t xml:space="preserve">Date </w:t>
            </w:r>
          </w:p>
        </w:tc>
      </w:tr>
      <w:tr w:rsidRPr="007D24A6" w:rsidR="00F748E8" w:rsidTr="00F748E8" w14:paraId="735A66D0"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F748E8" w:rsidP="00F748E8" w:rsidRDefault="00F748E8" w14:paraId="049984BB" w14:textId="77777777">
            <w:pPr>
              <w:spacing w:after="0" w:line="240" w:lineRule="auto"/>
            </w:pPr>
            <w:r>
              <w:t xml:space="preserve">Trade Union </w:t>
            </w:r>
          </w:p>
        </w:tc>
        <w:tc>
          <w:tcPr>
            <w:tcW w:w="2115" w:type="pct"/>
            <w:tcBorders>
              <w:top w:val="single" w:color="003399" w:sz="8" w:space="0"/>
              <w:left w:val="single" w:color="003399" w:sz="8" w:space="0"/>
              <w:bottom w:val="single" w:color="003399" w:sz="8" w:space="0"/>
              <w:right w:val="single" w:color="003399" w:sz="8" w:space="0"/>
            </w:tcBorders>
          </w:tcPr>
          <w:p w:rsidRPr="007D24A6" w:rsidR="00F748E8" w:rsidP="00F748E8" w:rsidRDefault="004E79D7" w14:paraId="1085AD6A" w14:textId="77777777">
            <w:pPr>
              <w:spacing w:after="0" w:line="240" w:lineRule="auto"/>
            </w:pPr>
            <w:r>
              <w:t>N/A</w:t>
            </w:r>
          </w:p>
        </w:tc>
      </w:tr>
      <w:tr w:rsidRPr="007D24A6" w:rsidR="00F748E8" w:rsidTr="00F748E8" w14:paraId="731E5F7B"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F748E8" w:rsidP="00F748E8" w:rsidRDefault="00F748E8" w14:paraId="491DE50C" w14:textId="26D1641F">
            <w:pPr>
              <w:spacing w:after="0" w:line="240" w:lineRule="auto"/>
            </w:pPr>
            <w:r>
              <w:t>S</w:t>
            </w:r>
            <w:r w:rsidR="00476292">
              <w:t>trategic</w:t>
            </w:r>
            <w:r>
              <w:t xml:space="preserve"> Leadership Team</w:t>
            </w:r>
            <w:r w:rsidR="00536A4F">
              <w:t xml:space="preserve"> (approval)</w:t>
            </w:r>
          </w:p>
        </w:tc>
        <w:tc>
          <w:tcPr>
            <w:tcW w:w="2115" w:type="pct"/>
            <w:tcBorders>
              <w:top w:val="single" w:color="003399" w:sz="8" w:space="0"/>
              <w:left w:val="single" w:color="003399" w:sz="8" w:space="0"/>
              <w:bottom w:val="single" w:color="003399" w:sz="8" w:space="0"/>
              <w:right w:val="single" w:color="003399" w:sz="8" w:space="0"/>
            </w:tcBorders>
          </w:tcPr>
          <w:p w:rsidR="00F748E8" w:rsidP="00F748E8" w:rsidRDefault="00D465D8" w14:paraId="1AE8E177" w14:textId="38C3C2C5">
            <w:pPr>
              <w:spacing w:after="0" w:line="240" w:lineRule="auto"/>
            </w:pPr>
            <w:r>
              <w:t>9 November 2018</w:t>
            </w:r>
            <w:r w:rsidR="00536A4F">
              <w:t>; 26 May 2022</w:t>
            </w:r>
          </w:p>
        </w:tc>
      </w:tr>
      <w:tr w:rsidRPr="007D24A6" w:rsidR="00D465D8" w:rsidTr="00E34E93" w14:paraId="1AFA85B5"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D465D8" w:rsidP="00E34E93" w:rsidRDefault="00D465D8" w14:paraId="6F41D5EF" w14:textId="77777777">
            <w:pPr>
              <w:spacing w:after="0" w:line="240" w:lineRule="auto"/>
            </w:pPr>
            <w:r>
              <w:t>Committee</w:t>
            </w:r>
          </w:p>
        </w:tc>
        <w:tc>
          <w:tcPr>
            <w:tcW w:w="2115" w:type="pct"/>
            <w:tcBorders>
              <w:top w:val="single" w:color="003399" w:sz="8" w:space="0"/>
              <w:left w:val="single" w:color="003399" w:sz="8" w:space="0"/>
              <w:bottom w:val="single" w:color="003399" w:sz="8" w:space="0"/>
              <w:right w:val="single" w:color="003399" w:sz="8" w:space="0"/>
            </w:tcBorders>
          </w:tcPr>
          <w:p w:rsidRPr="007D24A6" w:rsidR="00D465D8" w:rsidP="00E34E93" w:rsidRDefault="00D465D8" w14:paraId="4BB93386" w14:textId="77777777">
            <w:pPr>
              <w:spacing w:after="0" w:line="240" w:lineRule="auto"/>
            </w:pPr>
            <w:r>
              <w:t>N/A</w:t>
            </w:r>
          </w:p>
        </w:tc>
      </w:tr>
      <w:tr w:rsidRPr="007D24A6" w:rsidR="00F748E8" w:rsidTr="00F748E8" w14:paraId="69E41AFE"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F748E8" w:rsidP="00F748E8" w:rsidRDefault="00F748E8" w14:paraId="17E8250E" w14:textId="77777777">
            <w:pPr>
              <w:spacing w:after="0" w:line="240" w:lineRule="auto"/>
            </w:pPr>
            <w:r>
              <w:t>Governing Body</w:t>
            </w:r>
          </w:p>
        </w:tc>
        <w:tc>
          <w:tcPr>
            <w:tcW w:w="2115" w:type="pct"/>
            <w:tcBorders>
              <w:top w:val="single" w:color="003399" w:sz="8" w:space="0"/>
              <w:left w:val="single" w:color="003399" w:sz="8" w:space="0"/>
              <w:bottom w:val="single" w:color="003399" w:sz="8" w:space="0"/>
              <w:right w:val="single" w:color="003399" w:sz="8" w:space="0"/>
            </w:tcBorders>
          </w:tcPr>
          <w:p w:rsidR="00F748E8" w:rsidP="00F748E8" w:rsidRDefault="00F346E0" w14:paraId="3FE25BAF" w14:textId="77777777">
            <w:pPr>
              <w:spacing w:after="0" w:line="240" w:lineRule="auto"/>
            </w:pPr>
            <w:r>
              <w:t>N/A</w:t>
            </w:r>
          </w:p>
        </w:tc>
      </w:tr>
      <w:tr w:rsidRPr="007D24A6" w:rsidR="00F748E8" w:rsidTr="00F748E8" w14:paraId="315FB3BF"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F748E8" w:rsidP="00F748E8" w:rsidRDefault="00F748E8" w14:paraId="6EEC7AFB" w14:textId="72EE9414">
            <w:pPr>
              <w:spacing w:after="0" w:line="240" w:lineRule="auto"/>
            </w:pPr>
            <w:r w:rsidRPr="006A1F3F">
              <w:t xml:space="preserve">Issued to </w:t>
            </w:r>
            <w:r w:rsidR="009E0B18">
              <w:t>Corporate Development</w:t>
            </w:r>
            <w:r w:rsidRPr="006A1F3F">
              <w:t xml:space="preserve"> for publication</w:t>
            </w:r>
          </w:p>
        </w:tc>
        <w:tc>
          <w:tcPr>
            <w:tcW w:w="2115" w:type="pct"/>
            <w:tcBorders>
              <w:top w:val="single" w:color="003399" w:sz="8" w:space="0"/>
              <w:left w:val="single" w:color="003399" w:sz="8" w:space="0"/>
              <w:bottom w:val="single" w:color="003399" w:sz="8" w:space="0"/>
              <w:right w:val="single" w:color="003399" w:sz="8" w:space="0"/>
            </w:tcBorders>
          </w:tcPr>
          <w:p w:rsidR="00F748E8" w:rsidP="00F748E8" w:rsidRDefault="00F346E0" w14:paraId="0136E0EE" w14:textId="217956D4">
            <w:pPr>
              <w:spacing w:after="0" w:line="240" w:lineRule="auto"/>
            </w:pPr>
            <w:r>
              <w:t>12 November 2018</w:t>
            </w:r>
            <w:r w:rsidR="00536A4F">
              <w:t>; 26 May 2022</w:t>
            </w:r>
            <w:r w:rsidR="009E58A9">
              <w:t>; June 2023</w:t>
            </w:r>
          </w:p>
        </w:tc>
      </w:tr>
      <w:tr w:rsidRPr="007D24A6" w:rsidR="00F748E8" w:rsidTr="00F748E8" w14:paraId="276E11E6"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F748E8" w:rsidP="00F748E8" w:rsidRDefault="00F748E8" w14:paraId="3F7F8373" w14:textId="77777777">
            <w:pPr>
              <w:spacing w:after="0" w:line="240" w:lineRule="auto"/>
            </w:pPr>
            <w:r>
              <w:t>Metacompliance</w:t>
            </w:r>
          </w:p>
        </w:tc>
        <w:tc>
          <w:tcPr>
            <w:tcW w:w="2115" w:type="pct"/>
            <w:tcBorders>
              <w:top w:val="single" w:color="003399" w:sz="8" w:space="0"/>
              <w:left w:val="single" w:color="003399" w:sz="8" w:space="0"/>
              <w:bottom w:val="single" w:color="003399" w:sz="8" w:space="0"/>
              <w:right w:val="single" w:color="003399" w:sz="8" w:space="0"/>
            </w:tcBorders>
          </w:tcPr>
          <w:p w:rsidR="00F748E8" w:rsidP="00547834" w:rsidRDefault="001400F7" w14:paraId="19E2A8AF" w14:textId="2C014F7B">
            <w:pPr>
              <w:keepNext/>
              <w:spacing w:after="0" w:line="240" w:lineRule="auto"/>
            </w:pPr>
            <w:r>
              <w:t xml:space="preserve">20 </w:t>
            </w:r>
            <w:r w:rsidR="00D465D8">
              <w:t>December 2018</w:t>
            </w:r>
          </w:p>
        </w:tc>
      </w:tr>
    </w:tbl>
    <w:p w:rsidR="00DA6A45" w:rsidP="00744F65" w:rsidRDefault="00547834" w14:paraId="66ACCCFC" w14:textId="6DA985AD">
      <w:pPr>
        <w:pStyle w:val="Caption"/>
        <w:rPr>
          <w:rStyle w:val="normaltextrun1"/>
          <w:rFonts w:cstheme="minorHAnsi"/>
          <w:color w:val="2E74B5"/>
          <w:sz w:val="32"/>
          <w:szCs w:val="32"/>
        </w:rPr>
      </w:pPr>
      <w:r>
        <w:t>Table of those who have seen the policy and when</w:t>
      </w:r>
    </w:p>
    <w:p w:rsidR="008E4ADE" w:rsidRDefault="008E4ADE" w14:paraId="4C5E7D4F" w14:textId="77777777">
      <w:pPr>
        <w:rPr>
          <w:rStyle w:val="normaltextrun1"/>
          <w:rFonts w:eastAsiaTheme="majorEastAsia" w:cstheme="minorHAnsi"/>
          <w:b/>
          <w:bCs/>
          <w:color w:val="2E74B5" w:themeColor="accent1" w:themeShade="BF"/>
          <w:sz w:val="32"/>
          <w:szCs w:val="32"/>
        </w:rPr>
      </w:pPr>
      <w:r>
        <w:rPr>
          <w:rStyle w:val="normaltextrun1"/>
          <w:rFonts w:eastAsiaTheme="majorEastAsia" w:cstheme="minorHAnsi"/>
          <w:b/>
          <w:bCs/>
          <w:color w:val="2E74B5" w:themeColor="accent1" w:themeShade="BF"/>
          <w:sz w:val="32"/>
          <w:szCs w:val="32"/>
        </w:rPr>
        <w:br w:type="page"/>
      </w:r>
    </w:p>
    <w:p w:rsidRPr="00444560" w:rsidR="00444560" w:rsidRDefault="00444560" w14:paraId="22A081FC" w14:textId="394FFB0A">
      <w:pPr>
        <w:rPr>
          <w:rStyle w:val="normaltextrun1"/>
          <w:rFonts w:eastAsiaTheme="majorEastAsia" w:cstheme="minorHAnsi"/>
          <w:b/>
          <w:bCs/>
          <w:color w:val="2E74B5" w:themeColor="accent1" w:themeShade="BF"/>
          <w:sz w:val="32"/>
          <w:szCs w:val="32"/>
        </w:rPr>
      </w:pPr>
      <w:r w:rsidRPr="00444560">
        <w:rPr>
          <w:rStyle w:val="normaltextrun1"/>
          <w:rFonts w:eastAsiaTheme="majorEastAsia" w:cstheme="minorHAnsi"/>
          <w:b/>
          <w:bCs/>
          <w:color w:val="2E74B5" w:themeColor="accent1" w:themeShade="BF"/>
          <w:sz w:val="32"/>
          <w:szCs w:val="32"/>
        </w:rPr>
        <w:t>Table of Contents</w:t>
      </w:r>
    </w:p>
    <w:sdt>
      <w:sdtPr>
        <w:id w:val="40195572"/>
        <w:docPartObj>
          <w:docPartGallery w:val="Table of Contents"/>
          <w:docPartUnique/>
        </w:docPartObj>
      </w:sdtPr>
      <w:sdtContent>
        <w:p w:rsidRPr="00DC7A0D" w:rsidR="00D465D8" w:rsidP="33431723" w:rsidRDefault="46089429" w14:paraId="02A759DF" w14:textId="6420E521">
          <w:pPr>
            <w:pStyle w:val="TOC1"/>
            <w:tabs>
              <w:tab w:val="left" w:pos="435"/>
              <w:tab w:val="right" w:leader="dot" w:pos="9360"/>
            </w:tabs>
            <w:rPr>
              <w:rStyle w:val="Hyperlink"/>
              <w:noProof/>
              <w:lang w:val="en-GB" w:eastAsia="en-GB"/>
            </w:rPr>
          </w:pPr>
          <w:r>
            <w:fldChar w:fldCharType="begin"/>
          </w:r>
          <w:r>
            <w:instrText xml:space="preserve">TOC \o "1-3" \h \z \u</w:instrText>
          </w:r>
          <w:r>
            <w:fldChar w:fldCharType="separate"/>
          </w:r>
          <w:hyperlink w:anchor="_Toc6872038">
            <w:r w:rsidRPr="33431723" w:rsidR="33431723">
              <w:rPr>
                <w:rStyle w:val="Hyperlink"/>
              </w:rPr>
              <w:t>1.</w:t>
            </w:r>
            <w:r>
              <w:tab/>
            </w:r>
            <w:r w:rsidRPr="33431723" w:rsidR="33431723">
              <w:rPr>
                <w:rStyle w:val="Hyperlink"/>
              </w:rPr>
              <w:t>Background/Introduction</w:t>
            </w:r>
            <w:r>
              <w:tab/>
            </w:r>
            <w:r>
              <w:fldChar w:fldCharType="begin"/>
            </w:r>
            <w:r>
              <w:instrText xml:space="preserve">PAGEREF _Toc6872038 \h</w:instrText>
            </w:r>
            <w:r>
              <w:fldChar w:fldCharType="separate"/>
            </w:r>
            <w:r w:rsidRPr="33431723" w:rsidR="33431723">
              <w:rPr>
                <w:rStyle w:val="Hyperlink"/>
              </w:rPr>
              <w:t>6</w:t>
            </w:r>
            <w:r>
              <w:fldChar w:fldCharType="end"/>
            </w:r>
          </w:hyperlink>
        </w:p>
        <w:p w:rsidRPr="00DC7A0D" w:rsidR="00D465D8" w:rsidP="33431723" w:rsidRDefault="004671C7" w14:paraId="692F71C3" w14:textId="64C1C1EA">
          <w:pPr>
            <w:pStyle w:val="TOC1"/>
            <w:tabs>
              <w:tab w:val="left" w:pos="435"/>
              <w:tab w:val="right" w:leader="dot" w:pos="9360"/>
            </w:tabs>
            <w:rPr>
              <w:rStyle w:val="Hyperlink"/>
              <w:noProof/>
              <w:lang w:val="en-GB" w:eastAsia="en-GB"/>
            </w:rPr>
          </w:pPr>
          <w:hyperlink w:anchor="_Toc188687009">
            <w:r w:rsidRPr="33431723" w:rsidR="33431723">
              <w:rPr>
                <w:rStyle w:val="Hyperlink"/>
              </w:rPr>
              <w:t>2.</w:t>
            </w:r>
            <w:r>
              <w:tab/>
            </w:r>
            <w:r w:rsidRPr="33431723" w:rsidR="33431723">
              <w:rPr>
                <w:rStyle w:val="Hyperlink"/>
              </w:rPr>
              <w:t>Aim</w:t>
            </w:r>
            <w:r>
              <w:tab/>
            </w:r>
            <w:r>
              <w:fldChar w:fldCharType="begin"/>
            </w:r>
            <w:r>
              <w:instrText xml:space="preserve">PAGEREF _Toc188687009 \h</w:instrText>
            </w:r>
            <w:r>
              <w:fldChar w:fldCharType="separate"/>
            </w:r>
            <w:r w:rsidRPr="33431723" w:rsidR="33431723">
              <w:rPr>
                <w:rStyle w:val="Hyperlink"/>
              </w:rPr>
              <w:t>7</w:t>
            </w:r>
            <w:r>
              <w:fldChar w:fldCharType="end"/>
            </w:r>
          </w:hyperlink>
        </w:p>
        <w:p w:rsidRPr="00DC7A0D" w:rsidR="00D465D8" w:rsidP="33431723" w:rsidRDefault="004671C7" w14:paraId="5C2C370F" w14:textId="761B4903">
          <w:pPr>
            <w:pStyle w:val="TOC1"/>
            <w:tabs>
              <w:tab w:val="left" w:pos="435"/>
              <w:tab w:val="right" w:leader="dot" w:pos="9360"/>
            </w:tabs>
            <w:rPr>
              <w:rStyle w:val="Hyperlink"/>
              <w:noProof/>
              <w:lang w:val="en-GB" w:eastAsia="en-GB"/>
            </w:rPr>
          </w:pPr>
          <w:hyperlink w:anchor="_Toc840371894">
            <w:r w:rsidRPr="33431723" w:rsidR="33431723">
              <w:rPr>
                <w:rStyle w:val="Hyperlink"/>
              </w:rPr>
              <w:t>3.</w:t>
            </w:r>
            <w:r>
              <w:tab/>
            </w:r>
            <w:r w:rsidRPr="33431723" w:rsidR="33431723">
              <w:rPr>
                <w:rStyle w:val="Hyperlink"/>
              </w:rPr>
              <w:t>Roles and Responsibilities</w:t>
            </w:r>
            <w:r>
              <w:tab/>
            </w:r>
            <w:r>
              <w:fldChar w:fldCharType="begin"/>
            </w:r>
            <w:r>
              <w:instrText xml:space="preserve">PAGEREF _Toc840371894 \h</w:instrText>
            </w:r>
            <w:r>
              <w:fldChar w:fldCharType="separate"/>
            </w:r>
            <w:r w:rsidRPr="33431723" w:rsidR="33431723">
              <w:rPr>
                <w:rStyle w:val="Hyperlink"/>
              </w:rPr>
              <w:t>7</w:t>
            </w:r>
            <w:r>
              <w:fldChar w:fldCharType="end"/>
            </w:r>
          </w:hyperlink>
        </w:p>
        <w:p w:rsidRPr="00DC7A0D" w:rsidR="00D465D8" w:rsidP="33431723" w:rsidRDefault="004671C7" w14:paraId="2749168A" w14:textId="753B6F5E">
          <w:pPr>
            <w:pStyle w:val="TOC2"/>
            <w:tabs>
              <w:tab w:val="right" w:leader="dot" w:pos="9360"/>
            </w:tabs>
            <w:rPr>
              <w:rStyle w:val="Hyperlink"/>
              <w:noProof/>
              <w:lang w:val="en-GB" w:eastAsia="en-GB"/>
            </w:rPr>
          </w:pPr>
          <w:hyperlink w:anchor="_Toc2093643188">
            <w:r w:rsidRPr="33431723" w:rsidR="33431723">
              <w:rPr>
                <w:rStyle w:val="Hyperlink"/>
              </w:rPr>
              <w:t>3.1 The Board of Governors and Principal and Chief Executive</w:t>
            </w:r>
            <w:r>
              <w:tab/>
            </w:r>
            <w:r>
              <w:fldChar w:fldCharType="begin"/>
            </w:r>
            <w:r>
              <w:instrText xml:space="preserve">PAGEREF _Toc2093643188 \h</w:instrText>
            </w:r>
            <w:r>
              <w:fldChar w:fldCharType="separate"/>
            </w:r>
            <w:r w:rsidRPr="33431723" w:rsidR="33431723">
              <w:rPr>
                <w:rStyle w:val="Hyperlink"/>
              </w:rPr>
              <w:t>7</w:t>
            </w:r>
            <w:r>
              <w:fldChar w:fldCharType="end"/>
            </w:r>
          </w:hyperlink>
        </w:p>
        <w:p w:rsidRPr="00DC7A0D" w:rsidR="00D465D8" w:rsidP="33431723" w:rsidRDefault="004671C7" w14:paraId="39F268AD" w14:textId="36BD511C">
          <w:pPr>
            <w:pStyle w:val="TOC2"/>
            <w:tabs>
              <w:tab w:val="right" w:leader="dot" w:pos="9360"/>
            </w:tabs>
            <w:rPr>
              <w:rStyle w:val="Hyperlink"/>
              <w:noProof/>
              <w:lang w:val="en-GB" w:eastAsia="en-GB"/>
            </w:rPr>
          </w:pPr>
          <w:hyperlink w:anchor="_Toc655472966">
            <w:r w:rsidRPr="33431723" w:rsidR="33431723">
              <w:rPr>
                <w:rStyle w:val="Hyperlink"/>
              </w:rPr>
              <w:t>3.2 Data Protection Officer</w:t>
            </w:r>
            <w:r>
              <w:tab/>
            </w:r>
            <w:r>
              <w:fldChar w:fldCharType="begin"/>
            </w:r>
            <w:r>
              <w:instrText xml:space="preserve">PAGEREF _Toc655472966 \h</w:instrText>
            </w:r>
            <w:r>
              <w:fldChar w:fldCharType="separate"/>
            </w:r>
            <w:r w:rsidRPr="33431723" w:rsidR="33431723">
              <w:rPr>
                <w:rStyle w:val="Hyperlink"/>
              </w:rPr>
              <w:t>7</w:t>
            </w:r>
            <w:r>
              <w:fldChar w:fldCharType="end"/>
            </w:r>
          </w:hyperlink>
        </w:p>
        <w:p w:rsidRPr="00DC7A0D" w:rsidR="00D465D8" w:rsidP="33431723" w:rsidRDefault="004671C7" w14:paraId="23A685B3" w14:textId="03AAB856">
          <w:pPr>
            <w:pStyle w:val="TOC2"/>
            <w:tabs>
              <w:tab w:val="right" w:leader="dot" w:pos="9360"/>
            </w:tabs>
            <w:rPr>
              <w:rStyle w:val="Hyperlink"/>
              <w:noProof/>
              <w:lang w:val="en-GB" w:eastAsia="en-GB"/>
            </w:rPr>
          </w:pPr>
          <w:hyperlink w:anchor="_Toc1305079014">
            <w:r w:rsidRPr="33431723" w:rsidR="33431723">
              <w:rPr>
                <w:rStyle w:val="Hyperlink"/>
              </w:rPr>
              <w:t>3.3 Staff Responsibilities</w:t>
            </w:r>
            <w:r>
              <w:tab/>
            </w:r>
            <w:r>
              <w:fldChar w:fldCharType="begin"/>
            </w:r>
            <w:r>
              <w:instrText xml:space="preserve">PAGEREF _Toc1305079014 \h</w:instrText>
            </w:r>
            <w:r>
              <w:fldChar w:fldCharType="separate"/>
            </w:r>
            <w:r w:rsidRPr="33431723" w:rsidR="33431723">
              <w:rPr>
                <w:rStyle w:val="Hyperlink"/>
              </w:rPr>
              <w:t>8</w:t>
            </w:r>
            <w:r>
              <w:fldChar w:fldCharType="end"/>
            </w:r>
          </w:hyperlink>
        </w:p>
        <w:p w:rsidRPr="00DC7A0D" w:rsidR="00D465D8" w:rsidP="33431723" w:rsidRDefault="004671C7" w14:paraId="4663D721" w14:textId="5361D305">
          <w:pPr>
            <w:pStyle w:val="TOC2"/>
            <w:tabs>
              <w:tab w:val="right" w:leader="dot" w:pos="9360"/>
            </w:tabs>
            <w:rPr>
              <w:rStyle w:val="Hyperlink"/>
              <w:noProof/>
              <w:lang w:val="en-GB" w:eastAsia="en-GB"/>
            </w:rPr>
          </w:pPr>
          <w:hyperlink w:anchor="_Toc1132681059">
            <w:r w:rsidRPr="33431723" w:rsidR="33431723">
              <w:rPr>
                <w:rStyle w:val="Hyperlink"/>
              </w:rPr>
              <w:t>3.4 Data Subject Responsibilities</w:t>
            </w:r>
            <w:r>
              <w:tab/>
            </w:r>
            <w:r>
              <w:fldChar w:fldCharType="begin"/>
            </w:r>
            <w:r>
              <w:instrText xml:space="preserve">PAGEREF _Toc1132681059 \h</w:instrText>
            </w:r>
            <w:r>
              <w:fldChar w:fldCharType="separate"/>
            </w:r>
            <w:r w:rsidRPr="33431723" w:rsidR="33431723">
              <w:rPr>
                <w:rStyle w:val="Hyperlink"/>
              </w:rPr>
              <w:t>8</w:t>
            </w:r>
            <w:r>
              <w:fldChar w:fldCharType="end"/>
            </w:r>
          </w:hyperlink>
        </w:p>
        <w:p w:rsidRPr="00DC7A0D" w:rsidR="00D465D8" w:rsidP="33431723" w:rsidRDefault="004671C7" w14:paraId="7F40E22E" w14:textId="46479258">
          <w:pPr>
            <w:pStyle w:val="TOC1"/>
            <w:tabs>
              <w:tab w:val="left" w:pos="435"/>
              <w:tab w:val="right" w:leader="dot" w:pos="9360"/>
            </w:tabs>
            <w:rPr>
              <w:rStyle w:val="Hyperlink"/>
              <w:noProof/>
              <w:lang w:val="en-GB" w:eastAsia="en-GB"/>
            </w:rPr>
          </w:pPr>
          <w:hyperlink w:anchor="_Toc1913886900">
            <w:r w:rsidRPr="33431723" w:rsidR="33431723">
              <w:rPr>
                <w:rStyle w:val="Hyperlink"/>
              </w:rPr>
              <w:t>4.</w:t>
            </w:r>
            <w:r>
              <w:tab/>
            </w:r>
            <w:r w:rsidRPr="33431723" w:rsidR="33431723">
              <w:rPr>
                <w:rStyle w:val="Hyperlink"/>
              </w:rPr>
              <w:t>UK GDPR Principles</w:t>
            </w:r>
            <w:r>
              <w:tab/>
            </w:r>
            <w:r>
              <w:fldChar w:fldCharType="begin"/>
            </w:r>
            <w:r>
              <w:instrText xml:space="preserve">PAGEREF _Toc1913886900 \h</w:instrText>
            </w:r>
            <w:r>
              <w:fldChar w:fldCharType="separate"/>
            </w:r>
            <w:r w:rsidRPr="33431723" w:rsidR="33431723">
              <w:rPr>
                <w:rStyle w:val="Hyperlink"/>
              </w:rPr>
              <w:t>8</w:t>
            </w:r>
            <w:r>
              <w:fldChar w:fldCharType="end"/>
            </w:r>
          </w:hyperlink>
        </w:p>
        <w:p w:rsidRPr="00DC7A0D" w:rsidR="00D465D8" w:rsidP="33431723" w:rsidRDefault="004671C7" w14:paraId="7731ECB4" w14:textId="7D31E2BF">
          <w:pPr>
            <w:pStyle w:val="TOC2"/>
            <w:tabs>
              <w:tab w:val="right" w:leader="dot" w:pos="9360"/>
            </w:tabs>
            <w:rPr>
              <w:rStyle w:val="Hyperlink"/>
              <w:noProof/>
              <w:lang w:val="en-GB" w:eastAsia="en-GB"/>
            </w:rPr>
          </w:pPr>
          <w:hyperlink w:anchor="_Toc239959513">
            <w:r w:rsidRPr="33431723" w:rsidR="33431723">
              <w:rPr>
                <w:rStyle w:val="Hyperlink"/>
              </w:rPr>
              <w:t>4.1 Lawful Basis for Processing Personal Data</w:t>
            </w:r>
            <w:r>
              <w:tab/>
            </w:r>
            <w:r>
              <w:fldChar w:fldCharType="begin"/>
            </w:r>
            <w:r>
              <w:instrText xml:space="preserve">PAGEREF _Toc239959513 \h</w:instrText>
            </w:r>
            <w:r>
              <w:fldChar w:fldCharType="separate"/>
            </w:r>
            <w:r w:rsidRPr="33431723" w:rsidR="33431723">
              <w:rPr>
                <w:rStyle w:val="Hyperlink"/>
              </w:rPr>
              <w:t>9</w:t>
            </w:r>
            <w:r>
              <w:fldChar w:fldCharType="end"/>
            </w:r>
          </w:hyperlink>
        </w:p>
        <w:p w:rsidRPr="00DC7A0D" w:rsidR="00D465D8" w:rsidP="33431723" w:rsidRDefault="004671C7" w14:paraId="5152A81B" w14:textId="603DCDEF">
          <w:pPr>
            <w:pStyle w:val="TOC2"/>
            <w:tabs>
              <w:tab w:val="right" w:leader="dot" w:pos="9360"/>
            </w:tabs>
            <w:rPr>
              <w:rStyle w:val="Hyperlink"/>
              <w:noProof/>
              <w:lang w:val="en-GB" w:eastAsia="en-GB"/>
            </w:rPr>
          </w:pPr>
          <w:hyperlink w:anchor="_Toc1250720731">
            <w:r w:rsidRPr="33431723" w:rsidR="33431723">
              <w:rPr>
                <w:rStyle w:val="Hyperlink"/>
              </w:rPr>
              <w:t>4.2 Lawful Basis for Processing Special Category Data and Criminal Offence Data</w:t>
            </w:r>
            <w:r>
              <w:tab/>
            </w:r>
            <w:r>
              <w:fldChar w:fldCharType="begin"/>
            </w:r>
            <w:r>
              <w:instrText xml:space="preserve">PAGEREF _Toc1250720731 \h</w:instrText>
            </w:r>
            <w:r>
              <w:fldChar w:fldCharType="separate"/>
            </w:r>
            <w:r w:rsidRPr="33431723" w:rsidR="33431723">
              <w:rPr>
                <w:rStyle w:val="Hyperlink"/>
              </w:rPr>
              <w:t>10</w:t>
            </w:r>
            <w:r>
              <w:fldChar w:fldCharType="end"/>
            </w:r>
          </w:hyperlink>
        </w:p>
        <w:p w:rsidRPr="00DC7A0D" w:rsidR="00D465D8" w:rsidP="33431723" w:rsidRDefault="004671C7" w14:paraId="6B07F13E" w14:textId="2F356626">
          <w:pPr>
            <w:pStyle w:val="TOC2"/>
            <w:tabs>
              <w:tab w:val="right" w:leader="dot" w:pos="9360"/>
            </w:tabs>
            <w:rPr>
              <w:rStyle w:val="Hyperlink"/>
              <w:noProof/>
              <w:lang w:val="en-GB" w:eastAsia="en-GB"/>
            </w:rPr>
          </w:pPr>
          <w:hyperlink w:anchor="_Toc710945754">
            <w:r w:rsidRPr="33431723" w:rsidR="33431723">
              <w:rPr>
                <w:rStyle w:val="Hyperlink"/>
              </w:rPr>
              <w:t>4.3 Appropriate Policy Document (APD)</w:t>
            </w:r>
            <w:r>
              <w:tab/>
            </w:r>
            <w:r>
              <w:fldChar w:fldCharType="begin"/>
            </w:r>
            <w:r>
              <w:instrText xml:space="preserve">PAGEREF _Toc710945754 \h</w:instrText>
            </w:r>
            <w:r>
              <w:fldChar w:fldCharType="separate"/>
            </w:r>
            <w:r w:rsidRPr="33431723" w:rsidR="33431723">
              <w:rPr>
                <w:rStyle w:val="Hyperlink"/>
              </w:rPr>
              <w:t>11</w:t>
            </w:r>
            <w:r>
              <w:fldChar w:fldCharType="end"/>
            </w:r>
          </w:hyperlink>
        </w:p>
        <w:p w:rsidRPr="00DC7A0D" w:rsidR="00D465D8" w:rsidP="33431723" w:rsidRDefault="004671C7" w14:paraId="2ABEC4C5" w14:textId="2CBEF4C6">
          <w:pPr>
            <w:pStyle w:val="TOC1"/>
            <w:tabs>
              <w:tab w:val="left" w:pos="435"/>
              <w:tab w:val="right" w:leader="dot" w:pos="9360"/>
            </w:tabs>
            <w:rPr>
              <w:rStyle w:val="Hyperlink"/>
              <w:noProof/>
              <w:lang w:val="en-GB" w:eastAsia="en-GB"/>
            </w:rPr>
          </w:pPr>
          <w:hyperlink w:anchor="_Toc275513152">
            <w:r w:rsidRPr="33431723" w:rsidR="33431723">
              <w:rPr>
                <w:rStyle w:val="Hyperlink"/>
              </w:rPr>
              <w:t>5.</w:t>
            </w:r>
            <w:r>
              <w:tab/>
            </w:r>
            <w:r w:rsidRPr="33431723" w:rsidR="33431723">
              <w:rPr>
                <w:rStyle w:val="Hyperlink"/>
              </w:rPr>
              <w:t>Individuals Rights</w:t>
            </w:r>
            <w:r>
              <w:tab/>
            </w:r>
            <w:r>
              <w:fldChar w:fldCharType="begin"/>
            </w:r>
            <w:r>
              <w:instrText xml:space="preserve">PAGEREF _Toc275513152 \h</w:instrText>
            </w:r>
            <w:r>
              <w:fldChar w:fldCharType="separate"/>
            </w:r>
            <w:r w:rsidRPr="33431723" w:rsidR="33431723">
              <w:rPr>
                <w:rStyle w:val="Hyperlink"/>
              </w:rPr>
              <w:t>12</w:t>
            </w:r>
            <w:r>
              <w:fldChar w:fldCharType="end"/>
            </w:r>
          </w:hyperlink>
        </w:p>
        <w:p w:rsidRPr="00DC7A0D" w:rsidR="00D465D8" w:rsidP="33431723" w:rsidRDefault="004671C7" w14:paraId="738F8D1C" w14:textId="5A2EEC5E">
          <w:pPr>
            <w:pStyle w:val="TOC2"/>
            <w:tabs>
              <w:tab w:val="right" w:leader="dot" w:pos="9360"/>
            </w:tabs>
            <w:rPr>
              <w:rStyle w:val="Hyperlink"/>
              <w:noProof/>
              <w:lang w:val="en-GB" w:eastAsia="en-GB"/>
            </w:rPr>
          </w:pPr>
          <w:hyperlink w:anchor="_Toc1306690833">
            <w:r w:rsidRPr="33431723" w:rsidR="33431723">
              <w:rPr>
                <w:rStyle w:val="Hyperlink"/>
              </w:rPr>
              <w:t>5.1 Requests by Data Subjects</w:t>
            </w:r>
            <w:r>
              <w:tab/>
            </w:r>
            <w:r>
              <w:fldChar w:fldCharType="begin"/>
            </w:r>
            <w:r>
              <w:instrText xml:space="preserve">PAGEREF _Toc1306690833 \h</w:instrText>
            </w:r>
            <w:r>
              <w:fldChar w:fldCharType="separate"/>
            </w:r>
            <w:r w:rsidRPr="33431723" w:rsidR="33431723">
              <w:rPr>
                <w:rStyle w:val="Hyperlink"/>
              </w:rPr>
              <w:t>13</w:t>
            </w:r>
            <w:r>
              <w:fldChar w:fldCharType="end"/>
            </w:r>
          </w:hyperlink>
        </w:p>
        <w:p w:rsidRPr="00DC7A0D" w:rsidR="00D465D8" w:rsidP="33431723" w:rsidRDefault="004671C7" w14:paraId="65255951" w14:textId="28CCAE3A">
          <w:pPr>
            <w:pStyle w:val="TOC1"/>
            <w:tabs>
              <w:tab w:val="left" w:pos="435"/>
              <w:tab w:val="right" w:leader="dot" w:pos="9360"/>
            </w:tabs>
            <w:rPr>
              <w:rStyle w:val="Hyperlink"/>
              <w:noProof/>
              <w:lang w:val="en-GB" w:eastAsia="en-GB"/>
            </w:rPr>
          </w:pPr>
          <w:hyperlink w:anchor="_Toc1574611575">
            <w:r w:rsidRPr="33431723" w:rsidR="33431723">
              <w:rPr>
                <w:rStyle w:val="Hyperlink"/>
              </w:rPr>
              <w:t>6.</w:t>
            </w:r>
            <w:r>
              <w:tab/>
            </w:r>
            <w:r w:rsidRPr="33431723" w:rsidR="33431723">
              <w:rPr>
                <w:rStyle w:val="Hyperlink"/>
              </w:rPr>
              <w:t>Privacy Notices</w:t>
            </w:r>
            <w:r>
              <w:tab/>
            </w:r>
            <w:r>
              <w:fldChar w:fldCharType="begin"/>
            </w:r>
            <w:r>
              <w:instrText xml:space="preserve">PAGEREF _Toc1574611575 \h</w:instrText>
            </w:r>
            <w:r>
              <w:fldChar w:fldCharType="separate"/>
            </w:r>
            <w:r w:rsidRPr="33431723" w:rsidR="33431723">
              <w:rPr>
                <w:rStyle w:val="Hyperlink"/>
              </w:rPr>
              <w:t>13</w:t>
            </w:r>
            <w:r>
              <w:fldChar w:fldCharType="end"/>
            </w:r>
          </w:hyperlink>
        </w:p>
        <w:p w:rsidRPr="00DC7A0D" w:rsidR="00D465D8" w:rsidP="33431723" w:rsidRDefault="004671C7" w14:paraId="64E052DD" w14:textId="1D66017E">
          <w:pPr>
            <w:pStyle w:val="TOC1"/>
            <w:tabs>
              <w:tab w:val="left" w:pos="435"/>
              <w:tab w:val="right" w:leader="dot" w:pos="9360"/>
            </w:tabs>
            <w:rPr>
              <w:rStyle w:val="Hyperlink"/>
              <w:noProof/>
              <w:lang w:val="en-GB" w:eastAsia="en-GB"/>
            </w:rPr>
          </w:pPr>
          <w:hyperlink w:anchor="_Toc25328280">
            <w:r w:rsidRPr="33431723" w:rsidR="33431723">
              <w:rPr>
                <w:rStyle w:val="Hyperlink"/>
              </w:rPr>
              <w:t>7.</w:t>
            </w:r>
            <w:r>
              <w:tab/>
            </w:r>
            <w:r w:rsidRPr="33431723" w:rsidR="33431723">
              <w:rPr>
                <w:rStyle w:val="Hyperlink"/>
              </w:rPr>
              <w:t>Recording of Processing Activities</w:t>
            </w:r>
            <w:r>
              <w:tab/>
            </w:r>
            <w:r>
              <w:fldChar w:fldCharType="begin"/>
            </w:r>
            <w:r>
              <w:instrText xml:space="preserve">PAGEREF _Toc25328280 \h</w:instrText>
            </w:r>
            <w:r>
              <w:fldChar w:fldCharType="separate"/>
            </w:r>
            <w:r w:rsidRPr="33431723" w:rsidR="33431723">
              <w:rPr>
                <w:rStyle w:val="Hyperlink"/>
              </w:rPr>
              <w:t>13</w:t>
            </w:r>
            <w:r>
              <w:fldChar w:fldCharType="end"/>
            </w:r>
          </w:hyperlink>
        </w:p>
        <w:p w:rsidRPr="00DC7A0D" w:rsidR="00D465D8" w:rsidP="33431723" w:rsidRDefault="004671C7" w14:paraId="0CD7CB58" w14:textId="34251576">
          <w:pPr>
            <w:pStyle w:val="TOC1"/>
            <w:tabs>
              <w:tab w:val="left" w:pos="435"/>
              <w:tab w:val="right" w:leader="dot" w:pos="9360"/>
            </w:tabs>
            <w:rPr>
              <w:rStyle w:val="Hyperlink"/>
              <w:noProof/>
              <w:lang w:val="en-GB" w:eastAsia="en-GB"/>
            </w:rPr>
          </w:pPr>
          <w:hyperlink w:anchor="_Toc623889614">
            <w:r w:rsidRPr="33431723" w:rsidR="33431723">
              <w:rPr>
                <w:rStyle w:val="Hyperlink"/>
              </w:rPr>
              <w:t>8.</w:t>
            </w:r>
            <w:r>
              <w:tab/>
            </w:r>
            <w:r w:rsidRPr="33431723" w:rsidR="33431723">
              <w:rPr>
                <w:rStyle w:val="Hyperlink"/>
              </w:rPr>
              <w:t>Data Protection Impact Assessments (DPIAs)</w:t>
            </w:r>
            <w:r>
              <w:tab/>
            </w:r>
            <w:r>
              <w:fldChar w:fldCharType="begin"/>
            </w:r>
            <w:r>
              <w:instrText xml:space="preserve">PAGEREF _Toc623889614 \h</w:instrText>
            </w:r>
            <w:r>
              <w:fldChar w:fldCharType="separate"/>
            </w:r>
            <w:r w:rsidRPr="33431723" w:rsidR="33431723">
              <w:rPr>
                <w:rStyle w:val="Hyperlink"/>
              </w:rPr>
              <w:t>13</w:t>
            </w:r>
            <w:r>
              <w:fldChar w:fldCharType="end"/>
            </w:r>
          </w:hyperlink>
        </w:p>
        <w:p w:rsidRPr="00DC7A0D" w:rsidR="00D465D8" w:rsidP="33431723" w:rsidRDefault="004671C7" w14:paraId="4DA0A764" w14:textId="4D9DAB3A">
          <w:pPr>
            <w:pStyle w:val="TOC1"/>
            <w:tabs>
              <w:tab w:val="left" w:pos="435"/>
              <w:tab w:val="right" w:leader="dot" w:pos="9360"/>
            </w:tabs>
            <w:rPr>
              <w:rStyle w:val="Hyperlink"/>
              <w:noProof/>
              <w:lang w:val="en-GB" w:eastAsia="en-GB"/>
            </w:rPr>
          </w:pPr>
          <w:hyperlink w:anchor="_Toc1434812107">
            <w:r w:rsidRPr="33431723" w:rsidR="33431723">
              <w:rPr>
                <w:rStyle w:val="Hyperlink"/>
              </w:rPr>
              <w:t>9.</w:t>
            </w:r>
            <w:r>
              <w:tab/>
            </w:r>
            <w:r w:rsidRPr="33431723" w:rsidR="33431723">
              <w:rPr>
                <w:rStyle w:val="Hyperlink"/>
              </w:rPr>
              <w:t>Contracts</w:t>
            </w:r>
            <w:r>
              <w:tab/>
            </w:r>
            <w:r>
              <w:fldChar w:fldCharType="begin"/>
            </w:r>
            <w:r>
              <w:instrText xml:space="preserve">PAGEREF _Toc1434812107 \h</w:instrText>
            </w:r>
            <w:r>
              <w:fldChar w:fldCharType="separate"/>
            </w:r>
            <w:r w:rsidRPr="33431723" w:rsidR="33431723">
              <w:rPr>
                <w:rStyle w:val="Hyperlink"/>
              </w:rPr>
              <w:t>13</w:t>
            </w:r>
            <w:r>
              <w:fldChar w:fldCharType="end"/>
            </w:r>
          </w:hyperlink>
        </w:p>
        <w:p w:rsidRPr="00DC7A0D" w:rsidR="00D465D8" w:rsidP="33431723" w:rsidRDefault="004671C7" w14:paraId="2742788D" w14:textId="321CB6E1">
          <w:pPr>
            <w:pStyle w:val="TOC1"/>
            <w:tabs>
              <w:tab w:val="right" w:leader="dot" w:pos="9360"/>
            </w:tabs>
            <w:rPr>
              <w:rStyle w:val="Hyperlink"/>
              <w:noProof/>
              <w:lang w:val="en-GB" w:eastAsia="en-GB"/>
            </w:rPr>
          </w:pPr>
          <w:hyperlink w:anchor="_Toc169026519">
            <w:r w:rsidRPr="33431723" w:rsidR="33431723">
              <w:rPr>
                <w:rStyle w:val="Hyperlink"/>
              </w:rPr>
              <w:t>10.Consent</w:t>
            </w:r>
            <w:r>
              <w:tab/>
            </w:r>
            <w:r>
              <w:fldChar w:fldCharType="begin"/>
            </w:r>
            <w:r>
              <w:instrText xml:space="preserve">PAGEREF _Toc169026519 \h</w:instrText>
            </w:r>
            <w:r>
              <w:fldChar w:fldCharType="separate"/>
            </w:r>
            <w:r w:rsidRPr="33431723" w:rsidR="33431723">
              <w:rPr>
                <w:rStyle w:val="Hyperlink"/>
              </w:rPr>
              <w:t>14</w:t>
            </w:r>
            <w:r>
              <w:fldChar w:fldCharType="end"/>
            </w:r>
          </w:hyperlink>
        </w:p>
        <w:p w:rsidRPr="00DC7A0D" w:rsidR="00D465D8" w:rsidP="33431723" w:rsidRDefault="004671C7" w14:paraId="3C178F2A" w14:textId="685FFCDB">
          <w:pPr>
            <w:pStyle w:val="TOC1"/>
            <w:tabs>
              <w:tab w:val="right" w:leader="dot" w:pos="9360"/>
            </w:tabs>
            <w:rPr>
              <w:rStyle w:val="Hyperlink"/>
              <w:noProof/>
              <w:lang w:val="en-GB" w:eastAsia="en-GB"/>
            </w:rPr>
          </w:pPr>
          <w:hyperlink w:anchor="_Toc50357141">
            <w:r w:rsidRPr="33431723" w:rsidR="33431723">
              <w:rPr>
                <w:rStyle w:val="Hyperlink"/>
              </w:rPr>
              <w:t>11.Disclosures to Third Parties</w:t>
            </w:r>
            <w:r>
              <w:tab/>
            </w:r>
            <w:r>
              <w:fldChar w:fldCharType="begin"/>
            </w:r>
            <w:r>
              <w:instrText xml:space="preserve">PAGEREF _Toc50357141 \h</w:instrText>
            </w:r>
            <w:r>
              <w:fldChar w:fldCharType="separate"/>
            </w:r>
            <w:r w:rsidRPr="33431723" w:rsidR="33431723">
              <w:rPr>
                <w:rStyle w:val="Hyperlink"/>
              </w:rPr>
              <w:t>14</w:t>
            </w:r>
            <w:r>
              <w:fldChar w:fldCharType="end"/>
            </w:r>
          </w:hyperlink>
        </w:p>
        <w:p w:rsidRPr="00DC7A0D" w:rsidR="00D465D8" w:rsidP="33431723" w:rsidRDefault="004671C7" w14:paraId="6EDC2535" w14:textId="484BE9DA">
          <w:pPr>
            <w:pStyle w:val="TOC2"/>
            <w:tabs>
              <w:tab w:val="right" w:leader="dot" w:pos="9360"/>
            </w:tabs>
            <w:rPr>
              <w:rStyle w:val="Hyperlink"/>
              <w:noProof/>
              <w:lang w:val="en-GB" w:eastAsia="en-GB"/>
            </w:rPr>
          </w:pPr>
          <w:hyperlink w:anchor="_Toc1657054129">
            <w:r w:rsidRPr="33431723" w:rsidR="33431723">
              <w:rPr>
                <w:rStyle w:val="Hyperlink"/>
              </w:rPr>
              <w:t>11.1 Disclosure to Parents (Student Information)</w:t>
            </w:r>
            <w:r>
              <w:tab/>
            </w:r>
            <w:r>
              <w:fldChar w:fldCharType="begin"/>
            </w:r>
            <w:r>
              <w:instrText xml:space="preserve">PAGEREF _Toc1657054129 \h</w:instrText>
            </w:r>
            <w:r>
              <w:fldChar w:fldCharType="separate"/>
            </w:r>
            <w:r w:rsidRPr="33431723" w:rsidR="33431723">
              <w:rPr>
                <w:rStyle w:val="Hyperlink"/>
              </w:rPr>
              <w:t>15</w:t>
            </w:r>
            <w:r>
              <w:fldChar w:fldCharType="end"/>
            </w:r>
          </w:hyperlink>
        </w:p>
        <w:p w:rsidRPr="00DC7A0D" w:rsidR="00D465D8" w:rsidP="33431723" w:rsidRDefault="004671C7" w14:paraId="0E8C5220" w14:textId="7BCF6C72">
          <w:pPr>
            <w:pStyle w:val="TOC2"/>
            <w:tabs>
              <w:tab w:val="right" w:leader="dot" w:pos="9360"/>
            </w:tabs>
            <w:rPr>
              <w:rStyle w:val="Hyperlink"/>
              <w:noProof/>
              <w:lang w:val="en-GB" w:eastAsia="en-GB"/>
            </w:rPr>
          </w:pPr>
          <w:hyperlink w:anchor="_Toc714821915">
            <w:r w:rsidRPr="33431723" w:rsidR="33431723">
              <w:rPr>
                <w:rStyle w:val="Hyperlink"/>
              </w:rPr>
              <w:t>11.2 Disclosures to the Police</w:t>
            </w:r>
            <w:r>
              <w:tab/>
            </w:r>
            <w:r>
              <w:fldChar w:fldCharType="begin"/>
            </w:r>
            <w:r>
              <w:instrText xml:space="preserve">PAGEREF _Toc714821915 \h</w:instrText>
            </w:r>
            <w:r>
              <w:fldChar w:fldCharType="separate"/>
            </w:r>
            <w:r w:rsidRPr="33431723" w:rsidR="33431723">
              <w:rPr>
                <w:rStyle w:val="Hyperlink"/>
              </w:rPr>
              <w:t>15</w:t>
            </w:r>
            <w:r>
              <w:fldChar w:fldCharType="end"/>
            </w:r>
          </w:hyperlink>
        </w:p>
        <w:p w:rsidRPr="00DC7A0D" w:rsidR="00D465D8" w:rsidP="33431723" w:rsidRDefault="004671C7" w14:paraId="38375072" w14:textId="1E219D74">
          <w:pPr>
            <w:pStyle w:val="TOC1"/>
            <w:tabs>
              <w:tab w:val="right" w:leader="dot" w:pos="9360"/>
            </w:tabs>
            <w:rPr>
              <w:rStyle w:val="Hyperlink"/>
              <w:noProof/>
              <w:lang w:val="en-GB" w:eastAsia="en-GB"/>
            </w:rPr>
          </w:pPr>
          <w:hyperlink w:anchor="_Toc2020334084">
            <w:r w:rsidRPr="33431723" w:rsidR="33431723">
              <w:rPr>
                <w:rStyle w:val="Hyperlink"/>
              </w:rPr>
              <w:t>12. CCTV</w:t>
            </w:r>
            <w:r>
              <w:tab/>
            </w:r>
            <w:r>
              <w:fldChar w:fldCharType="begin"/>
            </w:r>
            <w:r>
              <w:instrText xml:space="preserve">PAGEREF _Toc2020334084 \h</w:instrText>
            </w:r>
            <w:r>
              <w:fldChar w:fldCharType="separate"/>
            </w:r>
            <w:r w:rsidRPr="33431723" w:rsidR="33431723">
              <w:rPr>
                <w:rStyle w:val="Hyperlink"/>
              </w:rPr>
              <w:t>16</w:t>
            </w:r>
            <w:r>
              <w:fldChar w:fldCharType="end"/>
            </w:r>
          </w:hyperlink>
        </w:p>
        <w:p w:rsidRPr="00DC7A0D" w:rsidR="00D465D8" w:rsidP="33431723" w:rsidRDefault="004671C7" w14:paraId="3D15EF72" w14:textId="4CEF8A6C">
          <w:pPr>
            <w:pStyle w:val="TOC1"/>
            <w:tabs>
              <w:tab w:val="right" w:leader="dot" w:pos="9360"/>
            </w:tabs>
            <w:rPr>
              <w:rStyle w:val="Hyperlink"/>
              <w:noProof/>
              <w:lang w:val="en-GB" w:eastAsia="en-GB"/>
            </w:rPr>
          </w:pPr>
          <w:hyperlink w:anchor="_Toc1290639725">
            <w:r w:rsidRPr="33431723" w:rsidR="33431723">
              <w:rPr>
                <w:rStyle w:val="Hyperlink"/>
              </w:rPr>
              <w:t>13. Data Breach</w:t>
            </w:r>
            <w:r>
              <w:tab/>
            </w:r>
            <w:r>
              <w:fldChar w:fldCharType="begin"/>
            </w:r>
            <w:r>
              <w:instrText xml:space="preserve">PAGEREF _Toc1290639725 \h</w:instrText>
            </w:r>
            <w:r>
              <w:fldChar w:fldCharType="separate"/>
            </w:r>
            <w:r w:rsidRPr="33431723" w:rsidR="33431723">
              <w:rPr>
                <w:rStyle w:val="Hyperlink"/>
              </w:rPr>
              <w:t>16</w:t>
            </w:r>
            <w:r>
              <w:fldChar w:fldCharType="end"/>
            </w:r>
          </w:hyperlink>
        </w:p>
        <w:p w:rsidR="46089429" w:rsidP="46089429" w:rsidRDefault="004671C7" w14:paraId="75CE5BE1" w14:textId="360619D8">
          <w:pPr>
            <w:pStyle w:val="TOC1"/>
            <w:tabs>
              <w:tab w:val="right" w:leader="dot" w:pos="9360"/>
            </w:tabs>
            <w:rPr>
              <w:rStyle w:val="Hyperlink"/>
            </w:rPr>
          </w:pPr>
          <w:hyperlink w:anchor="_Toc380184410">
            <w:r w:rsidRPr="33431723" w:rsidR="33431723">
              <w:rPr>
                <w:rStyle w:val="Hyperlink"/>
              </w:rPr>
              <w:t>14. Policy Awareness</w:t>
            </w:r>
            <w:r>
              <w:tab/>
            </w:r>
            <w:r>
              <w:fldChar w:fldCharType="begin"/>
            </w:r>
            <w:r>
              <w:instrText xml:space="preserve">PAGEREF _Toc380184410 \h</w:instrText>
            </w:r>
            <w:r>
              <w:fldChar w:fldCharType="separate"/>
            </w:r>
            <w:r w:rsidRPr="33431723" w:rsidR="33431723">
              <w:rPr>
                <w:rStyle w:val="Hyperlink"/>
              </w:rPr>
              <w:t>17</w:t>
            </w:r>
            <w:r>
              <w:fldChar w:fldCharType="end"/>
            </w:r>
          </w:hyperlink>
        </w:p>
        <w:p w:rsidR="46089429" w:rsidP="46089429" w:rsidRDefault="004671C7" w14:paraId="2E9BFFD1" w14:textId="38564712">
          <w:pPr>
            <w:pStyle w:val="TOC1"/>
            <w:tabs>
              <w:tab w:val="right" w:leader="dot" w:pos="9360"/>
            </w:tabs>
            <w:rPr>
              <w:rStyle w:val="Hyperlink"/>
            </w:rPr>
          </w:pPr>
          <w:hyperlink w:anchor="_Toc399812186">
            <w:r w:rsidRPr="33431723" w:rsidR="33431723">
              <w:rPr>
                <w:rStyle w:val="Hyperlink"/>
              </w:rPr>
              <w:t>15. Status of the Policy</w:t>
            </w:r>
            <w:r>
              <w:tab/>
            </w:r>
            <w:r>
              <w:fldChar w:fldCharType="begin"/>
            </w:r>
            <w:r>
              <w:instrText xml:space="preserve">PAGEREF _Toc399812186 \h</w:instrText>
            </w:r>
            <w:r>
              <w:fldChar w:fldCharType="separate"/>
            </w:r>
            <w:r w:rsidRPr="33431723" w:rsidR="33431723">
              <w:rPr>
                <w:rStyle w:val="Hyperlink"/>
              </w:rPr>
              <w:t>17</w:t>
            </w:r>
            <w:r>
              <w:fldChar w:fldCharType="end"/>
            </w:r>
          </w:hyperlink>
        </w:p>
        <w:p w:rsidR="46089429" w:rsidP="46089429" w:rsidRDefault="004671C7" w14:paraId="414D52ED" w14:textId="71BCFE44">
          <w:pPr>
            <w:pStyle w:val="TOC1"/>
            <w:tabs>
              <w:tab w:val="right" w:leader="dot" w:pos="9360"/>
            </w:tabs>
            <w:rPr>
              <w:rStyle w:val="Hyperlink"/>
            </w:rPr>
          </w:pPr>
          <w:hyperlink w:anchor="_Toc197275609">
            <w:r w:rsidRPr="33431723" w:rsidR="33431723">
              <w:rPr>
                <w:rStyle w:val="Hyperlink"/>
              </w:rPr>
              <w:t>16. Data Protection Contact Details</w:t>
            </w:r>
            <w:r>
              <w:tab/>
            </w:r>
            <w:r>
              <w:fldChar w:fldCharType="begin"/>
            </w:r>
            <w:r>
              <w:instrText xml:space="preserve">PAGEREF _Toc197275609 \h</w:instrText>
            </w:r>
            <w:r>
              <w:fldChar w:fldCharType="separate"/>
            </w:r>
            <w:r w:rsidRPr="33431723" w:rsidR="33431723">
              <w:rPr>
                <w:rStyle w:val="Hyperlink"/>
              </w:rPr>
              <w:t>17</w:t>
            </w:r>
            <w:r>
              <w:fldChar w:fldCharType="end"/>
            </w:r>
          </w:hyperlink>
        </w:p>
        <w:p w:rsidR="46089429" w:rsidP="46089429" w:rsidRDefault="004671C7" w14:paraId="06EDB9FF" w14:textId="492BAC9C">
          <w:pPr>
            <w:pStyle w:val="TOC1"/>
            <w:tabs>
              <w:tab w:val="right" w:leader="dot" w:pos="9360"/>
            </w:tabs>
            <w:rPr>
              <w:rStyle w:val="Hyperlink"/>
            </w:rPr>
          </w:pPr>
          <w:hyperlink w:anchor="_Toc1333082285">
            <w:r w:rsidRPr="33431723" w:rsidR="33431723">
              <w:rPr>
                <w:rStyle w:val="Hyperlink"/>
              </w:rPr>
              <w:t>17. Complaints</w:t>
            </w:r>
            <w:r>
              <w:tab/>
            </w:r>
            <w:r>
              <w:fldChar w:fldCharType="begin"/>
            </w:r>
            <w:r>
              <w:instrText xml:space="preserve">PAGEREF _Toc1333082285 \h</w:instrText>
            </w:r>
            <w:r>
              <w:fldChar w:fldCharType="separate"/>
            </w:r>
            <w:r w:rsidRPr="33431723" w:rsidR="33431723">
              <w:rPr>
                <w:rStyle w:val="Hyperlink"/>
              </w:rPr>
              <w:t>18</w:t>
            </w:r>
            <w:r>
              <w:fldChar w:fldCharType="end"/>
            </w:r>
          </w:hyperlink>
        </w:p>
        <w:p w:rsidR="46089429" w:rsidP="46089429" w:rsidRDefault="004671C7" w14:paraId="28804BAB" w14:textId="66008F5F">
          <w:pPr>
            <w:pStyle w:val="TOC1"/>
            <w:tabs>
              <w:tab w:val="right" w:leader="dot" w:pos="9360"/>
            </w:tabs>
            <w:rPr>
              <w:rStyle w:val="Hyperlink"/>
            </w:rPr>
          </w:pPr>
          <w:hyperlink w:anchor="_Toc917906355">
            <w:r w:rsidRPr="33431723" w:rsidR="33431723">
              <w:rPr>
                <w:rStyle w:val="Hyperlink"/>
              </w:rPr>
              <w:t>18.Data Protection Policies supporting documents</w:t>
            </w:r>
            <w:r>
              <w:tab/>
            </w:r>
            <w:r>
              <w:fldChar w:fldCharType="begin"/>
            </w:r>
            <w:r>
              <w:instrText xml:space="preserve">PAGEREF _Toc917906355 \h</w:instrText>
            </w:r>
            <w:r>
              <w:fldChar w:fldCharType="separate"/>
            </w:r>
            <w:r w:rsidRPr="33431723" w:rsidR="33431723">
              <w:rPr>
                <w:rStyle w:val="Hyperlink"/>
              </w:rPr>
              <w:t>19</w:t>
            </w:r>
            <w:r>
              <w:fldChar w:fldCharType="end"/>
            </w:r>
          </w:hyperlink>
        </w:p>
        <w:p w:rsidR="46089429" w:rsidP="46089429" w:rsidRDefault="004671C7" w14:paraId="2CF5214A" w14:textId="0651597E">
          <w:pPr>
            <w:pStyle w:val="TOC1"/>
            <w:tabs>
              <w:tab w:val="right" w:leader="dot" w:pos="9360"/>
            </w:tabs>
            <w:rPr>
              <w:rStyle w:val="Hyperlink"/>
            </w:rPr>
          </w:pPr>
          <w:hyperlink w:anchor="_Toc71397220">
            <w:r w:rsidRPr="33431723" w:rsidR="33431723">
              <w:rPr>
                <w:rStyle w:val="Hyperlink"/>
              </w:rPr>
              <w:t>APPENDIX 1 Glossary of Terms</w:t>
            </w:r>
            <w:r>
              <w:tab/>
            </w:r>
            <w:r>
              <w:fldChar w:fldCharType="begin"/>
            </w:r>
            <w:r>
              <w:instrText xml:space="preserve">PAGEREF _Toc71397220 \h</w:instrText>
            </w:r>
            <w:r>
              <w:fldChar w:fldCharType="separate"/>
            </w:r>
            <w:r w:rsidRPr="33431723" w:rsidR="33431723">
              <w:rPr>
                <w:rStyle w:val="Hyperlink"/>
              </w:rPr>
              <w:t>20</w:t>
            </w:r>
            <w:r>
              <w:fldChar w:fldCharType="end"/>
            </w:r>
          </w:hyperlink>
        </w:p>
        <w:p w:rsidR="46089429" w:rsidP="46089429" w:rsidRDefault="004671C7" w14:paraId="14ECC3FE" w14:textId="666AC529">
          <w:pPr>
            <w:pStyle w:val="TOC1"/>
            <w:tabs>
              <w:tab w:val="right" w:leader="dot" w:pos="9360"/>
            </w:tabs>
            <w:rPr>
              <w:rStyle w:val="Hyperlink"/>
            </w:rPr>
          </w:pPr>
          <w:hyperlink w:anchor="_Toc643839775">
            <w:r w:rsidRPr="33431723" w:rsidR="33431723">
              <w:rPr>
                <w:rStyle w:val="Hyperlink"/>
              </w:rPr>
              <w:t>APPENDIX 2 UK GDPR Principles</w:t>
            </w:r>
            <w:r>
              <w:tab/>
            </w:r>
            <w:r>
              <w:fldChar w:fldCharType="begin"/>
            </w:r>
            <w:r>
              <w:instrText xml:space="preserve">PAGEREF _Toc643839775 \h</w:instrText>
            </w:r>
            <w:r>
              <w:fldChar w:fldCharType="separate"/>
            </w:r>
            <w:r w:rsidRPr="33431723" w:rsidR="33431723">
              <w:rPr>
                <w:rStyle w:val="Hyperlink"/>
              </w:rPr>
              <w:t>22</w:t>
            </w:r>
            <w:r>
              <w:fldChar w:fldCharType="end"/>
            </w:r>
          </w:hyperlink>
          <w:r>
            <w:fldChar w:fldCharType="end"/>
          </w:r>
        </w:p>
      </w:sdtContent>
    </w:sdt>
    <w:p w:rsidRPr="00DC7A0D" w:rsidR="001A2507" w:rsidP="46089429" w:rsidRDefault="001A2507" w14:paraId="0D8FAD94" w14:textId="77777777">
      <w:pPr>
        <w:rPr>
          <w:b/>
          <w:bCs/>
          <w:color w:val="2E74B5" w:themeColor="accent1" w:themeShade="BF"/>
        </w:rPr>
      </w:pPr>
    </w:p>
    <w:p w:rsidRPr="00DC7A0D" w:rsidR="001A2507" w:rsidP="00D2780D" w:rsidRDefault="001A2507" w14:paraId="5C02ACFA" w14:textId="77777777">
      <w:pPr>
        <w:pStyle w:val="paragraph"/>
        <w:textAlignment w:val="baseline"/>
        <w:rPr>
          <w:rStyle w:val="normaltextrun1"/>
          <w:rFonts w:asciiTheme="minorHAnsi" w:hAnsiTheme="minorHAnsi" w:cstheme="minorHAnsi"/>
          <w:b/>
          <w:color w:val="2E74B5" w:themeColor="accent1" w:themeShade="BF"/>
          <w:sz w:val="32"/>
          <w:szCs w:val="32"/>
          <w:lang w:val="en-US"/>
        </w:rPr>
      </w:pPr>
    </w:p>
    <w:p w:rsidRPr="00DC7A0D" w:rsidR="001A2507" w:rsidP="00D2780D" w:rsidRDefault="001A2507" w14:paraId="6DB2E515" w14:textId="77777777">
      <w:pPr>
        <w:pStyle w:val="paragraph"/>
        <w:textAlignment w:val="baseline"/>
        <w:rPr>
          <w:rStyle w:val="normaltextrun1"/>
          <w:rFonts w:asciiTheme="minorHAnsi" w:hAnsiTheme="minorHAnsi" w:cstheme="minorHAnsi"/>
          <w:b/>
          <w:color w:val="2E74B5" w:themeColor="accent1" w:themeShade="BF"/>
          <w:sz w:val="32"/>
          <w:szCs w:val="32"/>
          <w:lang w:val="en-US"/>
        </w:rPr>
      </w:pPr>
    </w:p>
    <w:p w:rsidRPr="00DC7A0D" w:rsidR="00D2780D" w:rsidP="00D2780D" w:rsidRDefault="00D2780D" w14:paraId="030B56E9"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6511DAEB"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79086501"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5217BCF7"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73B93541"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233D038A"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76BD8199"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5F21BAD3"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C7A0D" w:rsidR="00D2780D" w:rsidP="00D2780D" w:rsidRDefault="00D2780D" w14:paraId="2C090E64" w14:textId="77777777">
      <w:pPr>
        <w:pStyle w:val="paragraph"/>
        <w:textAlignment w:val="baseline"/>
        <w:rPr>
          <w:rStyle w:val="pagebreaktextspan2"/>
          <w:rFonts w:asciiTheme="minorHAnsi" w:hAnsiTheme="minorHAnsi" w:cstheme="minorHAnsi"/>
          <w:color w:val="2E74B5" w:themeColor="accent1" w:themeShade="BF"/>
          <w:sz w:val="18"/>
          <w:szCs w:val="18"/>
          <w:lang w:val="en-US"/>
        </w:rPr>
      </w:pPr>
    </w:p>
    <w:p w:rsidRPr="00D2780D" w:rsidR="00D2780D" w:rsidP="00D2780D" w:rsidRDefault="00D2780D" w14:paraId="7279CEB8" w14:textId="77777777">
      <w:pPr>
        <w:pStyle w:val="paragraph"/>
        <w:textAlignment w:val="baseline"/>
        <w:rPr>
          <w:rStyle w:val="pagebreaktextspan2"/>
          <w:rFonts w:asciiTheme="minorHAnsi" w:hAnsiTheme="minorHAnsi" w:cstheme="minorHAnsi"/>
          <w:color w:val="666666"/>
          <w:sz w:val="18"/>
          <w:szCs w:val="18"/>
          <w:lang w:val="en-US"/>
        </w:rPr>
      </w:pPr>
    </w:p>
    <w:p w:rsidRPr="00D2780D" w:rsidR="00D2780D" w:rsidP="00D2780D" w:rsidRDefault="00D2780D" w14:paraId="45FC521E" w14:textId="77777777">
      <w:pPr>
        <w:pStyle w:val="paragraph"/>
        <w:textAlignment w:val="baseline"/>
        <w:rPr>
          <w:rStyle w:val="pagebreaktextspan2"/>
          <w:rFonts w:asciiTheme="minorHAnsi" w:hAnsiTheme="minorHAnsi" w:cstheme="minorHAnsi"/>
          <w:color w:val="666666"/>
          <w:sz w:val="18"/>
          <w:szCs w:val="18"/>
          <w:lang w:val="en-US"/>
        </w:rPr>
      </w:pPr>
    </w:p>
    <w:p w:rsidRPr="0079355A" w:rsidR="00D2780D" w:rsidP="00BD4E13" w:rsidRDefault="00D2780D" w14:paraId="7BE72AAD" w14:textId="445AA013">
      <w:pPr>
        <w:pStyle w:val="Heading1"/>
        <w:numPr>
          <w:ilvl w:val="0"/>
          <w:numId w:val="75"/>
        </w:numPr>
        <w:ind w:left="426" w:hanging="426"/>
        <w:rPr>
          <w:rStyle w:val="eop"/>
        </w:rPr>
      </w:pPr>
      <w:bookmarkStart w:name="_Toc6872038" w:id="1527134651"/>
      <w:r w:rsidRPr="33431723" w:rsidR="786F3831">
        <w:rPr>
          <w:rStyle w:val="normaltextrun1"/>
        </w:rPr>
        <w:t>Background/</w:t>
      </w:r>
      <w:r w:rsidRPr="33431723" w:rsidR="00D2780D">
        <w:rPr>
          <w:rStyle w:val="normaltextrun1"/>
        </w:rPr>
        <w:t>Introduction</w:t>
      </w:r>
      <w:bookmarkEnd w:id="1527134651"/>
      <w:r w:rsidRPr="33431723" w:rsidR="00D2780D">
        <w:rPr>
          <w:rStyle w:val="eop"/>
        </w:rPr>
        <w:t> </w:t>
      </w:r>
    </w:p>
    <w:p w:rsidRPr="00D2780D" w:rsidR="00D2780D" w:rsidP="00D2780D" w:rsidRDefault="00D2780D" w14:paraId="6E5D309F" w14:textId="77777777">
      <w:pPr>
        <w:pStyle w:val="paragraph"/>
        <w:textAlignment w:val="baseline"/>
        <w:rPr>
          <w:rFonts w:asciiTheme="minorHAnsi" w:hAnsiTheme="minorHAnsi" w:cstheme="minorHAnsi"/>
          <w:b/>
          <w:bCs/>
          <w:lang w:val="en-US"/>
        </w:rPr>
      </w:pPr>
    </w:p>
    <w:p w:rsidRPr="0080356F" w:rsidR="001A2507" w:rsidP="37BC6509" w:rsidRDefault="00D2780D" w14:paraId="081F34AF" w14:textId="16079EA2">
      <w:pPr>
        <w:pStyle w:val="paragraph"/>
        <w:jc w:val="both"/>
        <w:textAlignment w:val="baseline"/>
        <w:rPr>
          <w:rStyle w:val="normaltextrun1"/>
          <w:rFonts w:ascii="Calibri" w:hAnsi="Calibri" w:cs="Calibri" w:asciiTheme="minorAscii" w:hAnsiTheme="minorAscii" w:cstheme="minorAscii"/>
        </w:rPr>
      </w:pPr>
      <w:r w:rsidRPr="37BC6509" w:rsidR="00D2780D">
        <w:rPr>
          <w:rStyle w:val="normaltextrun1"/>
          <w:rFonts w:ascii="Calibri" w:hAnsi="Calibri" w:cs="Calibri" w:asciiTheme="minorAscii" w:hAnsiTheme="minorAscii" w:cstheme="minorAscii"/>
        </w:rPr>
        <w:t>As a public authority</w:t>
      </w:r>
      <w:r w:rsidRPr="37BC6509" w:rsidR="00D2780D">
        <w:rPr>
          <w:rStyle w:val="normaltextrun1"/>
          <w:rFonts w:ascii="Calibri" w:hAnsi="Calibri" w:cs="Calibri" w:asciiTheme="minorAscii" w:hAnsiTheme="minorAscii" w:cstheme="minorAscii"/>
        </w:rPr>
        <w:t xml:space="preserve">, </w:t>
      </w:r>
      <w:r w:rsidRPr="37BC6509" w:rsidR="003A48E2">
        <w:rPr>
          <w:rStyle w:val="normaltextrun1"/>
          <w:rFonts w:ascii="Calibri" w:hAnsi="Calibri" w:cs="Calibri" w:asciiTheme="minorAscii" w:hAnsiTheme="minorAscii" w:cstheme="minorAscii"/>
        </w:rPr>
        <w:t>Belfast Metropolitan College (</w:t>
      </w:r>
      <w:r w:rsidRPr="37BC6509" w:rsidR="00D2780D">
        <w:rPr>
          <w:rStyle w:val="normaltextrun1"/>
          <w:rFonts w:ascii="Calibri" w:hAnsi="Calibri" w:cs="Calibri" w:asciiTheme="minorAscii" w:hAnsiTheme="minorAscii" w:cstheme="minorAscii"/>
        </w:rPr>
        <w:t>the College</w:t>
      </w:r>
      <w:r w:rsidRPr="37BC6509" w:rsidR="003A48E2">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has an obligation to protect its information assets and</w:t>
      </w:r>
      <w:r w:rsidRPr="37BC6509" w:rsidR="0EFFED5B">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in particular, the information relating to its </w:t>
      </w:r>
      <w:r w:rsidRPr="37BC6509" w:rsidR="00F256C9">
        <w:rPr>
          <w:rStyle w:val="normaltextrun1"/>
          <w:rFonts w:ascii="Calibri" w:hAnsi="Calibri" w:cs="Calibri" w:asciiTheme="minorAscii" w:hAnsiTheme="minorAscii" w:cstheme="minorAscii"/>
        </w:rPr>
        <w:t xml:space="preserve">employees, workers, </w:t>
      </w:r>
      <w:r w:rsidRPr="37BC6509" w:rsidR="00BC59C4">
        <w:rPr>
          <w:rStyle w:val="normaltextrun1"/>
          <w:rFonts w:ascii="Calibri" w:hAnsi="Calibri" w:cs="Calibri" w:asciiTheme="minorAscii" w:hAnsiTheme="minorAscii" w:cstheme="minorAscii"/>
        </w:rPr>
        <w:t>students</w:t>
      </w:r>
      <w:r w:rsidRPr="37BC6509" w:rsidR="00002435">
        <w:rPr>
          <w:rStyle w:val="normaltextrun1"/>
          <w:rFonts w:ascii="Calibri" w:hAnsi="Calibri" w:cs="Calibri" w:asciiTheme="minorAscii" w:hAnsiTheme="minorAscii" w:cstheme="minorAscii"/>
        </w:rPr>
        <w:t>,</w:t>
      </w:r>
      <w:r w:rsidRPr="37BC6509" w:rsidR="00BC59C4">
        <w:rPr>
          <w:rStyle w:val="normaltextrun1"/>
          <w:rFonts w:ascii="Calibri" w:hAnsi="Calibri" w:cs="Calibri" w:asciiTheme="minorAscii" w:hAnsiTheme="minorAscii" w:cstheme="minorAscii"/>
        </w:rPr>
        <w:t xml:space="preserve"> and </w:t>
      </w:r>
      <w:r w:rsidRPr="37BC6509" w:rsidR="00F256C9">
        <w:rPr>
          <w:rStyle w:val="normaltextrun1"/>
          <w:rFonts w:ascii="Calibri" w:hAnsi="Calibri" w:cs="Calibri" w:asciiTheme="minorAscii" w:hAnsiTheme="minorAscii" w:cstheme="minorAscii"/>
        </w:rPr>
        <w:t xml:space="preserve">other individuals </w:t>
      </w:r>
      <w:r w:rsidRPr="37BC6509" w:rsidR="00D2780D">
        <w:rPr>
          <w:rStyle w:val="normaltextrun1"/>
          <w:rFonts w:ascii="Calibri" w:hAnsi="Calibri" w:cs="Calibri" w:asciiTheme="minorAscii" w:hAnsiTheme="minorAscii" w:cstheme="minorAscii"/>
        </w:rPr>
        <w:t xml:space="preserve">in whatever form that information is held.  The College </w:t>
      </w:r>
      <w:r w:rsidRPr="37BC6509" w:rsidR="00D2780D">
        <w:rPr>
          <w:rStyle w:val="normaltextrun1"/>
          <w:rFonts w:ascii="Calibri" w:hAnsi="Calibri" w:cs="Calibri" w:asciiTheme="minorAscii" w:hAnsiTheme="minorAscii" w:cstheme="minorAscii"/>
        </w:rPr>
        <w:t>is responsible for</w:t>
      </w:r>
      <w:r w:rsidRPr="37BC6509" w:rsidR="00D2780D">
        <w:rPr>
          <w:rStyle w:val="normaltextrun1"/>
          <w:rFonts w:ascii="Calibri" w:hAnsi="Calibri" w:cs="Calibri" w:asciiTheme="minorAscii" w:hAnsiTheme="minorAscii" w:cstheme="minorAscii"/>
        </w:rPr>
        <w:t xml:space="preserve"> ensuring that </w:t>
      </w:r>
      <w:r w:rsidRPr="37BC6509" w:rsidR="003A48E2">
        <w:rPr>
          <w:rStyle w:val="normaltextrun1"/>
          <w:rFonts w:ascii="Calibri" w:hAnsi="Calibri" w:cs="Calibri" w:asciiTheme="minorAscii" w:hAnsiTheme="minorAscii" w:cstheme="minorAscii"/>
        </w:rPr>
        <w:t>p</w:t>
      </w:r>
      <w:r w:rsidRPr="37BC6509" w:rsidR="00D2780D">
        <w:rPr>
          <w:rStyle w:val="normaltextrun1"/>
          <w:rFonts w:ascii="Calibri" w:hAnsi="Calibri" w:cs="Calibri" w:asciiTheme="minorAscii" w:hAnsiTheme="minorAscii" w:cstheme="minorAscii"/>
        </w:rPr>
        <w:t xml:space="preserve">ersonal </w:t>
      </w:r>
      <w:r w:rsidRPr="37BC6509" w:rsidR="003A48E2">
        <w:rPr>
          <w:rStyle w:val="normaltextrun1"/>
          <w:rFonts w:ascii="Calibri" w:hAnsi="Calibri" w:cs="Calibri" w:asciiTheme="minorAscii" w:hAnsiTheme="minorAscii" w:cstheme="minorAscii"/>
        </w:rPr>
        <w:t>d</w:t>
      </w:r>
      <w:r w:rsidRPr="37BC6509" w:rsidR="00D2780D">
        <w:rPr>
          <w:rStyle w:val="normaltextrun1"/>
          <w:rFonts w:ascii="Calibri" w:hAnsi="Calibri" w:cs="Calibri" w:asciiTheme="minorAscii" w:hAnsiTheme="minorAscii" w:cstheme="minorAscii"/>
        </w:rPr>
        <w:t xml:space="preserve">ata is properly safeguarded and processed </w:t>
      </w:r>
      <w:r w:rsidRPr="37BC6509" w:rsidR="00D2780D">
        <w:rPr>
          <w:rStyle w:val="normaltextrun1"/>
          <w:rFonts w:ascii="Calibri" w:hAnsi="Calibri" w:cs="Calibri" w:asciiTheme="minorAscii" w:hAnsiTheme="minorAscii" w:cstheme="minorAscii"/>
        </w:rPr>
        <w:t>in accordance with</w:t>
      </w:r>
      <w:r w:rsidRPr="37BC6509" w:rsidR="00D2780D">
        <w:rPr>
          <w:rStyle w:val="normaltextrun1"/>
          <w:rFonts w:ascii="Calibri" w:hAnsi="Calibri" w:cs="Calibri" w:asciiTheme="minorAscii" w:hAnsiTheme="minorAscii" w:cstheme="minorAscii"/>
        </w:rPr>
        <w:t xml:space="preserve"> the</w:t>
      </w:r>
      <w:r w:rsidRPr="37BC6509" w:rsidR="00622BFF">
        <w:rPr>
          <w:rStyle w:val="normaltextrun1"/>
          <w:rFonts w:ascii="Calibri" w:hAnsi="Calibri" w:cs="Calibri" w:asciiTheme="minorAscii" w:hAnsiTheme="minorAscii" w:cstheme="minorAscii"/>
        </w:rPr>
        <w:t xml:space="preserve"> UK</w:t>
      </w:r>
      <w:r w:rsidRPr="37BC6509" w:rsidR="00D2780D">
        <w:rPr>
          <w:rStyle w:val="normaltextrun1"/>
          <w:rFonts w:ascii="Calibri" w:hAnsi="Calibri" w:cs="Calibri" w:asciiTheme="minorAscii" w:hAnsiTheme="minorAscii" w:cstheme="minorAscii"/>
        </w:rPr>
        <w:t xml:space="preserve"> General Data Protection Regulations (</w:t>
      </w:r>
      <w:r w:rsidRPr="37BC6509" w:rsidR="00622BFF">
        <w:rPr>
          <w:rStyle w:val="normaltextrun1"/>
          <w:rFonts w:ascii="Calibri" w:hAnsi="Calibri" w:cs="Calibri" w:asciiTheme="minorAscii" w:hAnsiTheme="minorAscii" w:cstheme="minorAscii"/>
        </w:rPr>
        <w:t xml:space="preserve">UK </w:t>
      </w:r>
      <w:r w:rsidRPr="37BC6509" w:rsidR="00D2780D">
        <w:rPr>
          <w:rStyle w:val="normaltextrun1"/>
          <w:rFonts w:ascii="Calibri" w:hAnsi="Calibri" w:cs="Calibri" w:asciiTheme="minorAscii" w:hAnsiTheme="minorAscii" w:cstheme="minorAscii"/>
        </w:rPr>
        <w:t xml:space="preserve">GDPR) and the Data Protection Act 2018 (collectively referred to in this document as Data Protection Legislation). </w:t>
      </w:r>
    </w:p>
    <w:p w:rsidRPr="0080356F" w:rsidR="00D2780D" w:rsidP="00D2780D" w:rsidRDefault="00D2780D" w14:paraId="3034C6DC" w14:textId="77777777">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rsidRPr="0080356F" w:rsidR="00D2780D" w:rsidP="00D2780D" w:rsidRDefault="00D2780D" w14:paraId="73BDC2FB" w14:textId="72F97D48">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The College is registered as a Data Controller with the Information Commissioners Office (ICO) on an annual basis</w:t>
      </w:r>
      <w:r w:rsidRPr="0080356F">
        <w:rPr>
          <w:rStyle w:val="normaltextrun1"/>
          <w:rFonts w:asciiTheme="minorHAnsi" w:hAnsiTheme="minorHAnsi" w:cstheme="minorHAnsi"/>
          <w:b/>
          <w:bCs/>
        </w:rPr>
        <w:t xml:space="preserve">. </w:t>
      </w:r>
      <w:r w:rsidRPr="0080356F">
        <w:rPr>
          <w:rStyle w:val="normaltextrun1"/>
          <w:rFonts w:asciiTheme="minorHAnsi" w:hAnsiTheme="minorHAnsi" w:cstheme="minorHAnsi"/>
        </w:rPr>
        <w:t>Belfast Metropolitan College’s Registration number is Z5387979.</w:t>
      </w:r>
      <w:r w:rsidRPr="0080356F">
        <w:rPr>
          <w:rStyle w:val="eop"/>
          <w:rFonts w:asciiTheme="minorHAnsi" w:hAnsiTheme="minorHAnsi" w:cstheme="minorHAnsi"/>
          <w:lang w:val="en-US"/>
        </w:rPr>
        <w:t> </w:t>
      </w:r>
    </w:p>
    <w:p w:rsidRPr="0080356F" w:rsidR="00D2780D" w:rsidP="00D2780D" w:rsidRDefault="00D2780D" w14:paraId="51EE07F3" w14:textId="77777777">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rsidRPr="0080356F" w:rsidR="00D2780D" w:rsidP="37BC6509" w:rsidRDefault="00D2780D" w14:paraId="33B3DD5B" w14:textId="6972A846">
      <w:pPr>
        <w:pStyle w:val="paragraph"/>
        <w:jc w:val="both"/>
        <w:textAlignment w:val="baseline"/>
        <w:rPr>
          <w:rStyle w:val="eop"/>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The College</w:t>
      </w:r>
      <w:r w:rsidRPr="37BC6509" w:rsidR="001A2507">
        <w:rPr>
          <w:rStyle w:val="normaltextrun1"/>
          <w:rFonts w:ascii="Calibri" w:hAnsi="Calibri" w:cs="Calibri" w:asciiTheme="minorAscii" w:hAnsiTheme="minorAscii" w:cstheme="minorAscii"/>
        </w:rPr>
        <w:t>’s</w:t>
      </w:r>
      <w:r w:rsidRPr="37BC6509" w:rsidR="00D2780D">
        <w:rPr>
          <w:rStyle w:val="normaltextrun1"/>
          <w:rFonts w:ascii="Calibri" w:hAnsi="Calibri" w:cs="Calibri" w:asciiTheme="minorAscii" w:hAnsiTheme="minorAscii" w:cstheme="minorAscii"/>
        </w:rPr>
        <w:t xml:space="preserve"> functions require </w:t>
      </w:r>
      <w:r w:rsidRPr="37BC6509" w:rsidR="00BC59C4">
        <w:rPr>
          <w:rStyle w:val="normaltextrun1"/>
          <w:rFonts w:ascii="Calibri" w:hAnsi="Calibri" w:cs="Calibri" w:asciiTheme="minorAscii" w:hAnsiTheme="minorAscii" w:cstheme="minorAscii"/>
        </w:rPr>
        <w:t>the</w:t>
      </w:r>
      <w:r w:rsidRPr="37BC6509" w:rsidR="00D2780D">
        <w:rPr>
          <w:rStyle w:val="normaltextrun1"/>
          <w:rFonts w:ascii="Calibri" w:hAnsi="Calibri" w:cs="Calibri" w:asciiTheme="minorAscii" w:hAnsiTheme="minorAscii" w:cstheme="minorAscii"/>
        </w:rPr>
        <w:t xml:space="preserve"> process</w:t>
      </w:r>
      <w:r w:rsidRPr="37BC6509" w:rsidR="00BC59C4">
        <w:rPr>
          <w:rStyle w:val="normaltextrun1"/>
          <w:rFonts w:ascii="Calibri" w:hAnsi="Calibri" w:cs="Calibri" w:asciiTheme="minorAscii" w:hAnsiTheme="minorAscii" w:cstheme="minorAscii"/>
        </w:rPr>
        <w:t xml:space="preserve"> of</w:t>
      </w:r>
      <w:r w:rsidRPr="37BC6509" w:rsidR="00D2780D">
        <w:rPr>
          <w:rStyle w:val="normaltextrun1"/>
          <w:rFonts w:ascii="Calibri" w:hAnsi="Calibri" w:cs="Calibri" w:asciiTheme="minorAscii" w:hAnsiTheme="minorAscii" w:cstheme="minorAscii"/>
        </w:rPr>
        <w:t xml:space="preserve"> personal data, primarily to perform statutory functions</w:t>
      </w:r>
      <w:r w:rsidRPr="37BC6509" w:rsidR="00BC59C4">
        <w:rPr>
          <w:rStyle w:val="normaltextrun1"/>
          <w:rFonts w:ascii="Calibri" w:hAnsi="Calibri" w:cs="Calibri" w:asciiTheme="minorAscii" w:hAnsiTheme="minorAscii" w:cstheme="minorAscii"/>
        </w:rPr>
        <w:t xml:space="preserve">. This is </w:t>
      </w:r>
      <w:r w:rsidRPr="37BC6509" w:rsidR="00BC59C4">
        <w:rPr>
          <w:rStyle w:val="normaltextrun1"/>
          <w:rFonts w:ascii="Calibri" w:hAnsi="Calibri" w:cs="Calibri" w:asciiTheme="minorAscii" w:hAnsiTheme="minorAscii" w:cstheme="minorAscii"/>
        </w:rPr>
        <w:t>required</w:t>
      </w:r>
      <w:r w:rsidRPr="37BC6509" w:rsidR="00BC59C4">
        <w:rPr>
          <w:rStyle w:val="normaltextrun1"/>
          <w:rFonts w:ascii="Calibri" w:hAnsi="Calibri" w:cs="Calibri" w:asciiTheme="minorAscii" w:hAnsiTheme="minorAscii" w:cstheme="minorAscii"/>
        </w:rPr>
        <w:t xml:space="preserve"> </w:t>
      </w:r>
      <w:r w:rsidRPr="37BC6509" w:rsidR="00BC59C4">
        <w:rPr>
          <w:rStyle w:val="normaltextrun1"/>
          <w:rFonts w:ascii="Calibri" w:hAnsi="Calibri" w:cs="Calibri" w:asciiTheme="minorAscii" w:hAnsiTheme="minorAscii" w:cstheme="minorAscii"/>
        </w:rPr>
        <w:t>in order</w:t>
      </w:r>
      <w:r w:rsidRPr="37BC6509" w:rsidR="00D2780D">
        <w:rPr>
          <w:rStyle w:val="normaltextrun1"/>
          <w:rFonts w:ascii="Calibri" w:hAnsi="Calibri" w:cs="Calibri" w:asciiTheme="minorAscii" w:hAnsiTheme="minorAscii" w:cstheme="minorAscii"/>
        </w:rPr>
        <w:t xml:space="preserve"> to</w:t>
      </w:r>
      <w:r w:rsidRPr="37BC6509" w:rsidR="00D2780D">
        <w:rPr>
          <w:rStyle w:val="normaltextrun1"/>
          <w:rFonts w:ascii="Calibri" w:hAnsi="Calibri" w:cs="Calibri" w:asciiTheme="minorAscii" w:hAnsiTheme="minorAscii" w:cstheme="minorAscii"/>
        </w:rPr>
        <w:t xml:space="preserve"> deliver education and training</w:t>
      </w:r>
      <w:r w:rsidRPr="37BC6509" w:rsidR="21289F01">
        <w:rPr>
          <w:rStyle w:val="normaltextrun1"/>
          <w:rFonts w:ascii="Calibri" w:hAnsi="Calibri" w:cs="Calibri" w:asciiTheme="minorAscii" w:hAnsiTheme="minorAscii" w:cstheme="minorAscii"/>
        </w:rPr>
        <w:t xml:space="preserve"> to our students</w:t>
      </w:r>
      <w:r w:rsidRPr="37BC6509" w:rsidR="00D2780D">
        <w:rPr>
          <w:rStyle w:val="normaltextrun1"/>
          <w:rFonts w:ascii="Calibri" w:hAnsi="Calibri" w:cs="Calibri" w:asciiTheme="minorAscii" w:hAnsiTheme="minorAscii" w:cstheme="minorAscii"/>
        </w:rPr>
        <w:t xml:space="preserve"> in the Further Education </w:t>
      </w:r>
      <w:r w:rsidRPr="37BC6509" w:rsidR="743216F3">
        <w:rPr>
          <w:rStyle w:val="normaltextrun1"/>
          <w:rFonts w:ascii="Calibri" w:hAnsi="Calibri" w:cs="Calibri" w:asciiTheme="minorAscii" w:hAnsiTheme="minorAscii" w:cstheme="minorAscii"/>
        </w:rPr>
        <w:t>sector, to</w:t>
      </w:r>
      <w:r w:rsidRPr="37BC6509" w:rsidR="00D2780D">
        <w:rPr>
          <w:rStyle w:val="normaltextrun1"/>
          <w:rFonts w:ascii="Calibri" w:hAnsi="Calibri" w:cs="Calibri" w:asciiTheme="minorAscii" w:hAnsiTheme="minorAscii" w:cstheme="minorAscii"/>
        </w:rPr>
        <w:t xml:space="preserve"> administer contracts with employees, workers, contractors, agency workers, </w:t>
      </w:r>
      <w:r w:rsidRPr="37BC6509" w:rsidR="00D2780D">
        <w:rPr>
          <w:rStyle w:val="normaltextrun1"/>
          <w:rFonts w:ascii="Calibri" w:hAnsi="Calibri" w:cs="Calibri" w:asciiTheme="minorAscii" w:hAnsiTheme="minorAscii" w:cstheme="minorAscii"/>
        </w:rPr>
        <w:t>consultants</w:t>
      </w:r>
      <w:r w:rsidRPr="37BC6509" w:rsidR="00D2780D">
        <w:rPr>
          <w:rStyle w:val="normaltextrun1"/>
          <w:rFonts w:ascii="Calibri" w:hAnsi="Calibri" w:cs="Calibri" w:asciiTheme="minorAscii" w:hAnsiTheme="minorAscii" w:cstheme="minorAscii"/>
        </w:rPr>
        <w:t xml:space="preserve"> and suppliers</w:t>
      </w:r>
      <w:r w:rsidRPr="37BC6509" w:rsidR="5B5B8265">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and to </w:t>
      </w:r>
      <w:r w:rsidRPr="37BC6509" w:rsidR="00D2780D">
        <w:rPr>
          <w:rStyle w:val="normaltextrun1"/>
          <w:rFonts w:ascii="Calibri" w:hAnsi="Calibri" w:cs="Calibri" w:asciiTheme="minorAscii" w:hAnsiTheme="minorAscii" w:cstheme="minorAscii"/>
        </w:rPr>
        <w:t>comply with</w:t>
      </w:r>
      <w:r w:rsidRPr="37BC6509" w:rsidR="00D2780D">
        <w:rPr>
          <w:rStyle w:val="normaltextrun1"/>
          <w:rFonts w:ascii="Calibri" w:hAnsi="Calibri" w:cs="Calibri" w:asciiTheme="minorAscii" w:hAnsiTheme="minorAscii" w:cstheme="minorAscii"/>
        </w:rPr>
        <w:t xml:space="preserve"> legal obligations (for example health and safety and reporting to the Department for the Economy).</w:t>
      </w:r>
      <w:r w:rsidRPr="37BC6509" w:rsidR="00D2780D">
        <w:rPr>
          <w:rStyle w:val="eop"/>
          <w:rFonts w:ascii="Calibri" w:hAnsi="Calibri" w:cs="Calibri" w:asciiTheme="minorAscii" w:hAnsiTheme="minorAscii" w:cstheme="minorAscii"/>
          <w:lang w:val="en-US"/>
        </w:rPr>
        <w:t> </w:t>
      </w:r>
    </w:p>
    <w:p w:rsidRPr="0080356F" w:rsidR="00D2780D" w:rsidP="00D2780D" w:rsidRDefault="00D2780D" w14:paraId="163FAB00" w14:textId="77777777">
      <w:pPr>
        <w:pStyle w:val="paragraph"/>
        <w:jc w:val="both"/>
        <w:textAlignment w:val="baseline"/>
        <w:rPr>
          <w:rFonts w:asciiTheme="minorHAnsi" w:hAnsiTheme="minorHAnsi" w:cstheme="minorHAnsi"/>
          <w:lang w:val="en-US"/>
        </w:rPr>
      </w:pPr>
    </w:p>
    <w:p w:rsidRPr="0080356F" w:rsidR="00D2780D" w:rsidP="00D2780D" w:rsidRDefault="00D2780D" w14:paraId="238FE8A8" w14:textId="77777777">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 xml:space="preserve">Full details of </w:t>
      </w:r>
      <w:r w:rsidR="00BC59C4">
        <w:rPr>
          <w:rStyle w:val="normaltextrun1"/>
          <w:rFonts w:asciiTheme="minorHAnsi" w:hAnsiTheme="minorHAnsi" w:cstheme="minorHAnsi"/>
        </w:rPr>
        <w:t>the</w:t>
      </w:r>
      <w:r w:rsidRPr="0080356F">
        <w:rPr>
          <w:rStyle w:val="normaltextrun1"/>
          <w:rFonts w:asciiTheme="minorHAnsi" w:hAnsiTheme="minorHAnsi" w:cstheme="minorHAnsi"/>
        </w:rPr>
        <w:t xml:space="preserve"> </w:t>
      </w:r>
      <w:r w:rsidRPr="0080356F" w:rsidR="001A2507">
        <w:rPr>
          <w:rStyle w:val="normaltextrun1"/>
          <w:rFonts w:asciiTheme="minorHAnsi" w:hAnsiTheme="minorHAnsi" w:cstheme="minorHAnsi"/>
        </w:rPr>
        <w:t>p</w:t>
      </w:r>
      <w:r w:rsidRPr="0080356F">
        <w:rPr>
          <w:rStyle w:val="normaltextrun1"/>
          <w:rFonts w:asciiTheme="minorHAnsi" w:hAnsiTheme="minorHAnsi" w:cstheme="minorHAnsi"/>
        </w:rPr>
        <w:t xml:space="preserve">ersonal </w:t>
      </w:r>
      <w:r w:rsidRPr="0080356F" w:rsidR="001A2507">
        <w:rPr>
          <w:rStyle w:val="normaltextrun1"/>
          <w:rFonts w:asciiTheme="minorHAnsi" w:hAnsiTheme="minorHAnsi" w:cstheme="minorHAnsi"/>
        </w:rPr>
        <w:t>d</w:t>
      </w:r>
      <w:r w:rsidR="00BC59C4">
        <w:rPr>
          <w:rStyle w:val="normaltextrun1"/>
          <w:rFonts w:asciiTheme="minorHAnsi" w:hAnsiTheme="minorHAnsi" w:cstheme="minorHAnsi"/>
        </w:rPr>
        <w:t>ata</w:t>
      </w:r>
      <w:r w:rsidRPr="0080356F">
        <w:rPr>
          <w:rStyle w:val="normaltextrun1"/>
          <w:rFonts w:asciiTheme="minorHAnsi" w:hAnsiTheme="minorHAnsi" w:cstheme="minorHAnsi"/>
        </w:rPr>
        <w:t xml:space="preserve"> process</w:t>
      </w:r>
      <w:r w:rsidR="00BC59C4">
        <w:rPr>
          <w:rStyle w:val="normaltextrun1"/>
          <w:rFonts w:asciiTheme="minorHAnsi" w:hAnsiTheme="minorHAnsi" w:cstheme="minorHAnsi"/>
        </w:rPr>
        <w:t>ed,</w:t>
      </w:r>
      <w:r w:rsidRPr="0080356F">
        <w:rPr>
          <w:rStyle w:val="normaltextrun1"/>
          <w:rFonts w:asciiTheme="minorHAnsi" w:hAnsiTheme="minorHAnsi" w:cstheme="minorHAnsi"/>
        </w:rPr>
        <w:t xml:space="preserve"> lawful basis for processing, and what personal data is shared with third parties is as set out in the College’s Privacy Notices.</w:t>
      </w:r>
      <w:r w:rsidRPr="0080356F">
        <w:rPr>
          <w:rStyle w:val="normaltextrun1"/>
          <w:rFonts w:asciiTheme="minorHAnsi" w:hAnsiTheme="minorHAnsi" w:cstheme="minorHAnsi"/>
          <w:sz w:val="22"/>
          <w:szCs w:val="22"/>
        </w:rPr>
        <w:t xml:space="preserve"> </w:t>
      </w:r>
      <w:r w:rsidRPr="0080356F">
        <w:rPr>
          <w:rStyle w:val="normaltextrun1"/>
          <w:rFonts w:asciiTheme="minorHAnsi" w:hAnsiTheme="minorHAnsi" w:cstheme="minorHAnsi"/>
        </w:rPr>
        <w:t>The College’s appropriate Privacy Notice must be presented</w:t>
      </w:r>
      <w:r w:rsidR="00BC59C4">
        <w:rPr>
          <w:rStyle w:val="normaltextrun1"/>
          <w:rFonts w:asciiTheme="minorHAnsi" w:hAnsiTheme="minorHAnsi" w:cstheme="minorHAnsi"/>
        </w:rPr>
        <w:t xml:space="preserve"> before</w:t>
      </w:r>
      <w:r w:rsidRPr="0080356F">
        <w:rPr>
          <w:rStyle w:val="normaltextrun1"/>
          <w:rFonts w:asciiTheme="minorHAnsi" w:hAnsiTheme="minorHAnsi" w:cstheme="minorHAnsi"/>
        </w:rPr>
        <w:t xml:space="preserve"> the Data Subject first provides the </w:t>
      </w:r>
      <w:r w:rsidR="003A48E2">
        <w:rPr>
          <w:rStyle w:val="normaltextrun1"/>
          <w:rFonts w:asciiTheme="minorHAnsi" w:hAnsiTheme="minorHAnsi" w:cstheme="minorHAnsi"/>
        </w:rPr>
        <w:t>p</w:t>
      </w:r>
      <w:r w:rsidRPr="0080356F">
        <w:rPr>
          <w:rStyle w:val="normaltextrun1"/>
          <w:rFonts w:asciiTheme="minorHAnsi" w:hAnsiTheme="minorHAnsi" w:cstheme="minorHAnsi"/>
        </w:rPr>
        <w:t xml:space="preserve">ersonal </w:t>
      </w:r>
      <w:r w:rsidR="003A48E2">
        <w:rPr>
          <w:rStyle w:val="normaltextrun1"/>
          <w:rFonts w:asciiTheme="minorHAnsi" w:hAnsiTheme="minorHAnsi" w:cstheme="minorHAnsi"/>
        </w:rPr>
        <w:t>d</w:t>
      </w:r>
      <w:r w:rsidRPr="0080356F">
        <w:rPr>
          <w:rStyle w:val="normaltextrun1"/>
          <w:rFonts w:asciiTheme="minorHAnsi" w:hAnsiTheme="minorHAnsi" w:cstheme="minorHAnsi"/>
        </w:rPr>
        <w:t>ata.  </w:t>
      </w:r>
      <w:r w:rsidRPr="0080356F">
        <w:rPr>
          <w:rStyle w:val="eop"/>
          <w:rFonts w:asciiTheme="minorHAnsi" w:hAnsiTheme="minorHAnsi" w:cstheme="minorHAnsi"/>
          <w:lang w:val="en-US"/>
        </w:rPr>
        <w:t> </w:t>
      </w:r>
    </w:p>
    <w:p w:rsidRPr="0080356F" w:rsidR="00D2780D" w:rsidP="00D2780D" w:rsidRDefault="00D2780D" w14:paraId="62DD3DB6" w14:textId="77777777">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rsidRPr="0080356F" w:rsidR="00D2780D" w:rsidP="37BC6509" w:rsidRDefault="00D2780D" w14:paraId="5C95504C" w14:textId="419E3605">
      <w:pPr>
        <w:pStyle w:val="paragraph"/>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This policy sets out what the College expects of all its employees, workers, contractors, agency workers, consultants, directors,</w:t>
      </w:r>
      <w:r w:rsidRPr="37BC6509" w:rsidR="5FCD8432">
        <w:rPr>
          <w:rStyle w:val="normaltextrun1"/>
          <w:rFonts w:ascii="Calibri" w:hAnsi="Calibri" w:cs="Calibri" w:asciiTheme="minorAscii" w:hAnsiTheme="minorAscii" w:cstheme="minorAscii"/>
        </w:rPr>
        <w:t xml:space="preserve"> and</w:t>
      </w:r>
      <w:r w:rsidRPr="37BC6509" w:rsidR="00D2780D">
        <w:rPr>
          <w:rStyle w:val="normaltextrun1"/>
          <w:rFonts w:ascii="Calibri" w:hAnsi="Calibri" w:cs="Calibri" w:asciiTheme="minorAscii" w:hAnsiTheme="minorAscii" w:cstheme="minorAscii"/>
        </w:rPr>
        <w:t xml:space="preserve"> students, </w:t>
      </w:r>
      <w:r w:rsidRPr="37BC6509" w:rsidR="00D2780D">
        <w:rPr>
          <w:rStyle w:val="normaltextrun1"/>
          <w:rFonts w:ascii="Calibri" w:hAnsi="Calibri" w:cs="Calibri" w:asciiTheme="minorAscii" w:hAnsiTheme="minorAscii" w:cstheme="minorAscii"/>
        </w:rPr>
        <w:t>in order to</w:t>
      </w:r>
      <w:r w:rsidRPr="37BC6509" w:rsidR="00D2780D">
        <w:rPr>
          <w:rStyle w:val="normaltextrun1"/>
          <w:rFonts w:ascii="Calibri" w:hAnsi="Calibri" w:cs="Calibri" w:asciiTheme="minorAscii" w:hAnsiTheme="minorAscii" w:cstheme="minorAscii"/>
        </w:rPr>
        <w:t xml:space="preserve"> </w:t>
      </w:r>
      <w:r w:rsidRPr="37BC6509" w:rsidR="00D2780D">
        <w:rPr>
          <w:rStyle w:val="normaltextrun1"/>
          <w:rFonts w:ascii="Calibri" w:hAnsi="Calibri" w:cs="Calibri" w:asciiTheme="minorAscii" w:hAnsiTheme="minorAscii" w:cstheme="minorAscii"/>
        </w:rPr>
        <w:t>comply with</w:t>
      </w:r>
      <w:r w:rsidRPr="37BC6509" w:rsidR="00D2780D">
        <w:rPr>
          <w:rStyle w:val="normaltextrun1"/>
          <w:rFonts w:ascii="Calibri" w:hAnsi="Calibri" w:cs="Calibri" w:asciiTheme="minorAscii" w:hAnsiTheme="minorAscii" w:cstheme="minorAscii"/>
        </w:rPr>
        <w:t xml:space="preserve"> </w:t>
      </w:r>
      <w:r w:rsidRPr="37BC6509" w:rsidR="001A2507">
        <w:rPr>
          <w:rStyle w:val="normaltextrun1"/>
          <w:rFonts w:ascii="Calibri" w:hAnsi="Calibri" w:cs="Calibri" w:asciiTheme="minorAscii" w:hAnsiTheme="minorAscii" w:cstheme="minorAscii"/>
        </w:rPr>
        <w:t xml:space="preserve">current </w:t>
      </w:r>
      <w:r w:rsidRPr="37BC6509" w:rsidR="00D2780D">
        <w:rPr>
          <w:rStyle w:val="normaltextrun1"/>
          <w:rFonts w:ascii="Calibri" w:hAnsi="Calibri" w:cs="Calibri" w:asciiTheme="minorAscii" w:hAnsiTheme="minorAscii" w:cstheme="minorAscii"/>
        </w:rPr>
        <w:t>Data Protection legislation. </w:t>
      </w:r>
      <w:r w:rsidRPr="37BC6509" w:rsidR="00D2780D">
        <w:rPr>
          <w:rStyle w:val="eop"/>
          <w:rFonts w:ascii="Calibri" w:hAnsi="Calibri" w:cs="Calibri" w:asciiTheme="minorAscii" w:hAnsiTheme="minorAscii" w:cstheme="minorAscii"/>
          <w:lang w:val="en-US"/>
        </w:rPr>
        <w:t> </w:t>
      </w:r>
    </w:p>
    <w:p w:rsidRPr="0080356F" w:rsidR="00D2780D" w:rsidP="00D2780D" w:rsidRDefault="00D2780D" w14:paraId="67366400" w14:textId="77777777">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rsidRPr="00017954" w:rsidR="00D2780D" w:rsidP="00D2780D" w:rsidRDefault="001A2507" w14:paraId="2CA73F86" w14:textId="11F0DB4D">
      <w:pPr>
        <w:pStyle w:val="paragraph"/>
        <w:jc w:val="both"/>
        <w:textAlignment w:val="baseline"/>
        <w:rPr>
          <w:rFonts w:asciiTheme="minorHAnsi" w:hAnsiTheme="minorHAnsi" w:cstheme="minorHAnsi"/>
          <w:lang w:val="en-US"/>
        </w:rPr>
      </w:pPr>
      <w:r w:rsidRPr="33431723" w:rsidR="001A2507">
        <w:rPr>
          <w:rStyle w:val="normaltextrun1"/>
          <w:rFonts w:ascii="Calibri" w:hAnsi="Calibri" w:cs="Calibri" w:asciiTheme="minorAscii" w:hAnsiTheme="minorAscii" w:cstheme="minorAscii"/>
        </w:rPr>
        <w:t xml:space="preserve">An associated </w:t>
      </w:r>
      <w:r w:rsidRPr="33431723" w:rsidR="00D2780D">
        <w:rPr>
          <w:rStyle w:val="normaltextrun1"/>
          <w:rFonts w:ascii="Calibri" w:hAnsi="Calibri" w:cs="Calibri" w:asciiTheme="minorAscii" w:hAnsiTheme="minorAscii" w:cstheme="minorAscii"/>
        </w:rPr>
        <w:t xml:space="preserve">Glossary of Terms </w:t>
      </w:r>
      <w:r w:rsidRPr="33431723" w:rsidR="001A2507">
        <w:rPr>
          <w:rStyle w:val="normaltextrun1"/>
          <w:rFonts w:ascii="Calibri" w:hAnsi="Calibri" w:cs="Calibri" w:asciiTheme="minorAscii" w:hAnsiTheme="minorAscii" w:cstheme="minorAscii"/>
        </w:rPr>
        <w:t xml:space="preserve">is provided in </w:t>
      </w:r>
      <w:r w:rsidRPr="33431723" w:rsidR="001A2507">
        <w:rPr>
          <w:rStyle w:val="normaltextrun1"/>
          <w:rFonts w:ascii="Calibri" w:hAnsi="Calibri" w:cs="Calibri" w:asciiTheme="minorAscii" w:hAnsiTheme="minorAscii" w:cstheme="minorAscii"/>
          <w:b w:val="1"/>
          <w:bCs w:val="1"/>
        </w:rPr>
        <w:t xml:space="preserve">Appendix </w:t>
      </w:r>
      <w:r w:rsidRPr="33431723" w:rsidR="006D7F46">
        <w:rPr>
          <w:rStyle w:val="normaltextrun1"/>
          <w:rFonts w:ascii="Calibri" w:hAnsi="Calibri" w:cs="Calibri" w:asciiTheme="minorAscii" w:hAnsiTheme="minorAscii" w:cstheme="minorAscii"/>
          <w:b w:val="1"/>
          <w:bCs w:val="1"/>
        </w:rPr>
        <w:t>1</w:t>
      </w:r>
      <w:r w:rsidRPr="33431723" w:rsidR="001A2507">
        <w:rPr>
          <w:rStyle w:val="normaltextrun1"/>
          <w:rFonts w:ascii="Calibri" w:hAnsi="Calibri" w:cs="Calibri" w:asciiTheme="minorAscii" w:hAnsiTheme="minorAscii" w:cstheme="minorAscii"/>
        </w:rPr>
        <w:t xml:space="preserve">. </w:t>
      </w:r>
      <w:r w:rsidRPr="33431723" w:rsidR="00D2780D">
        <w:rPr>
          <w:rStyle w:val="eop"/>
          <w:rFonts w:ascii="Calibri" w:hAnsi="Calibri" w:cs="Calibri" w:asciiTheme="minorAscii" w:hAnsiTheme="minorAscii" w:cstheme="minorAscii"/>
          <w:lang w:val="en-US"/>
        </w:rPr>
        <w:t> </w:t>
      </w:r>
    </w:p>
    <w:p w:rsidR="33431723" w:rsidP="33431723" w:rsidRDefault="33431723" w14:paraId="2E803180" w14:textId="1777D8DF">
      <w:pPr>
        <w:pStyle w:val="paragraph"/>
        <w:jc w:val="both"/>
        <w:rPr>
          <w:rStyle w:val="eop"/>
          <w:rFonts w:ascii="Calibri" w:hAnsi="Calibri" w:cs="Calibri" w:asciiTheme="minorAscii" w:hAnsiTheme="minorAscii" w:cstheme="minorAscii"/>
          <w:lang w:val="en-US"/>
        </w:rPr>
      </w:pPr>
    </w:p>
    <w:p w:rsidRPr="00017954" w:rsidR="00D2780D" w:rsidP="00D2780D" w:rsidRDefault="00D2780D" w14:paraId="273CC442" w14:textId="77777777">
      <w:pPr>
        <w:pStyle w:val="paragraph"/>
        <w:jc w:val="both"/>
        <w:textAlignment w:val="baseline"/>
        <w:rPr>
          <w:rFonts w:asciiTheme="minorHAnsi" w:hAnsiTheme="minorHAnsi" w:cstheme="minorHAnsi"/>
          <w:lang w:val="en-US"/>
        </w:rPr>
      </w:pPr>
      <w:r w:rsidRPr="00017954">
        <w:rPr>
          <w:rStyle w:val="eop"/>
          <w:rFonts w:asciiTheme="minorHAnsi" w:hAnsiTheme="minorHAnsi" w:cstheme="minorHAnsi"/>
          <w:lang w:val="en-US"/>
        </w:rPr>
        <w:t> </w:t>
      </w:r>
    </w:p>
    <w:p w:rsidR="00BC59C4" w:rsidP="00BD4E13" w:rsidRDefault="00BC59C4" w14:paraId="6141E3E1" w14:textId="77777777">
      <w:pPr>
        <w:pStyle w:val="Heading1"/>
        <w:rPr>
          <w:rStyle w:val="normaltextrun1"/>
        </w:rPr>
      </w:pPr>
      <w:bookmarkStart w:name="_Toc188687009" w:id="1646959460"/>
      <w:r w:rsidRPr="33431723" w:rsidR="00BC59C4">
        <w:rPr>
          <w:rStyle w:val="normaltextrun1"/>
        </w:rPr>
        <w:t>Aim</w:t>
      </w:r>
      <w:bookmarkEnd w:id="1646959460"/>
    </w:p>
    <w:p w:rsidRPr="00BC59C4" w:rsidR="00BC59C4" w:rsidP="00BC59C4" w:rsidRDefault="00BC59C4" w14:paraId="37D008A7" w14:textId="77777777"/>
    <w:p w:rsidRPr="0080356F" w:rsidR="00BC59C4" w:rsidP="00BC59C4" w:rsidRDefault="00BC59C4" w14:paraId="42E8C74F" w14:textId="77777777">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The purpose of this policy is to set out the standards of how the College handles personal data, whether held electronically or manually.</w:t>
      </w:r>
      <w:r w:rsidRPr="0080356F">
        <w:rPr>
          <w:rStyle w:val="eop"/>
          <w:rFonts w:asciiTheme="minorHAnsi" w:hAnsiTheme="minorHAnsi" w:cstheme="minorHAnsi"/>
          <w:lang w:val="en-US"/>
        </w:rPr>
        <w:t> </w:t>
      </w:r>
    </w:p>
    <w:p w:rsidR="00BC59C4" w:rsidP="00BC59C4" w:rsidRDefault="00BC59C4" w14:paraId="7732F6F7" w14:textId="77777777"/>
    <w:p w:rsidR="46089429" w:rsidP="46089429" w:rsidRDefault="46089429" w14:paraId="72C1796F" w14:textId="6F84FE72"/>
    <w:p w:rsidRPr="0079355A" w:rsidR="00D2780D" w:rsidP="00BD4E13" w:rsidRDefault="00D2780D" w14:paraId="745E289D" w14:textId="77777777">
      <w:pPr>
        <w:pStyle w:val="Heading1"/>
        <w:rPr>
          <w:rStyle w:val="eop"/>
        </w:rPr>
      </w:pPr>
      <w:bookmarkStart w:name="_Toc840371894" w:id="345458570"/>
      <w:r w:rsidRPr="33431723" w:rsidR="00D2780D">
        <w:rPr>
          <w:rStyle w:val="normaltextrun1"/>
        </w:rPr>
        <w:t>Roles and Responsibilities</w:t>
      </w:r>
      <w:bookmarkEnd w:id="345458570"/>
      <w:r w:rsidRPr="33431723" w:rsidR="00D2780D">
        <w:rPr>
          <w:rStyle w:val="eop"/>
        </w:rPr>
        <w:t> </w:t>
      </w:r>
    </w:p>
    <w:p w:rsidRPr="00D2780D" w:rsidR="00D2780D" w:rsidP="00D2780D" w:rsidRDefault="00D2780D" w14:paraId="5B48F490" w14:textId="77777777">
      <w:pPr>
        <w:pStyle w:val="paragraph"/>
        <w:textAlignment w:val="baseline"/>
        <w:rPr>
          <w:rFonts w:asciiTheme="minorHAnsi" w:hAnsiTheme="minorHAnsi" w:cstheme="minorHAnsi"/>
          <w:b/>
          <w:bCs/>
          <w:lang w:val="en-US"/>
        </w:rPr>
      </w:pPr>
    </w:p>
    <w:p w:rsidRPr="0079355A" w:rsidR="00D2780D" w:rsidP="46089429" w:rsidRDefault="357B8024" w14:paraId="18DB2556" w14:textId="74529DB0">
      <w:pPr>
        <w:pStyle w:val="Heading2"/>
        <w:rPr>
          <w:rStyle w:val="normaltextrun1"/>
        </w:rPr>
      </w:pPr>
      <w:bookmarkStart w:name="_Toc2093643188" w:id="2027568673"/>
      <w:r w:rsidR="357B8024">
        <w:rPr/>
        <w:t>3.1</w:t>
      </w:r>
      <w:r>
        <w:tab/>
      </w:r>
      <w:r w:rsidR="62F039F8">
        <w:rPr/>
        <w:t xml:space="preserve"> </w:t>
      </w:r>
      <w:r w:rsidR="00D2780D">
        <w:rPr/>
        <w:t>The Board of Governors and Principal and Chief Executive</w:t>
      </w:r>
      <w:bookmarkEnd w:id="2027568673"/>
    </w:p>
    <w:p w:rsidRPr="00D2780D" w:rsidR="00D2780D" w:rsidP="00D2780D" w:rsidRDefault="00D2780D" w14:paraId="2A3412BC" w14:textId="77777777">
      <w:pPr>
        <w:pStyle w:val="paragraph"/>
        <w:textAlignment w:val="baseline"/>
        <w:rPr>
          <w:rFonts w:asciiTheme="minorHAnsi" w:hAnsiTheme="minorHAnsi" w:cstheme="minorHAnsi"/>
          <w:color w:val="2E74B5"/>
          <w:lang w:val="en-US"/>
        </w:rPr>
      </w:pPr>
      <w:r w:rsidRPr="00D2780D">
        <w:rPr>
          <w:rStyle w:val="eop"/>
          <w:rFonts w:asciiTheme="minorHAnsi" w:hAnsiTheme="minorHAnsi" w:cstheme="minorHAnsi"/>
          <w:color w:val="2E74B5"/>
          <w:sz w:val="26"/>
          <w:szCs w:val="26"/>
          <w:lang w:val="en-US"/>
        </w:rPr>
        <w:t> </w:t>
      </w:r>
    </w:p>
    <w:p w:rsidRPr="00D2780D" w:rsidR="00D2780D" w:rsidP="00D2780D" w:rsidRDefault="00D2780D" w14:paraId="2ABF7C82" w14:textId="77777777">
      <w:pPr>
        <w:pStyle w:val="paragraph"/>
        <w:textAlignment w:val="baseline"/>
        <w:rPr>
          <w:rFonts w:asciiTheme="minorHAnsi" w:hAnsiTheme="minorHAnsi" w:cstheme="minorHAnsi"/>
          <w:lang w:val="en-US"/>
        </w:rPr>
      </w:pPr>
      <w:r w:rsidRPr="00D2780D">
        <w:rPr>
          <w:rStyle w:val="normaltextrun1"/>
          <w:rFonts w:asciiTheme="minorHAnsi" w:hAnsiTheme="minorHAnsi" w:cstheme="minorHAnsi"/>
        </w:rPr>
        <w:t xml:space="preserve">The Board of </w:t>
      </w:r>
      <w:r w:rsidRPr="00D2780D" w:rsidR="00017954">
        <w:rPr>
          <w:rStyle w:val="normaltextrun1"/>
          <w:rFonts w:asciiTheme="minorHAnsi" w:hAnsiTheme="minorHAnsi" w:cstheme="minorHAnsi"/>
        </w:rPr>
        <w:t>Governors</w:t>
      </w:r>
      <w:r w:rsidRPr="00D2780D">
        <w:rPr>
          <w:rStyle w:val="normaltextrun1"/>
          <w:rFonts w:asciiTheme="minorHAnsi" w:hAnsiTheme="minorHAnsi" w:cstheme="minorHAnsi"/>
        </w:rPr>
        <w:t xml:space="preserve"> and Principal and Chief Executive </w:t>
      </w:r>
      <w:r w:rsidRPr="00BC59C4">
        <w:rPr>
          <w:rStyle w:val="normaltextrun1"/>
          <w:rFonts w:asciiTheme="minorHAnsi" w:hAnsiTheme="minorHAnsi" w:cstheme="minorHAnsi"/>
        </w:rPr>
        <w:t xml:space="preserve">will endorse and support in assisting in raising the profile of the Data Protection </w:t>
      </w:r>
      <w:r w:rsidRPr="00BC59C4" w:rsidR="00C37B24">
        <w:rPr>
          <w:rStyle w:val="normaltextrun1"/>
          <w:rFonts w:asciiTheme="minorHAnsi" w:hAnsiTheme="minorHAnsi" w:cstheme="minorHAnsi"/>
        </w:rPr>
        <w:t>l</w:t>
      </w:r>
      <w:r w:rsidRPr="00BC59C4">
        <w:rPr>
          <w:rStyle w:val="normaltextrun1"/>
          <w:rFonts w:asciiTheme="minorHAnsi" w:hAnsiTheme="minorHAnsi" w:cstheme="minorHAnsi"/>
        </w:rPr>
        <w:t xml:space="preserve">egislation. They will have ultimate </w:t>
      </w:r>
      <w:r w:rsidRPr="00BC59C4" w:rsidR="00017954">
        <w:rPr>
          <w:rStyle w:val="normaltextrun1"/>
          <w:rFonts w:asciiTheme="minorHAnsi" w:hAnsiTheme="minorHAnsi" w:cstheme="minorHAnsi"/>
        </w:rPr>
        <w:t>responsibility</w:t>
      </w:r>
      <w:r w:rsidRPr="00BC59C4">
        <w:rPr>
          <w:rStyle w:val="normaltextrun1"/>
          <w:rFonts w:asciiTheme="minorHAnsi" w:hAnsiTheme="minorHAnsi" w:cstheme="minorHAnsi"/>
        </w:rPr>
        <w:t xml:space="preserve"> for ensuring the College complies with </w:t>
      </w:r>
      <w:r w:rsidRPr="00BC59C4" w:rsidR="00C37B24">
        <w:rPr>
          <w:rStyle w:val="normaltextrun1"/>
          <w:rFonts w:asciiTheme="minorHAnsi" w:hAnsiTheme="minorHAnsi" w:cstheme="minorHAnsi"/>
        </w:rPr>
        <w:t xml:space="preserve">all </w:t>
      </w:r>
      <w:r w:rsidRPr="00BC59C4" w:rsidR="008D66B2">
        <w:rPr>
          <w:rStyle w:val="normaltextrun1"/>
          <w:rFonts w:asciiTheme="minorHAnsi" w:hAnsiTheme="minorHAnsi" w:cstheme="minorHAnsi"/>
        </w:rPr>
        <w:t>d</w:t>
      </w:r>
      <w:r w:rsidRPr="00BC59C4">
        <w:rPr>
          <w:rStyle w:val="normaltextrun1"/>
          <w:rFonts w:asciiTheme="minorHAnsi" w:hAnsiTheme="minorHAnsi" w:cstheme="minorHAnsi"/>
        </w:rPr>
        <w:t xml:space="preserve">ata </w:t>
      </w:r>
      <w:r w:rsidRPr="00BC59C4" w:rsidR="008D66B2">
        <w:rPr>
          <w:rStyle w:val="normaltextrun1"/>
          <w:rFonts w:asciiTheme="minorHAnsi" w:hAnsiTheme="minorHAnsi" w:cstheme="minorHAnsi"/>
        </w:rPr>
        <w:t>p</w:t>
      </w:r>
      <w:r w:rsidRPr="00BC59C4">
        <w:rPr>
          <w:rStyle w:val="normaltextrun1"/>
          <w:rFonts w:asciiTheme="minorHAnsi" w:hAnsiTheme="minorHAnsi" w:cstheme="minorHAnsi"/>
        </w:rPr>
        <w:t xml:space="preserve">rotection </w:t>
      </w:r>
      <w:r w:rsidRPr="00BC59C4" w:rsidR="00C37B24">
        <w:rPr>
          <w:rStyle w:val="normaltextrun1"/>
          <w:rFonts w:asciiTheme="minorHAnsi" w:hAnsiTheme="minorHAnsi" w:cstheme="minorHAnsi"/>
        </w:rPr>
        <w:t>l</w:t>
      </w:r>
      <w:r w:rsidRPr="00BC59C4" w:rsidR="00017954">
        <w:rPr>
          <w:rStyle w:val="normaltextrun1"/>
          <w:rFonts w:asciiTheme="minorHAnsi" w:hAnsiTheme="minorHAnsi" w:cstheme="minorHAnsi"/>
        </w:rPr>
        <w:t>egislation</w:t>
      </w:r>
      <w:r w:rsidRPr="00BC59C4">
        <w:rPr>
          <w:rStyle w:val="normaltextrun1"/>
          <w:rFonts w:asciiTheme="minorHAnsi" w:hAnsiTheme="minorHAnsi" w:cstheme="minorHAnsi"/>
        </w:rPr>
        <w:t>.</w:t>
      </w:r>
      <w:r w:rsidRPr="00D2780D">
        <w:rPr>
          <w:rStyle w:val="eop"/>
          <w:rFonts w:asciiTheme="minorHAnsi" w:hAnsiTheme="minorHAnsi" w:cstheme="minorHAnsi"/>
          <w:lang w:val="en-US"/>
        </w:rPr>
        <w:t> </w:t>
      </w:r>
    </w:p>
    <w:p w:rsidRPr="00D2780D" w:rsidR="00D2780D" w:rsidP="00D2780D" w:rsidRDefault="00D2780D" w14:paraId="0F184246" w14:textId="77777777">
      <w:pPr>
        <w:pStyle w:val="paragraph"/>
        <w:textAlignment w:val="baseline"/>
        <w:rPr>
          <w:rStyle w:val="normaltextrun1"/>
          <w:rFonts w:asciiTheme="minorHAnsi" w:hAnsiTheme="minorHAnsi" w:cstheme="minorHAnsi"/>
          <w:color w:val="2E74B5"/>
          <w:sz w:val="26"/>
          <w:szCs w:val="26"/>
        </w:rPr>
      </w:pPr>
    </w:p>
    <w:p w:rsidRPr="0079355A" w:rsidR="00D2780D" w:rsidP="46089429" w:rsidRDefault="331DED78" w14:paraId="30B33000" w14:textId="16C20594">
      <w:pPr>
        <w:pStyle w:val="Heading2"/>
      </w:pPr>
      <w:bookmarkStart w:name="_Toc655472966" w:id="434697613"/>
      <w:r w:rsidR="331DED78">
        <w:rPr/>
        <w:t>3.2</w:t>
      </w:r>
      <w:r>
        <w:tab/>
      </w:r>
      <w:r w:rsidR="49079443">
        <w:rPr/>
        <w:t xml:space="preserve"> </w:t>
      </w:r>
      <w:r w:rsidR="00D2780D">
        <w:rPr/>
        <w:t>Data Protection Officer</w:t>
      </w:r>
      <w:bookmarkEnd w:id="434697613"/>
      <w:r w:rsidR="00D2780D">
        <w:rPr/>
        <w:t> </w:t>
      </w:r>
    </w:p>
    <w:p w:rsidRPr="00D2780D" w:rsidR="00D2780D" w:rsidP="00D2780D" w:rsidRDefault="00D2780D" w14:paraId="65454F28"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008742DD" w:rsidP="46089429" w:rsidRDefault="00D2780D" w14:paraId="64EBAA53" w14:textId="7D65B789">
      <w:pPr>
        <w:pStyle w:val="paragraph"/>
        <w:jc w:val="both"/>
        <w:textAlignment w:val="baseline"/>
        <w:rPr>
          <w:rStyle w:val="normaltextrun1"/>
          <w:rFonts w:asciiTheme="minorHAnsi" w:hAnsiTheme="minorHAnsi" w:cstheme="minorBidi"/>
          <w:color w:val="333333"/>
        </w:rPr>
      </w:pPr>
      <w:r w:rsidRPr="46089429">
        <w:rPr>
          <w:rStyle w:val="normaltextrun1"/>
          <w:rFonts w:asciiTheme="minorHAnsi" w:hAnsiTheme="minorHAnsi" w:cstheme="minorBidi"/>
          <w:color w:val="333333"/>
          <w:lang w:val="en"/>
        </w:rPr>
        <w:t xml:space="preserve">The </w:t>
      </w:r>
      <w:r w:rsidRPr="46089429" w:rsidR="00665772">
        <w:rPr>
          <w:rStyle w:val="normaltextrun1"/>
          <w:rFonts w:asciiTheme="minorHAnsi" w:hAnsiTheme="minorHAnsi" w:cstheme="minorBidi"/>
          <w:color w:val="333333"/>
          <w:lang w:val="en"/>
        </w:rPr>
        <w:t xml:space="preserve">College’s </w:t>
      </w:r>
      <w:r w:rsidRPr="46089429" w:rsidR="002719C0">
        <w:rPr>
          <w:rStyle w:val="normaltextrun1"/>
          <w:rFonts w:asciiTheme="minorHAnsi" w:hAnsiTheme="minorHAnsi" w:cstheme="minorBidi"/>
          <w:color w:val="333333"/>
          <w:lang w:val="en"/>
        </w:rPr>
        <w:t xml:space="preserve">registered </w:t>
      </w:r>
      <w:r w:rsidRPr="46089429">
        <w:rPr>
          <w:rStyle w:val="normaltextrun1"/>
          <w:rFonts w:asciiTheme="minorHAnsi" w:hAnsiTheme="minorHAnsi" w:cstheme="minorBidi"/>
          <w:color w:val="333333"/>
          <w:lang w:val="en"/>
        </w:rPr>
        <w:t>Data Protection Officer (DPO)</w:t>
      </w:r>
      <w:r w:rsidRPr="46089429" w:rsidR="78D440E7">
        <w:rPr>
          <w:rStyle w:val="normaltextrun1"/>
          <w:rFonts w:asciiTheme="minorHAnsi" w:hAnsiTheme="minorHAnsi" w:cstheme="minorBidi"/>
          <w:color w:val="333333"/>
          <w:lang w:val="en"/>
        </w:rPr>
        <w:t xml:space="preserve"> </w:t>
      </w:r>
      <w:r w:rsidRPr="46089429">
        <w:rPr>
          <w:rStyle w:val="normaltextrun1"/>
          <w:rFonts w:asciiTheme="minorHAnsi" w:hAnsiTheme="minorHAnsi" w:cstheme="minorBidi"/>
        </w:rPr>
        <w:t xml:space="preserve">has responsibility, on behalf of the Principal and Chief Executive, </w:t>
      </w:r>
      <w:r w:rsidRPr="46089429" w:rsidR="00C51786">
        <w:rPr>
          <w:rStyle w:val="normaltextrun1"/>
          <w:rFonts w:asciiTheme="minorHAnsi" w:hAnsiTheme="minorHAnsi" w:cstheme="minorBidi"/>
        </w:rPr>
        <w:t xml:space="preserve">for the </w:t>
      </w:r>
      <w:r w:rsidRPr="46089429" w:rsidR="000B5E18">
        <w:rPr>
          <w:rStyle w:val="normaltextrun1"/>
          <w:rFonts w:asciiTheme="minorHAnsi" w:hAnsiTheme="minorHAnsi" w:cstheme="minorBidi"/>
        </w:rPr>
        <w:t xml:space="preserve">duties </w:t>
      </w:r>
      <w:r w:rsidRPr="46089429">
        <w:rPr>
          <w:rStyle w:val="normaltextrun1"/>
          <w:rFonts w:asciiTheme="minorHAnsi" w:hAnsiTheme="minorHAnsi" w:cstheme="minorBidi"/>
        </w:rPr>
        <w:t xml:space="preserve">defined in Article 39 of the </w:t>
      </w:r>
      <w:r w:rsidRPr="46089429" w:rsidR="009808A2">
        <w:rPr>
          <w:rStyle w:val="normaltextrun1"/>
          <w:rFonts w:asciiTheme="minorHAnsi" w:hAnsiTheme="minorHAnsi" w:cstheme="minorBidi"/>
          <w:color w:val="333333"/>
        </w:rPr>
        <w:t>Data Protection Legislation</w:t>
      </w:r>
      <w:r w:rsidRPr="46089429" w:rsidR="00A0175D">
        <w:rPr>
          <w:rStyle w:val="normaltextrun1"/>
          <w:rFonts w:asciiTheme="minorHAnsi" w:hAnsiTheme="minorHAnsi" w:cstheme="minorBidi"/>
          <w:color w:val="333333"/>
        </w:rPr>
        <w:t>.</w:t>
      </w:r>
    </w:p>
    <w:p w:rsidR="008742DD" w:rsidP="00D2780D" w:rsidRDefault="008742DD" w14:paraId="48604BCB" w14:textId="77777777">
      <w:pPr>
        <w:pStyle w:val="paragraph"/>
        <w:jc w:val="both"/>
        <w:textAlignment w:val="baseline"/>
        <w:rPr>
          <w:rStyle w:val="normaltextrun1"/>
          <w:rFonts w:asciiTheme="minorHAnsi" w:hAnsiTheme="minorHAnsi" w:cstheme="minorHAnsi"/>
          <w:color w:val="333333"/>
        </w:rPr>
      </w:pPr>
    </w:p>
    <w:p w:rsidRPr="00D2780D" w:rsidR="00D2780D" w:rsidP="37BC6509" w:rsidRDefault="024F741F" w14:paraId="60AF9FEB" w14:textId="67E226AA">
      <w:pPr>
        <w:pStyle w:val="paragraph"/>
        <w:jc w:val="both"/>
        <w:textAlignment w:val="baseline"/>
        <w:rPr>
          <w:rFonts w:ascii="Calibri" w:hAnsi="Calibri" w:cs="Calibri" w:asciiTheme="minorAscii" w:hAnsiTheme="minorAscii" w:cstheme="minorAscii"/>
          <w:lang w:val="en-US"/>
        </w:rPr>
      </w:pPr>
      <w:r w:rsidRPr="37BC6509" w:rsidR="024F741F">
        <w:rPr>
          <w:rStyle w:val="eop"/>
          <w:rFonts w:ascii="Calibri" w:hAnsi="Calibri" w:cs="Arial" w:asciiTheme="minorAscii" w:hAnsiTheme="minorAscii" w:cstheme="minorBidi"/>
          <w:lang w:val="en-US"/>
        </w:rPr>
        <w:t xml:space="preserve">The </w:t>
      </w:r>
      <w:r w:rsidRPr="37BC6509" w:rsidR="00EE72F2">
        <w:rPr>
          <w:rStyle w:val="eop"/>
          <w:rFonts w:ascii="Calibri" w:hAnsi="Calibri" w:cs="Arial" w:asciiTheme="minorAscii" w:hAnsiTheme="minorAscii" w:cstheme="minorBidi"/>
          <w:lang w:val="en-US"/>
        </w:rPr>
        <w:t xml:space="preserve">College’s </w:t>
      </w:r>
      <w:r w:rsidRPr="37BC6509" w:rsidR="024F741F">
        <w:rPr>
          <w:rStyle w:val="eop"/>
          <w:rFonts w:ascii="Calibri" w:hAnsi="Calibri" w:cs="Arial" w:asciiTheme="minorAscii" w:hAnsiTheme="minorAscii" w:cstheme="minorBidi"/>
          <w:lang w:val="en-US"/>
        </w:rPr>
        <w:t xml:space="preserve">Data Protection and Complaints </w:t>
      </w:r>
      <w:r w:rsidRPr="37BC6509" w:rsidR="001B09C4">
        <w:rPr>
          <w:rStyle w:val="eop"/>
          <w:rFonts w:ascii="Calibri" w:hAnsi="Calibri" w:cs="Arial" w:asciiTheme="minorAscii" w:hAnsiTheme="minorAscii" w:cstheme="minorBidi"/>
          <w:lang w:val="en-US"/>
        </w:rPr>
        <w:t xml:space="preserve">Executive </w:t>
      </w:r>
      <w:r w:rsidRPr="37BC6509" w:rsidR="024F741F">
        <w:rPr>
          <w:rStyle w:val="eop"/>
          <w:rFonts w:ascii="Calibri" w:hAnsi="Calibri" w:cs="Arial" w:asciiTheme="minorAscii" w:hAnsiTheme="minorAscii" w:cstheme="minorBidi"/>
          <w:lang w:val="en-US"/>
        </w:rPr>
        <w:t xml:space="preserve">currently undertakes the following </w:t>
      </w:r>
      <w:r w:rsidRPr="37BC6509" w:rsidR="00EE72F2">
        <w:rPr>
          <w:rStyle w:val="eop"/>
          <w:rFonts w:ascii="Calibri" w:hAnsi="Calibri" w:cs="Arial" w:asciiTheme="minorAscii" w:hAnsiTheme="minorAscii" w:cstheme="minorBidi"/>
          <w:lang w:val="en-US"/>
        </w:rPr>
        <w:t>duties</w:t>
      </w:r>
      <w:r w:rsidRPr="37BC6509" w:rsidR="541260FD">
        <w:rPr>
          <w:rStyle w:val="eop"/>
          <w:rFonts w:ascii="Calibri" w:hAnsi="Calibri" w:cs="Arial" w:asciiTheme="minorAscii" w:hAnsiTheme="minorAscii" w:cstheme="minorBidi"/>
          <w:lang w:val="en-US"/>
        </w:rPr>
        <w:t>,</w:t>
      </w:r>
      <w:r w:rsidRPr="37BC6509" w:rsidR="00EE72F2">
        <w:rPr>
          <w:rStyle w:val="eop"/>
          <w:rFonts w:ascii="Calibri" w:hAnsi="Calibri" w:cs="Arial" w:asciiTheme="minorAscii" w:hAnsiTheme="minorAscii" w:cstheme="minorBidi"/>
          <w:lang w:val="en-US"/>
        </w:rPr>
        <w:t xml:space="preserve"> as set out in Article 39 of the UK</w:t>
      </w:r>
      <w:r w:rsidRPr="37BC6509" w:rsidR="00E13D44">
        <w:rPr>
          <w:rStyle w:val="eop"/>
          <w:rFonts w:ascii="Calibri" w:hAnsi="Calibri" w:cs="Arial" w:asciiTheme="minorAscii" w:hAnsiTheme="minorAscii" w:cstheme="minorBidi"/>
          <w:lang w:val="en-US"/>
        </w:rPr>
        <w:t xml:space="preserve"> GDPR</w:t>
      </w:r>
      <w:r w:rsidRPr="37BC6509" w:rsidR="10DBD33C">
        <w:rPr>
          <w:rStyle w:val="eop"/>
          <w:rFonts w:ascii="Calibri" w:hAnsi="Calibri" w:cs="Arial" w:asciiTheme="minorAscii" w:hAnsiTheme="minorAscii" w:cstheme="minorBidi"/>
          <w:lang w:val="en-US"/>
        </w:rPr>
        <w:t>,</w:t>
      </w:r>
      <w:r w:rsidRPr="37BC6509" w:rsidR="00E13D44">
        <w:rPr>
          <w:rStyle w:val="eop"/>
          <w:rFonts w:ascii="Calibri" w:hAnsi="Calibri" w:cs="Arial" w:asciiTheme="minorAscii" w:hAnsiTheme="minorAscii" w:cstheme="minorBidi"/>
          <w:lang w:val="en-US"/>
        </w:rPr>
        <w:t xml:space="preserve"> </w:t>
      </w:r>
      <w:r w:rsidRPr="37BC6509" w:rsidR="024F741F">
        <w:rPr>
          <w:rStyle w:val="eop"/>
          <w:rFonts w:ascii="Calibri" w:hAnsi="Calibri" w:cs="Arial" w:asciiTheme="minorAscii" w:hAnsiTheme="minorAscii" w:cstheme="minorBidi"/>
          <w:lang w:val="en-US"/>
        </w:rPr>
        <w:t>on behalf of the registered D</w:t>
      </w:r>
      <w:r w:rsidRPr="37BC6509" w:rsidR="1AD2DE4A">
        <w:rPr>
          <w:rStyle w:val="eop"/>
          <w:rFonts w:ascii="Calibri" w:hAnsi="Calibri" w:cs="Arial" w:asciiTheme="minorAscii" w:hAnsiTheme="minorAscii" w:cstheme="minorBidi"/>
          <w:lang w:val="en-US"/>
        </w:rPr>
        <w:t>PO</w:t>
      </w:r>
      <w:r w:rsidRPr="37BC6509" w:rsidR="024F741F">
        <w:rPr>
          <w:rStyle w:val="eop"/>
          <w:rFonts w:ascii="Calibri" w:hAnsi="Calibri" w:cs="Arial" w:asciiTheme="minorAscii" w:hAnsiTheme="minorAscii" w:cstheme="minorBidi"/>
          <w:lang w:val="en-US"/>
        </w:rPr>
        <w:t xml:space="preserve">: </w:t>
      </w:r>
      <w:r w:rsidRPr="37BC6509" w:rsidR="00D2780D">
        <w:rPr>
          <w:rStyle w:val="normaltextrun1"/>
          <w:rFonts w:ascii="Calibri" w:hAnsi="Calibri" w:cs="Calibri" w:asciiTheme="minorAscii" w:hAnsiTheme="minorAscii" w:cstheme="minorAscii"/>
        </w:rPr>
        <w:t> </w:t>
      </w:r>
      <w:r w:rsidRPr="37BC6509" w:rsidR="00D2780D">
        <w:rPr>
          <w:rStyle w:val="eop"/>
          <w:rFonts w:ascii="Calibri" w:hAnsi="Calibri" w:cs="Calibri" w:asciiTheme="minorAscii" w:hAnsiTheme="minorAscii" w:cstheme="minorAscii"/>
          <w:lang w:val="en-US"/>
        </w:rPr>
        <w:t> </w:t>
      </w:r>
    </w:p>
    <w:p w:rsidR="37BC6509" w:rsidP="37BC6509" w:rsidRDefault="37BC6509" w14:paraId="30442EA0" w14:textId="0BAB6D64">
      <w:pPr>
        <w:pStyle w:val="paragraph"/>
        <w:jc w:val="both"/>
        <w:rPr>
          <w:rStyle w:val="eop"/>
          <w:rFonts w:ascii="Calibri" w:hAnsi="Calibri" w:cs="Calibri" w:asciiTheme="minorAscii" w:hAnsiTheme="minorAscii" w:cstheme="minorAscii"/>
          <w:lang w:val="en-US"/>
        </w:rPr>
      </w:pPr>
    </w:p>
    <w:p w:rsidRPr="00BC59C4" w:rsidR="00D2780D" w:rsidP="00017954" w:rsidRDefault="00D2780D" w14:paraId="4C96E332" w14:textId="216DB2A8">
      <w:pPr>
        <w:pStyle w:val="paragraph"/>
        <w:numPr>
          <w:ilvl w:val="0"/>
          <w:numId w:val="6"/>
        </w:numPr>
        <w:ind w:left="709" w:hanging="425"/>
        <w:jc w:val="both"/>
        <w:textAlignment w:val="baseline"/>
        <w:rPr>
          <w:rFonts w:asciiTheme="minorHAnsi" w:hAnsiTheme="minorHAnsi" w:cstheme="minorHAnsi"/>
          <w:lang w:val="en-US"/>
        </w:rPr>
      </w:pPr>
      <w:r w:rsidRPr="00BC59C4">
        <w:rPr>
          <w:rStyle w:val="normaltextrun1"/>
          <w:rFonts w:asciiTheme="minorHAnsi" w:hAnsiTheme="minorHAnsi" w:cstheme="minorHAnsi"/>
          <w:color w:val="000000"/>
          <w:lang w:val="en"/>
        </w:rPr>
        <w:t xml:space="preserve">Inform and advise the College and its employees about their obligations to comply with the </w:t>
      </w:r>
      <w:r w:rsidRPr="00BC59C4" w:rsidR="009808A2">
        <w:rPr>
          <w:rStyle w:val="normaltextrun1"/>
          <w:rFonts w:asciiTheme="minorHAnsi" w:hAnsiTheme="minorHAnsi" w:cstheme="minorHAnsi"/>
          <w:color w:val="333333"/>
        </w:rPr>
        <w:t>Data Protection Legislation</w:t>
      </w:r>
      <w:r w:rsidRPr="00BC59C4">
        <w:rPr>
          <w:rStyle w:val="normaltextrun1"/>
          <w:rFonts w:asciiTheme="minorHAnsi" w:hAnsiTheme="minorHAnsi" w:cstheme="minorHAnsi"/>
          <w:color w:val="000000"/>
          <w:lang w:val="en"/>
        </w:rPr>
        <w:t xml:space="preserve"> and other data protection laws.</w:t>
      </w:r>
      <w:r w:rsidRPr="00BC59C4">
        <w:rPr>
          <w:rStyle w:val="eop"/>
          <w:rFonts w:asciiTheme="minorHAnsi" w:hAnsiTheme="minorHAnsi" w:cstheme="minorHAnsi"/>
          <w:lang w:val="en-US"/>
        </w:rPr>
        <w:t> </w:t>
      </w:r>
    </w:p>
    <w:p w:rsidRPr="00D2780D" w:rsidR="00D2780D" w:rsidP="00017954" w:rsidRDefault="00D2780D" w14:paraId="5396D36C" w14:textId="77777777">
      <w:pPr>
        <w:pStyle w:val="paragraph"/>
        <w:numPr>
          <w:ilvl w:val="0"/>
          <w:numId w:val="6"/>
        </w:numPr>
        <w:ind w:left="709" w:hanging="425"/>
        <w:jc w:val="both"/>
        <w:textAlignment w:val="baseline"/>
        <w:rPr>
          <w:rFonts w:asciiTheme="minorHAnsi" w:hAnsiTheme="minorHAnsi" w:cstheme="minorHAnsi"/>
          <w:lang w:val="en-US"/>
        </w:rPr>
      </w:pPr>
      <w:r w:rsidRPr="00BC59C4">
        <w:rPr>
          <w:rStyle w:val="normaltextrun1"/>
          <w:rFonts w:asciiTheme="minorHAnsi" w:hAnsiTheme="minorHAnsi" w:cstheme="minorHAnsi"/>
          <w:color w:val="000000"/>
          <w:lang w:val="en"/>
        </w:rPr>
        <w:t xml:space="preserve">Monitor compliance with the </w:t>
      </w:r>
      <w:r w:rsidRPr="00BC59C4" w:rsidR="009808A2">
        <w:rPr>
          <w:rStyle w:val="normaltextrun1"/>
          <w:rFonts w:asciiTheme="minorHAnsi" w:hAnsiTheme="minorHAnsi" w:cstheme="minorHAnsi"/>
          <w:color w:val="333333"/>
        </w:rPr>
        <w:t xml:space="preserve">Data Protection </w:t>
      </w:r>
      <w:r w:rsidRPr="00BC59C4" w:rsidR="00C37B24">
        <w:rPr>
          <w:rStyle w:val="normaltextrun1"/>
          <w:rFonts w:asciiTheme="minorHAnsi" w:hAnsiTheme="minorHAnsi" w:cstheme="minorHAnsi"/>
          <w:color w:val="333333"/>
        </w:rPr>
        <w:t>l</w:t>
      </w:r>
      <w:r w:rsidRPr="00BC59C4" w:rsidR="009808A2">
        <w:rPr>
          <w:rStyle w:val="normaltextrun1"/>
          <w:rFonts w:asciiTheme="minorHAnsi" w:hAnsiTheme="minorHAnsi" w:cstheme="minorHAnsi"/>
          <w:color w:val="333333"/>
        </w:rPr>
        <w:t>egislation</w:t>
      </w:r>
      <w:r w:rsidRPr="00BC59C4">
        <w:rPr>
          <w:rStyle w:val="normaltextrun1"/>
          <w:rFonts w:asciiTheme="minorHAnsi" w:hAnsiTheme="minorHAnsi" w:cstheme="minorHAnsi"/>
          <w:color w:val="000000"/>
          <w:lang w:val="en"/>
        </w:rPr>
        <w:t xml:space="preserve"> and other data protection laws,</w:t>
      </w:r>
      <w:r w:rsidRPr="00D2780D">
        <w:rPr>
          <w:rStyle w:val="normaltextrun1"/>
          <w:rFonts w:asciiTheme="minorHAnsi" w:hAnsiTheme="minorHAnsi" w:cstheme="minorHAnsi"/>
          <w:color w:val="000000"/>
          <w:lang w:val="en"/>
        </w:rPr>
        <w:t xml:space="preserve"> including managing internal data protection activities, </w:t>
      </w:r>
      <w:r w:rsidRPr="00D2780D" w:rsidR="009808A2">
        <w:rPr>
          <w:rStyle w:val="normaltextrun1"/>
          <w:rFonts w:asciiTheme="minorHAnsi" w:hAnsiTheme="minorHAnsi" w:cstheme="minorHAnsi"/>
          <w:color w:val="000000"/>
          <w:lang w:val="en"/>
        </w:rPr>
        <w:t>advice</w:t>
      </w:r>
      <w:r w:rsidRPr="00D2780D">
        <w:rPr>
          <w:rStyle w:val="normaltextrun1"/>
          <w:rFonts w:asciiTheme="minorHAnsi" w:hAnsiTheme="minorHAnsi" w:cstheme="minorHAnsi"/>
          <w:color w:val="000000"/>
          <w:lang w:val="en"/>
        </w:rPr>
        <w:t xml:space="preserve"> on Privacy Impact Assessments; train employees and conduct internal audits.</w:t>
      </w:r>
      <w:r w:rsidRPr="00D2780D">
        <w:rPr>
          <w:rStyle w:val="eop"/>
          <w:rFonts w:asciiTheme="minorHAnsi" w:hAnsiTheme="minorHAnsi" w:cstheme="minorHAnsi"/>
          <w:lang w:val="en-US"/>
        </w:rPr>
        <w:t> </w:t>
      </w:r>
    </w:p>
    <w:p w:rsidRPr="00D2780D" w:rsidR="00D2780D" w:rsidP="37BC6509" w:rsidRDefault="00D2780D" w14:paraId="5C39C367" w14:textId="40612147">
      <w:pPr>
        <w:pStyle w:val="paragraph"/>
        <w:numPr>
          <w:ilvl w:val="0"/>
          <w:numId w:val="6"/>
        </w:numPr>
        <w:ind w:left="709" w:hanging="425"/>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color w:val="000000" w:themeColor="text1" w:themeTint="FF" w:themeShade="FF"/>
          <w:lang w:val="en"/>
        </w:rPr>
        <w:t>Cooperate with the supervisory authority, the Information Commissioner’s Office (ICO).</w:t>
      </w:r>
      <w:r w:rsidRPr="37BC6509" w:rsidR="00D2780D">
        <w:rPr>
          <w:rStyle w:val="eop"/>
          <w:rFonts w:ascii="Calibri" w:hAnsi="Calibri" w:cs="Calibri" w:asciiTheme="minorAscii" w:hAnsiTheme="minorAscii" w:cstheme="minorAscii"/>
          <w:lang w:val="en-US"/>
        </w:rPr>
        <w:t> </w:t>
      </w:r>
    </w:p>
    <w:p w:rsidRPr="00BC59C4" w:rsidR="00D2780D" w:rsidP="37BC6509" w:rsidRDefault="00C37B24" w14:paraId="2F0A3936" w14:textId="561BA52A">
      <w:pPr>
        <w:pStyle w:val="paragraph"/>
        <w:numPr>
          <w:ilvl w:val="0"/>
          <w:numId w:val="6"/>
        </w:numPr>
        <w:ind w:left="709" w:hanging="425"/>
        <w:jc w:val="both"/>
        <w:textAlignment w:val="baseline"/>
        <w:rPr>
          <w:rFonts w:ascii="Calibri" w:hAnsi="Calibri" w:cs="Calibri" w:asciiTheme="minorAscii" w:hAnsiTheme="minorAscii" w:cstheme="minorAscii"/>
          <w:lang w:val="en-US"/>
        </w:rPr>
      </w:pPr>
      <w:r w:rsidRPr="37BC6509" w:rsidR="00C37B24">
        <w:rPr>
          <w:rStyle w:val="normaltextrun1"/>
          <w:rFonts w:ascii="Calibri" w:hAnsi="Calibri" w:cs="Calibri" w:asciiTheme="minorAscii" w:hAnsiTheme="minorAscii" w:cstheme="minorAscii"/>
        </w:rPr>
        <w:t>A</w:t>
      </w:r>
      <w:r w:rsidRPr="37BC6509" w:rsidR="00D2780D">
        <w:rPr>
          <w:rStyle w:val="normaltextrun1"/>
          <w:rFonts w:ascii="Calibri" w:hAnsi="Calibri" w:cs="Calibri" w:asciiTheme="minorAscii" w:hAnsiTheme="minorAscii" w:cstheme="minorAscii"/>
        </w:rPr>
        <w:t>ct as the contact point for the ICO on issues relating to processing, including the prior consultation referred to in Article 3</w:t>
      </w:r>
      <w:r w:rsidRPr="37BC6509" w:rsidR="00BC59C4">
        <w:rPr>
          <w:rStyle w:val="normaltextrun1"/>
          <w:rFonts w:ascii="Calibri" w:hAnsi="Calibri" w:cs="Calibri" w:asciiTheme="minorAscii" w:hAnsiTheme="minorAscii" w:cstheme="minorAscii"/>
        </w:rPr>
        <w:t>9</w:t>
      </w:r>
      <w:r w:rsidRPr="37BC6509" w:rsidR="3EAC9A56">
        <w:rPr>
          <w:rStyle w:val="normaltextrun1"/>
          <w:rFonts w:ascii="Calibri" w:hAnsi="Calibri" w:cs="Calibri" w:asciiTheme="minorAscii" w:hAnsiTheme="minorAscii" w:cstheme="minorAscii"/>
        </w:rPr>
        <w:t>.</w:t>
      </w:r>
    </w:p>
    <w:p w:rsidRPr="00D2780D" w:rsidR="00D2780D" w:rsidP="00017954" w:rsidRDefault="00D2780D" w14:paraId="36418A95" w14:textId="77777777">
      <w:pPr>
        <w:pStyle w:val="paragraph"/>
        <w:numPr>
          <w:ilvl w:val="0"/>
          <w:numId w:val="7"/>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Ensure the College is kept informed of legislative changes and that relevant amendments are implemented into the College processes.</w:t>
      </w:r>
      <w:r w:rsidRPr="00D2780D">
        <w:rPr>
          <w:rStyle w:val="eop"/>
          <w:rFonts w:asciiTheme="minorHAnsi" w:hAnsiTheme="minorHAnsi" w:cstheme="minorHAnsi"/>
          <w:lang w:val="en-US"/>
        </w:rPr>
        <w:t> </w:t>
      </w:r>
    </w:p>
    <w:p w:rsidRPr="00D2780D" w:rsidR="00D2780D" w:rsidP="37BC6509" w:rsidRDefault="00D2780D" w14:paraId="0B6E584A" w14:textId="1B9815B3">
      <w:pPr>
        <w:pStyle w:val="paragraph"/>
        <w:numPr>
          <w:ilvl w:val="0"/>
          <w:numId w:val="7"/>
        </w:numPr>
        <w:ind w:left="709" w:hanging="425"/>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 xml:space="preserve">Ensure that employees, students and authorised third parties </w:t>
      </w:r>
      <w:r w:rsidRPr="37BC6509" w:rsidR="00D2780D">
        <w:rPr>
          <w:rStyle w:val="normaltextrun1"/>
          <w:rFonts w:ascii="Calibri" w:hAnsi="Calibri" w:cs="Calibri" w:asciiTheme="minorAscii" w:hAnsiTheme="minorAscii" w:cstheme="minorAscii"/>
        </w:rPr>
        <w:t>comply with</w:t>
      </w:r>
      <w:r w:rsidRPr="37BC6509" w:rsidR="00D2780D">
        <w:rPr>
          <w:rStyle w:val="normaltextrun1"/>
          <w:rFonts w:ascii="Calibri" w:hAnsi="Calibri" w:cs="Calibri" w:asciiTheme="minorAscii" w:hAnsiTheme="minorAscii" w:cstheme="minorAscii"/>
        </w:rPr>
        <w:t xml:space="preserve"> the </w:t>
      </w:r>
      <w:r w:rsidRPr="37BC6509" w:rsidR="009808A2">
        <w:rPr>
          <w:rStyle w:val="normaltextrun1"/>
          <w:rFonts w:ascii="Calibri" w:hAnsi="Calibri" w:cs="Calibri" w:asciiTheme="minorAscii" w:hAnsiTheme="minorAscii" w:cstheme="minorAscii"/>
          <w:color w:val="333333"/>
        </w:rPr>
        <w:t xml:space="preserve">Data Protection </w:t>
      </w:r>
      <w:r w:rsidRPr="37BC6509" w:rsidR="00C37B24">
        <w:rPr>
          <w:rStyle w:val="normaltextrun1"/>
          <w:rFonts w:ascii="Calibri" w:hAnsi="Calibri" w:cs="Calibri" w:asciiTheme="minorAscii" w:hAnsiTheme="minorAscii" w:cstheme="minorAscii"/>
          <w:color w:val="333333"/>
        </w:rPr>
        <w:t>l</w:t>
      </w:r>
      <w:r w:rsidRPr="37BC6509" w:rsidR="009808A2">
        <w:rPr>
          <w:rStyle w:val="normaltextrun1"/>
          <w:rFonts w:ascii="Calibri" w:hAnsi="Calibri" w:cs="Calibri" w:asciiTheme="minorAscii" w:hAnsiTheme="minorAscii" w:cstheme="minorAscii"/>
          <w:color w:val="333333"/>
        </w:rPr>
        <w:t>egislation</w:t>
      </w:r>
      <w:r w:rsidRPr="37BC6509" w:rsidR="009808A2">
        <w:rPr>
          <w:rStyle w:val="normaltextrun1"/>
          <w:rFonts w:ascii="Calibri" w:hAnsi="Calibri" w:cs="Calibri" w:asciiTheme="minorAscii" w:hAnsiTheme="minorAscii" w:cstheme="minorAscii"/>
        </w:rPr>
        <w:t xml:space="preserve"> </w:t>
      </w:r>
      <w:r w:rsidRPr="37BC6509" w:rsidR="00C37B24">
        <w:rPr>
          <w:rStyle w:val="normaltextrun1"/>
          <w:rFonts w:ascii="Calibri" w:hAnsi="Calibri" w:cs="Calibri" w:asciiTheme="minorAscii" w:hAnsiTheme="minorAscii" w:cstheme="minorAscii"/>
        </w:rPr>
        <w:t>p</w:t>
      </w:r>
      <w:r w:rsidRPr="37BC6509" w:rsidR="00D2780D">
        <w:rPr>
          <w:rStyle w:val="normaltextrun1"/>
          <w:rFonts w:ascii="Calibri" w:hAnsi="Calibri" w:cs="Calibri" w:asciiTheme="minorAscii" w:hAnsiTheme="minorAscii" w:cstheme="minorAscii"/>
        </w:rPr>
        <w:t>rinciples in respect of data within their remit</w:t>
      </w:r>
      <w:r w:rsidRPr="37BC6509" w:rsidR="00C37B24">
        <w:rPr>
          <w:rStyle w:val="eop"/>
          <w:rFonts w:ascii="Calibri" w:hAnsi="Calibri" w:cs="Calibri" w:asciiTheme="minorAscii" w:hAnsiTheme="minorAscii" w:cstheme="minorAscii"/>
          <w:lang w:val="en-US"/>
        </w:rPr>
        <w:t>.</w:t>
      </w:r>
    </w:p>
    <w:p w:rsidRPr="00D2780D" w:rsidR="00D2780D" w:rsidP="00017954" w:rsidRDefault="00D2780D" w14:paraId="233DC06A" w14:textId="77777777">
      <w:pPr>
        <w:pStyle w:val="paragraph"/>
        <w:numPr>
          <w:ilvl w:val="0"/>
          <w:numId w:val="7"/>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Ensure that the College </w:t>
      </w:r>
      <w:r w:rsidR="00C37B24">
        <w:rPr>
          <w:rStyle w:val="normaltextrun1"/>
          <w:rFonts w:asciiTheme="minorHAnsi" w:hAnsiTheme="minorHAnsi" w:cstheme="minorHAnsi"/>
        </w:rPr>
        <w:t>p</w:t>
      </w:r>
      <w:r w:rsidRPr="00D2780D">
        <w:rPr>
          <w:rStyle w:val="normaltextrun1"/>
          <w:rFonts w:asciiTheme="minorHAnsi" w:hAnsiTheme="minorHAnsi" w:cstheme="minorHAnsi"/>
        </w:rPr>
        <w:t>olicy, guidelines and security measures are appropriate and up to date for the types of data being processe</w:t>
      </w:r>
      <w:r w:rsidR="00C37B24">
        <w:rPr>
          <w:rStyle w:val="normaltextrun1"/>
          <w:rFonts w:asciiTheme="minorHAnsi" w:hAnsiTheme="minorHAnsi" w:cstheme="minorHAnsi"/>
        </w:rPr>
        <w:t>d.</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rsidRPr="00D2780D" w:rsidR="00D2780D" w:rsidP="00017954" w:rsidRDefault="00D2780D" w14:paraId="130B5876" w14:textId="77777777">
      <w:pPr>
        <w:pStyle w:val="paragraph"/>
        <w:numPr>
          <w:ilvl w:val="0"/>
          <w:numId w:val="7"/>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Be the contact point for the administration of all subject access requests relating to data held by the College.</w:t>
      </w:r>
      <w:r w:rsidRPr="00D2780D">
        <w:rPr>
          <w:rStyle w:val="eop"/>
          <w:rFonts w:asciiTheme="minorHAnsi" w:hAnsiTheme="minorHAnsi" w:cstheme="minorHAnsi"/>
          <w:lang w:val="en-US"/>
        </w:rPr>
        <w:t> </w:t>
      </w:r>
    </w:p>
    <w:p w:rsidRPr="00D2780D" w:rsidR="00D2780D" w:rsidP="00D2780D" w:rsidRDefault="00D2780D" w14:paraId="354D51F4" w14:textId="77777777">
      <w:pPr>
        <w:pStyle w:val="paragraph"/>
        <w:textAlignment w:val="baseline"/>
        <w:rPr>
          <w:rFonts w:asciiTheme="minorHAnsi" w:hAnsiTheme="minorHAnsi" w:cstheme="minorHAnsi"/>
          <w:color w:val="2E74B5"/>
          <w:lang w:val="en-US"/>
        </w:rPr>
      </w:pPr>
      <w:r w:rsidRPr="00D2780D">
        <w:rPr>
          <w:rStyle w:val="eop"/>
          <w:rFonts w:asciiTheme="minorHAnsi" w:hAnsiTheme="minorHAnsi" w:cstheme="minorHAnsi"/>
          <w:color w:val="2E74B5"/>
          <w:sz w:val="26"/>
          <w:szCs w:val="26"/>
          <w:lang w:val="en-US"/>
        </w:rPr>
        <w:t> </w:t>
      </w:r>
    </w:p>
    <w:p w:rsidRPr="0079355A" w:rsidR="00D2780D" w:rsidP="00155B70" w:rsidRDefault="29B6B7A0" w14:paraId="724DC21F" w14:textId="5F55A1D0">
      <w:pPr>
        <w:pStyle w:val="Heading2"/>
      </w:pPr>
      <w:bookmarkStart w:name="_Toc1305079014" w:id="1073100504"/>
      <w:r w:rsidRPr="33431723" w:rsidR="29B6B7A0">
        <w:rPr>
          <w:rStyle w:val="normaltextrun1"/>
        </w:rPr>
        <w:t>3.3</w:t>
      </w:r>
      <w:r>
        <w:tab/>
      </w:r>
      <w:r w:rsidRPr="33431723" w:rsidR="0CD42C7D">
        <w:rPr>
          <w:rStyle w:val="normaltextrun1"/>
        </w:rPr>
        <w:t xml:space="preserve"> </w:t>
      </w:r>
      <w:r w:rsidRPr="33431723" w:rsidR="00D2780D">
        <w:rPr>
          <w:rStyle w:val="normaltextrun1"/>
        </w:rPr>
        <w:t>Staff Responsibilities</w:t>
      </w:r>
      <w:bookmarkEnd w:id="1073100504"/>
      <w:r w:rsidRPr="33431723" w:rsidR="00D2780D">
        <w:rPr>
          <w:rStyle w:val="eop"/>
        </w:rPr>
        <w:t> </w:t>
      </w:r>
    </w:p>
    <w:p w:rsidRPr="00D2780D" w:rsidR="00D2780D" w:rsidP="00D2780D" w:rsidRDefault="00D2780D" w14:paraId="2C1D2037"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7469A8AE" w14:textId="791ACBD0">
      <w:pPr>
        <w:pStyle w:val="paragraph"/>
        <w:jc w:val="both"/>
        <w:textAlignment w:val="baseline"/>
        <w:rPr>
          <w:rFonts w:asciiTheme="minorHAnsi" w:hAnsiTheme="minorHAnsi" w:cstheme="minorBidi"/>
          <w:lang w:val="en-US"/>
        </w:rPr>
      </w:pPr>
      <w:r w:rsidRPr="024F741F">
        <w:rPr>
          <w:rStyle w:val="normaltextrun1"/>
          <w:rFonts w:asciiTheme="minorHAnsi" w:hAnsiTheme="minorHAnsi" w:cstheme="minorBidi"/>
        </w:rPr>
        <w:t xml:space="preserve">All employees, </w:t>
      </w:r>
      <w:r w:rsidRPr="024F741F">
        <w:rPr>
          <w:rStyle w:val="normaltextrun1"/>
          <w:rFonts w:asciiTheme="minorHAnsi" w:hAnsiTheme="minorHAnsi" w:cstheme="minorBidi"/>
          <w:color w:val="333333"/>
        </w:rPr>
        <w:t>workers, contractors, agency workers, consultants, directors</w:t>
      </w:r>
      <w:r w:rsidRPr="024F741F">
        <w:rPr>
          <w:rStyle w:val="normaltextrun1"/>
          <w:rFonts w:asciiTheme="minorHAnsi" w:hAnsiTheme="minorHAnsi" w:cstheme="minorBidi"/>
        </w:rPr>
        <w:t xml:space="preserve"> (collectively referred to as </w:t>
      </w:r>
      <w:r w:rsidRPr="024F741F" w:rsidR="00C37B24">
        <w:rPr>
          <w:rStyle w:val="normaltextrun1"/>
          <w:rFonts w:asciiTheme="minorHAnsi" w:hAnsiTheme="minorHAnsi" w:cstheme="minorBidi"/>
        </w:rPr>
        <w:t>s</w:t>
      </w:r>
      <w:r w:rsidRPr="024F741F">
        <w:rPr>
          <w:rStyle w:val="normaltextrun1"/>
          <w:rFonts w:asciiTheme="minorHAnsi" w:hAnsiTheme="minorHAnsi" w:cstheme="minorBidi"/>
        </w:rPr>
        <w:t xml:space="preserve">taff) are responsible for working in compliance with Data Protection </w:t>
      </w:r>
      <w:r w:rsidRPr="024F741F" w:rsidR="00C37B24">
        <w:rPr>
          <w:rStyle w:val="normaltextrun1"/>
          <w:rFonts w:asciiTheme="minorHAnsi" w:hAnsiTheme="minorHAnsi" w:cstheme="minorBidi"/>
        </w:rPr>
        <w:t>l</w:t>
      </w:r>
      <w:r w:rsidRPr="024F741F">
        <w:rPr>
          <w:rStyle w:val="normaltextrun1"/>
          <w:rFonts w:asciiTheme="minorHAnsi" w:hAnsiTheme="minorHAnsi" w:cstheme="minorBidi"/>
        </w:rPr>
        <w:t>egislation and the conditions set out in this policy.</w:t>
      </w:r>
    </w:p>
    <w:p w:rsidRPr="00D2780D" w:rsidR="00D2780D" w:rsidP="00D2780D" w:rsidRDefault="00D2780D" w14:paraId="14791F16"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017954" w:rsidRDefault="00D2780D" w14:paraId="05AA5CD9" w14:textId="77777777">
      <w:pPr>
        <w:pStyle w:val="paragraph"/>
        <w:numPr>
          <w:ilvl w:val="0"/>
          <w:numId w:val="8"/>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Throughout the course of working with the College, </w:t>
      </w:r>
      <w:r w:rsidR="00C37B24">
        <w:rPr>
          <w:rStyle w:val="normaltextrun1"/>
          <w:rFonts w:asciiTheme="minorHAnsi" w:hAnsiTheme="minorHAnsi" w:cstheme="minorHAnsi"/>
        </w:rPr>
        <w:t>s</w:t>
      </w:r>
      <w:r w:rsidRPr="00D2780D">
        <w:rPr>
          <w:rStyle w:val="normaltextrun1"/>
          <w:rFonts w:asciiTheme="minorHAnsi" w:hAnsiTheme="minorHAnsi" w:cstheme="minorHAnsi"/>
        </w:rPr>
        <w:t xml:space="preserve">taff will have access to various extracts of </w:t>
      </w:r>
      <w:r w:rsidR="00C37B24">
        <w:rPr>
          <w:rStyle w:val="normaltextrun1"/>
          <w:rFonts w:asciiTheme="minorHAnsi" w:hAnsiTheme="minorHAnsi" w:cstheme="minorHAnsi"/>
        </w:rPr>
        <w:t>p</w:t>
      </w:r>
      <w:r w:rsidRPr="00D2780D">
        <w:rPr>
          <w:rStyle w:val="normaltextrun1"/>
          <w:rFonts w:asciiTheme="minorHAnsi" w:hAnsiTheme="minorHAnsi" w:cstheme="minorHAnsi"/>
        </w:rPr>
        <w:t xml:space="preserve">ersonal </w:t>
      </w:r>
      <w:r w:rsidR="00C37B24">
        <w:rPr>
          <w:rStyle w:val="normaltextrun1"/>
          <w:rFonts w:asciiTheme="minorHAnsi" w:hAnsiTheme="minorHAnsi" w:cstheme="minorHAnsi"/>
        </w:rPr>
        <w:t>d</w:t>
      </w:r>
      <w:r w:rsidRPr="00D2780D">
        <w:rPr>
          <w:rStyle w:val="normaltextrun1"/>
          <w:rFonts w:asciiTheme="minorHAnsi" w:hAnsiTheme="minorHAnsi" w:cstheme="minorHAnsi"/>
        </w:rPr>
        <w:t xml:space="preserve">ata pertaining to </w:t>
      </w:r>
      <w:r w:rsidR="00C37B24">
        <w:rPr>
          <w:rStyle w:val="normaltextrun1"/>
          <w:rFonts w:asciiTheme="minorHAnsi" w:hAnsiTheme="minorHAnsi" w:cstheme="minorHAnsi"/>
        </w:rPr>
        <w:t>s</w:t>
      </w:r>
      <w:r w:rsidRPr="00D2780D">
        <w:rPr>
          <w:rStyle w:val="normaltextrun1"/>
          <w:rFonts w:asciiTheme="minorHAnsi" w:hAnsiTheme="minorHAnsi" w:cstheme="minorHAnsi"/>
        </w:rPr>
        <w:t>taff/students, depending on the nature of their role.</w:t>
      </w:r>
      <w:r w:rsidRPr="00D2780D">
        <w:rPr>
          <w:rStyle w:val="eop"/>
          <w:rFonts w:asciiTheme="minorHAnsi" w:hAnsiTheme="minorHAnsi" w:cstheme="minorHAnsi"/>
          <w:lang w:val="en-US"/>
        </w:rPr>
        <w:t> </w:t>
      </w:r>
    </w:p>
    <w:p w:rsidRPr="00D2780D" w:rsidR="00D2780D" w:rsidP="00D2780D" w:rsidRDefault="00D2780D" w14:paraId="73B899BD" w14:textId="77777777">
      <w:pPr>
        <w:pStyle w:val="paragraph"/>
        <w:ind w:left="36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017954" w:rsidRDefault="00D2780D" w14:paraId="0BEEEE9C" w14:textId="77777777">
      <w:pPr>
        <w:pStyle w:val="paragraph"/>
        <w:numPr>
          <w:ilvl w:val="0"/>
          <w:numId w:val="9"/>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Staff must adhere to all </w:t>
      </w:r>
      <w:r w:rsidR="008D66B2">
        <w:rPr>
          <w:rStyle w:val="normaltextrun1"/>
          <w:rFonts w:asciiTheme="minorHAnsi" w:hAnsiTheme="minorHAnsi" w:cstheme="minorHAnsi"/>
        </w:rPr>
        <w:t>d</w:t>
      </w:r>
      <w:r w:rsidRPr="00D2780D">
        <w:rPr>
          <w:rStyle w:val="normaltextrun1"/>
          <w:rFonts w:asciiTheme="minorHAnsi" w:hAnsiTheme="minorHAnsi" w:cstheme="minorHAnsi"/>
        </w:rPr>
        <w:t xml:space="preserve">ata </w:t>
      </w:r>
      <w:r w:rsidR="008D66B2">
        <w:rPr>
          <w:rStyle w:val="normaltextrun1"/>
          <w:rFonts w:asciiTheme="minorHAnsi" w:hAnsiTheme="minorHAnsi" w:cstheme="minorHAnsi"/>
        </w:rPr>
        <w:t>p</w:t>
      </w:r>
      <w:r w:rsidRPr="00D2780D">
        <w:rPr>
          <w:rStyle w:val="normaltextrun1"/>
          <w:rFonts w:asciiTheme="minorHAnsi" w:hAnsiTheme="minorHAnsi" w:cstheme="minorHAnsi"/>
        </w:rPr>
        <w:t>rotection related policies and procedures to ensure the confidentiality, integrity and availability of personal data.</w:t>
      </w:r>
      <w:r w:rsidRPr="00D2780D">
        <w:rPr>
          <w:rStyle w:val="eop"/>
          <w:rFonts w:asciiTheme="minorHAnsi" w:hAnsiTheme="minorHAnsi" w:cstheme="minorHAnsi"/>
          <w:lang w:val="en-US"/>
        </w:rPr>
        <w:t> </w:t>
      </w:r>
    </w:p>
    <w:p w:rsidRPr="00D2780D" w:rsidR="00D2780D" w:rsidP="00017954" w:rsidRDefault="00D2780D" w14:paraId="68448F64" w14:textId="77777777">
      <w:pPr>
        <w:pStyle w:val="paragraph"/>
        <w:ind w:left="36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293DDC6D" w14:textId="77777777">
      <w:pPr>
        <w:pStyle w:val="paragraph"/>
        <w:numPr>
          <w:ilvl w:val="0"/>
          <w:numId w:val="10"/>
        </w:numPr>
        <w:ind w:left="709" w:hanging="349"/>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All College </w:t>
      </w:r>
      <w:r w:rsidR="00C37B24">
        <w:rPr>
          <w:rStyle w:val="normaltextrun1"/>
          <w:rFonts w:asciiTheme="minorHAnsi" w:hAnsiTheme="minorHAnsi" w:cstheme="minorHAnsi"/>
        </w:rPr>
        <w:t>s</w:t>
      </w:r>
      <w:r w:rsidRPr="00D2780D">
        <w:rPr>
          <w:rStyle w:val="normaltextrun1"/>
          <w:rFonts w:asciiTheme="minorHAnsi" w:hAnsiTheme="minorHAnsi" w:cstheme="minorHAnsi"/>
        </w:rPr>
        <w:t xml:space="preserve">taff must complete mandatory training on </w:t>
      </w:r>
      <w:r w:rsidRPr="00D2780D" w:rsidR="009808A2">
        <w:rPr>
          <w:rStyle w:val="normaltextrun1"/>
          <w:rFonts w:asciiTheme="minorHAnsi" w:hAnsiTheme="minorHAnsi" w:cstheme="minorHAnsi"/>
          <w:color w:val="333333"/>
        </w:rPr>
        <w:t xml:space="preserve">Data Protection </w:t>
      </w:r>
      <w:r w:rsidR="00C37B24">
        <w:rPr>
          <w:rStyle w:val="normaltextrun1"/>
          <w:rFonts w:asciiTheme="minorHAnsi" w:hAnsiTheme="minorHAnsi" w:cstheme="minorHAnsi"/>
          <w:color w:val="333333"/>
        </w:rPr>
        <w:t>l</w:t>
      </w:r>
      <w:r w:rsidRPr="00D2780D" w:rsidR="009808A2">
        <w:rPr>
          <w:rStyle w:val="normaltextrun1"/>
          <w:rFonts w:asciiTheme="minorHAnsi" w:hAnsiTheme="minorHAnsi" w:cstheme="minorHAnsi"/>
          <w:color w:val="333333"/>
        </w:rPr>
        <w:t>egislation</w:t>
      </w:r>
      <w:r w:rsidRPr="00D2780D" w:rsidR="009808A2">
        <w:rPr>
          <w:rStyle w:val="normaltextrun1"/>
          <w:rFonts w:asciiTheme="minorHAnsi" w:hAnsiTheme="minorHAnsi" w:cstheme="minorHAnsi"/>
        </w:rPr>
        <w:t xml:space="preserve"> </w:t>
      </w:r>
      <w:r w:rsidRPr="00D2780D">
        <w:rPr>
          <w:rStyle w:val="normaltextrun1"/>
          <w:rFonts w:asciiTheme="minorHAnsi" w:hAnsiTheme="minorHAnsi" w:cstheme="minorHAnsi"/>
        </w:rPr>
        <w:t>and adhere to regular information updates on new policies and procedures as they become operational.</w:t>
      </w:r>
      <w:r w:rsidRPr="00D2780D">
        <w:rPr>
          <w:rStyle w:val="eop"/>
          <w:rFonts w:asciiTheme="minorHAnsi" w:hAnsiTheme="minorHAnsi" w:cstheme="minorHAnsi"/>
          <w:lang w:val="en-US"/>
        </w:rPr>
        <w:t> </w:t>
      </w:r>
    </w:p>
    <w:p w:rsidRPr="00D2780D" w:rsidR="00D2780D" w:rsidP="00D2780D" w:rsidRDefault="00D2780D" w14:paraId="453E070E" w14:textId="77777777">
      <w:pPr>
        <w:pStyle w:val="paragraph"/>
        <w:ind w:left="36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77A18C88"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79355A" w:rsidR="00D2780D" w:rsidP="46089429" w:rsidRDefault="61F4E0EA" w14:paraId="0B99458E" w14:textId="65C8DDD4">
      <w:pPr>
        <w:pStyle w:val="Heading2"/>
      </w:pPr>
      <w:bookmarkStart w:name="_Toc1132681059" w:id="1752023848"/>
      <w:r w:rsidR="61F4E0EA">
        <w:rPr/>
        <w:t>3.</w:t>
      </w:r>
      <w:r w:rsidR="23D4535E">
        <w:rPr/>
        <w:t>4</w:t>
      </w:r>
      <w:r>
        <w:tab/>
      </w:r>
      <w:r w:rsidR="1E60B7C6">
        <w:rPr/>
        <w:t xml:space="preserve"> </w:t>
      </w:r>
      <w:r w:rsidR="00D2780D">
        <w:rPr/>
        <w:t>Data Subject Responsibilities</w:t>
      </w:r>
      <w:bookmarkEnd w:id="1752023848"/>
      <w:r w:rsidR="00D2780D">
        <w:rPr/>
        <w:t> </w:t>
      </w:r>
    </w:p>
    <w:p w:rsidRPr="00D2780D" w:rsidR="00D2780D" w:rsidP="00D2780D" w:rsidRDefault="00D2780D" w14:paraId="120E0DB7"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sz w:val="22"/>
          <w:szCs w:val="22"/>
          <w:lang w:val="en-US"/>
        </w:rPr>
        <w:t> </w:t>
      </w:r>
    </w:p>
    <w:p w:rsidRPr="00D2780D" w:rsidR="00D2780D" w:rsidP="00D2780D" w:rsidRDefault="00D2780D" w14:paraId="4030D0A4" w14:textId="77777777">
      <w:pPr>
        <w:pStyle w:val="paragraph"/>
        <w:jc w:val="both"/>
        <w:textAlignment w:val="baseline"/>
        <w:rPr>
          <w:rFonts w:asciiTheme="minorHAnsi" w:hAnsiTheme="minorHAnsi" w:cstheme="minorHAnsi"/>
          <w:lang w:val="en-US"/>
        </w:rPr>
      </w:pPr>
      <w:r w:rsidRPr="00BC59C4">
        <w:rPr>
          <w:rStyle w:val="normaltextrun1"/>
          <w:rFonts w:asciiTheme="minorHAnsi" w:hAnsiTheme="minorHAnsi" w:cstheme="minorHAnsi"/>
        </w:rPr>
        <w:t>As Data Subjects, all employees, workers, contractors, agency workers, consultants, directors, students are responsible for:</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rsidRPr="00D2780D" w:rsidR="00D2780D" w:rsidP="00D2780D" w:rsidRDefault="00D2780D" w14:paraId="2BC0EF08"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239EDC60" w14:textId="77777777">
      <w:pPr>
        <w:pStyle w:val="paragraph"/>
        <w:numPr>
          <w:ilvl w:val="0"/>
          <w:numId w:val="11"/>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ensuring that any personal information they provide to the College in connection with their employment, registration or other contractual agreement is accurate;  </w:t>
      </w:r>
      <w:r w:rsidRPr="00D2780D">
        <w:rPr>
          <w:rStyle w:val="eop"/>
          <w:rFonts w:asciiTheme="minorHAnsi" w:hAnsiTheme="minorHAnsi" w:cstheme="minorHAnsi"/>
          <w:lang w:val="en-US"/>
        </w:rPr>
        <w:t> </w:t>
      </w:r>
    </w:p>
    <w:p w:rsidRPr="00D2780D" w:rsidR="00D2780D" w:rsidP="00D2780D" w:rsidRDefault="00D2780D" w14:paraId="207919E1"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60E29FC2" w14:textId="77777777">
      <w:pPr>
        <w:pStyle w:val="paragraph"/>
        <w:numPr>
          <w:ilvl w:val="0"/>
          <w:numId w:val="12"/>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informing the College of any changes to any personal information which they have provided, e.g. changes of address, bank </w:t>
      </w:r>
      <w:r w:rsidR="00BC59C4">
        <w:rPr>
          <w:rStyle w:val="normaltextrun1"/>
          <w:rFonts w:asciiTheme="minorHAnsi" w:hAnsiTheme="minorHAnsi" w:cstheme="minorHAnsi"/>
        </w:rPr>
        <w:t>details;</w:t>
      </w:r>
      <w:r w:rsidR="00C37B24">
        <w:rPr>
          <w:rStyle w:val="eop"/>
          <w:rFonts w:asciiTheme="minorHAnsi" w:hAnsiTheme="minorHAnsi" w:cstheme="minorHAnsi"/>
          <w:lang w:val="en-US"/>
        </w:rPr>
        <w:t xml:space="preserve"> and</w:t>
      </w:r>
    </w:p>
    <w:p w:rsidRPr="00D2780D" w:rsidR="00D2780D" w:rsidP="00D2780D" w:rsidRDefault="00D2780D" w14:paraId="7117B934"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3628F707" w14:textId="77777777">
      <w:pPr>
        <w:pStyle w:val="paragraph"/>
        <w:numPr>
          <w:ilvl w:val="0"/>
          <w:numId w:val="13"/>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responding to requests to check the accuracy of the personal information held on them and processed by the College and informing the College of any errors or changes to be made.</w:t>
      </w:r>
      <w:r w:rsidRPr="00D2780D">
        <w:rPr>
          <w:rStyle w:val="eop"/>
          <w:rFonts w:asciiTheme="minorHAnsi" w:hAnsiTheme="minorHAnsi" w:cstheme="minorHAnsi"/>
          <w:lang w:val="en-US"/>
        </w:rPr>
        <w:t> </w:t>
      </w:r>
    </w:p>
    <w:p w:rsidRPr="00D2780D" w:rsidR="00D2780D" w:rsidP="00D2780D" w:rsidRDefault="00D2780D" w14:paraId="5C999A30" w14:textId="77777777">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0BBD0AB1"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lang w:val="en"/>
        </w:rPr>
        <w:t>The College cannot be held responsible for any errors unless the data subject has informed the College of the changes.</w:t>
      </w:r>
      <w:r w:rsidRPr="00D2780D">
        <w:rPr>
          <w:rStyle w:val="eop"/>
          <w:rFonts w:asciiTheme="minorHAnsi" w:hAnsiTheme="minorHAnsi" w:cstheme="minorHAnsi"/>
          <w:lang w:val="en-US"/>
        </w:rPr>
        <w:t> </w:t>
      </w:r>
    </w:p>
    <w:p w:rsidRPr="00D2780D" w:rsidR="00D2780D" w:rsidP="00D2780D" w:rsidRDefault="00D2780D" w14:paraId="6E4FE750" w14:textId="77777777">
      <w:pPr>
        <w:pStyle w:val="paragraph"/>
        <w:textAlignment w:val="baseline"/>
        <w:rPr>
          <w:rFonts w:asciiTheme="minorHAnsi" w:hAnsiTheme="minorHAnsi" w:cstheme="minorHAnsi"/>
          <w:lang w:val="en-US"/>
        </w:rPr>
      </w:pPr>
      <w:r w:rsidRPr="46089429">
        <w:rPr>
          <w:rStyle w:val="eop"/>
          <w:rFonts w:asciiTheme="minorHAnsi" w:hAnsiTheme="minorHAnsi" w:cstheme="minorBidi"/>
          <w:lang w:val="en-US"/>
        </w:rPr>
        <w:t> </w:t>
      </w:r>
    </w:p>
    <w:p w:rsidR="46089429" w:rsidP="46089429" w:rsidRDefault="46089429" w14:paraId="6D87C0E9" w14:textId="518E7071">
      <w:pPr>
        <w:pStyle w:val="paragraph"/>
        <w:rPr>
          <w:rStyle w:val="eop"/>
          <w:rFonts w:asciiTheme="minorHAnsi" w:hAnsiTheme="minorHAnsi" w:cstheme="minorBidi"/>
          <w:lang w:val="en-US"/>
        </w:rPr>
      </w:pPr>
    </w:p>
    <w:p w:rsidRPr="0079355A" w:rsidR="00D2780D" w:rsidP="00BD4E13" w:rsidRDefault="00864179" w14:paraId="0A69DF0D" w14:textId="059D6CC6">
      <w:pPr>
        <w:pStyle w:val="Heading1"/>
        <w:rPr>
          <w:rStyle w:val="eop"/>
        </w:rPr>
      </w:pPr>
      <w:bookmarkStart w:name="_Toc1913886900" w:id="273010197"/>
      <w:r w:rsidRPr="33431723" w:rsidR="00864179">
        <w:rPr>
          <w:rStyle w:val="normaltextrun1"/>
        </w:rPr>
        <w:t xml:space="preserve">UK </w:t>
      </w:r>
      <w:r w:rsidRPr="33431723" w:rsidR="00E05958">
        <w:rPr>
          <w:rStyle w:val="normaltextrun1"/>
        </w:rPr>
        <w:t xml:space="preserve">GDPR </w:t>
      </w:r>
      <w:r w:rsidRPr="33431723" w:rsidR="00D2780D">
        <w:rPr>
          <w:rStyle w:val="normaltextrun1"/>
        </w:rPr>
        <w:t>Principles</w:t>
      </w:r>
      <w:bookmarkEnd w:id="273010197"/>
      <w:r w:rsidRPr="33431723" w:rsidR="00D2780D">
        <w:rPr>
          <w:rStyle w:val="eop"/>
        </w:rPr>
        <w:t> </w:t>
      </w:r>
    </w:p>
    <w:p w:rsidRPr="00D2780D" w:rsidR="00D2780D" w:rsidP="00D2780D" w:rsidRDefault="00D2780D" w14:paraId="1A9EBA49" w14:textId="77777777">
      <w:pPr>
        <w:pStyle w:val="paragraph"/>
        <w:textAlignment w:val="baseline"/>
        <w:rPr>
          <w:rFonts w:asciiTheme="minorHAnsi" w:hAnsiTheme="minorHAnsi" w:cstheme="minorHAnsi"/>
          <w:b/>
          <w:bCs/>
          <w:lang w:val="en-US"/>
        </w:rPr>
      </w:pPr>
    </w:p>
    <w:p w:rsidRPr="00D2780D" w:rsidR="00D2780D" w:rsidP="37BC6509" w:rsidRDefault="00D2780D" w14:paraId="1D9EBD6F" w14:textId="4ED6E081">
      <w:pPr>
        <w:pStyle w:val="paragraph"/>
        <w:jc w:val="both"/>
        <w:textAlignment w:val="baseline"/>
        <w:rPr>
          <w:rStyle w:val="eop"/>
          <w:rFonts w:ascii="Calibri" w:hAnsi="Calibri" w:cs="Arial" w:asciiTheme="minorAscii" w:hAnsiTheme="minorAscii" w:cstheme="minorBidi"/>
          <w:lang w:val="en-US"/>
        </w:rPr>
      </w:pPr>
      <w:r w:rsidRPr="37BC6509" w:rsidR="00D2780D">
        <w:rPr>
          <w:rStyle w:val="normaltextrun1"/>
          <w:rFonts w:ascii="Calibri" w:hAnsi="Calibri" w:cs="Arial" w:asciiTheme="minorAscii" w:hAnsiTheme="minorAscii" w:cstheme="minorBidi"/>
          <w:color w:val="000000" w:themeColor="text1" w:themeTint="FF" w:themeShade="FF"/>
          <w:lang w:val="en"/>
        </w:rPr>
        <w:t xml:space="preserve">The </w:t>
      </w:r>
      <w:r w:rsidRPr="37BC6509" w:rsidR="00D2780D">
        <w:rPr>
          <w:rStyle w:val="normaltextrun1"/>
          <w:rFonts w:ascii="Calibri" w:hAnsi="Calibri" w:cs="Arial" w:asciiTheme="minorAscii" w:hAnsiTheme="minorAscii" w:cstheme="minorBidi"/>
          <w:lang w:val="en"/>
        </w:rPr>
        <w:t xml:space="preserve">College adheres to the six principles </w:t>
      </w:r>
      <w:r w:rsidRPr="37BC6509" w:rsidR="78C08D87">
        <w:rPr>
          <w:rStyle w:val="normaltextrun1"/>
          <w:rFonts w:ascii="Calibri" w:hAnsi="Calibri" w:cs="Arial" w:asciiTheme="minorAscii" w:hAnsiTheme="minorAscii" w:cstheme="minorBidi"/>
          <w:lang w:val="en"/>
        </w:rPr>
        <w:t>of Data Protection as set out in Article 5(1) of the legislation (see Appendix 2), which refers to the processing of Personal Data</w:t>
      </w:r>
      <w:r w:rsidRPr="37BC6509" w:rsidR="29AECF3A">
        <w:rPr>
          <w:rStyle w:val="normaltextrun1"/>
          <w:rFonts w:ascii="Calibri" w:hAnsi="Calibri" w:cs="Arial" w:asciiTheme="minorAscii" w:hAnsiTheme="minorAscii" w:cstheme="minorBidi"/>
          <w:lang w:val="en"/>
        </w:rPr>
        <w:t>. This data</w:t>
      </w:r>
      <w:r w:rsidRPr="37BC6509" w:rsidR="78C08D87">
        <w:rPr>
          <w:rStyle w:val="normaltextrun1"/>
          <w:rFonts w:ascii="Calibri" w:hAnsi="Calibri" w:cs="Arial" w:asciiTheme="minorAscii" w:hAnsiTheme="minorAscii" w:cstheme="minorBidi"/>
          <w:lang w:val="en"/>
        </w:rPr>
        <w:t xml:space="preserve"> must </w:t>
      </w:r>
      <w:r w:rsidRPr="37BC6509" w:rsidR="41DBA7BD">
        <w:rPr>
          <w:rStyle w:val="normaltextrun1"/>
          <w:rFonts w:ascii="Calibri" w:hAnsi="Calibri" w:cs="Arial" w:asciiTheme="minorAscii" w:hAnsiTheme="minorAscii" w:cstheme="minorBidi"/>
          <w:lang w:val="en"/>
        </w:rPr>
        <w:t>b</w:t>
      </w:r>
      <w:r w:rsidRPr="37BC6509" w:rsidR="78C08D87">
        <w:rPr>
          <w:rStyle w:val="normaltextrun1"/>
          <w:rFonts w:ascii="Calibri" w:hAnsi="Calibri" w:cs="Arial" w:asciiTheme="minorAscii" w:hAnsiTheme="minorAscii" w:cstheme="minorBidi"/>
          <w:lang w:val="en"/>
        </w:rPr>
        <w:t>e:</w:t>
      </w:r>
    </w:p>
    <w:p w:rsidRPr="00D2780D" w:rsidR="00D2780D" w:rsidP="46089429" w:rsidRDefault="78C08D87" w14:paraId="52155BFD" w14:textId="6BE3DD61">
      <w:pPr>
        <w:pStyle w:val="paragraph"/>
        <w:jc w:val="both"/>
        <w:textAlignment w:val="baseline"/>
        <w:rPr>
          <w:rStyle w:val="eop"/>
          <w:rFonts w:asciiTheme="minorHAnsi" w:hAnsiTheme="minorHAnsi" w:cstheme="minorBidi"/>
          <w:lang w:val="en-US"/>
        </w:rPr>
      </w:pPr>
      <w:r w:rsidRPr="46089429">
        <w:rPr>
          <w:rStyle w:val="normaltextrun1"/>
          <w:rFonts w:asciiTheme="minorHAnsi" w:hAnsiTheme="minorHAnsi" w:cstheme="minorBidi"/>
          <w:lang w:val="en"/>
        </w:rPr>
        <w:t xml:space="preserve"> </w:t>
      </w:r>
    </w:p>
    <w:p w:rsidRPr="00D2780D" w:rsidR="00D2780D" w:rsidP="00372CAD" w:rsidRDefault="00D2780D" w14:paraId="1876CFD4" w14:textId="77777777">
      <w:pPr>
        <w:pStyle w:val="paragraph"/>
        <w:numPr>
          <w:ilvl w:val="0"/>
          <w:numId w:val="14"/>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Processed lawfully, fairly and in a transparent manner in relation to the data subject - (Lawfulness, Fairness and </w:t>
      </w:r>
      <w:r w:rsidR="00C37B24">
        <w:rPr>
          <w:rStyle w:val="normaltextrun1"/>
          <w:rFonts w:asciiTheme="minorHAnsi" w:hAnsiTheme="minorHAnsi" w:cstheme="minorHAnsi"/>
        </w:rPr>
        <w:t>T</w:t>
      </w:r>
      <w:r w:rsidRPr="00D2780D">
        <w:rPr>
          <w:rStyle w:val="normaltextrun1"/>
          <w:rFonts w:asciiTheme="minorHAnsi" w:hAnsiTheme="minorHAnsi" w:cstheme="minorHAnsi"/>
        </w:rPr>
        <w:t>ransparency)</w:t>
      </w:r>
      <w:r w:rsidR="00C37B24">
        <w:rPr>
          <w:rStyle w:val="normaltextrun1"/>
          <w:rFonts w:asciiTheme="minorHAnsi" w:hAnsiTheme="minorHAnsi" w:cstheme="minorHAnsi"/>
        </w:rPr>
        <w:t>.</w:t>
      </w:r>
      <w:r w:rsidRPr="00D2780D">
        <w:rPr>
          <w:rStyle w:val="eop"/>
          <w:rFonts w:asciiTheme="minorHAnsi" w:hAnsiTheme="minorHAnsi" w:cstheme="minorHAnsi"/>
          <w:lang w:val="en-US"/>
        </w:rPr>
        <w:t> </w:t>
      </w:r>
    </w:p>
    <w:p w:rsidRPr="00D2780D" w:rsidR="00D2780D" w:rsidP="00D2780D" w:rsidRDefault="00D2780D" w14:paraId="210FC678" w14:textId="77777777">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753DA3E3" w14:textId="77777777">
      <w:pPr>
        <w:pStyle w:val="paragraph"/>
        <w:numPr>
          <w:ilvl w:val="0"/>
          <w:numId w:val="15"/>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w:tgtFrame="_blank" w:history="1" r:id="rId15">
        <w:r w:rsidRPr="00D2780D">
          <w:rPr>
            <w:rStyle w:val="normaltextrun1"/>
            <w:rFonts w:asciiTheme="minorHAnsi" w:hAnsiTheme="minorHAnsi" w:cstheme="minorHAnsi"/>
            <w:u w:val="single"/>
          </w:rPr>
          <w:t>Article 89</w:t>
        </w:r>
      </w:hyperlink>
      <w:r w:rsidRPr="00D2780D">
        <w:rPr>
          <w:rStyle w:val="normaltextrun1"/>
          <w:rFonts w:asciiTheme="minorHAnsi" w:hAnsiTheme="minorHAnsi" w:cstheme="minorHAnsi"/>
        </w:rPr>
        <w:t>(1), not be considered to be incompatible with the initial purposes – (Purpose limitation)</w:t>
      </w:r>
      <w:r w:rsidR="00C37B24">
        <w:rPr>
          <w:rStyle w:val="normaltextrun1"/>
          <w:rFonts w:asciiTheme="minorHAnsi" w:hAnsiTheme="minorHAnsi" w:cstheme="minorHAnsi"/>
        </w:rPr>
        <w:t>.</w:t>
      </w:r>
      <w:r w:rsidRPr="00D2780D">
        <w:rPr>
          <w:rStyle w:val="eop"/>
          <w:rFonts w:asciiTheme="minorHAnsi" w:hAnsiTheme="minorHAnsi" w:cstheme="minorHAnsi"/>
          <w:lang w:val="en-US"/>
        </w:rPr>
        <w:t> </w:t>
      </w:r>
    </w:p>
    <w:p w:rsidRPr="00D2780D" w:rsidR="00D2780D" w:rsidP="00D2780D" w:rsidRDefault="00D2780D" w14:paraId="58C52171" w14:textId="77777777">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1DA0CE22" w14:textId="77777777">
      <w:pPr>
        <w:pStyle w:val="paragraph"/>
        <w:numPr>
          <w:ilvl w:val="0"/>
          <w:numId w:val="16"/>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Adequate, relevant and limited to what is necessary in relation to the purposes for which they are processed - (data minimisation)</w:t>
      </w:r>
      <w:r w:rsidR="00C37B24">
        <w:rPr>
          <w:rStyle w:val="normaltextrun1"/>
          <w:rFonts w:asciiTheme="minorHAnsi" w:hAnsiTheme="minorHAnsi" w:cstheme="minorHAnsi"/>
        </w:rPr>
        <w:t>.</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rsidRPr="00D2780D" w:rsidR="00D2780D" w:rsidP="00D2780D" w:rsidRDefault="00D2780D" w14:paraId="3D10BF46" w14:textId="77777777">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37BC6509" w:rsidRDefault="00D2780D" w14:paraId="4686C0DD" w14:textId="5E14A2C4">
      <w:pPr>
        <w:pStyle w:val="paragraph"/>
        <w:numPr>
          <w:ilvl w:val="0"/>
          <w:numId w:val="17"/>
        </w:numPr>
        <w:ind w:left="709" w:hanging="425"/>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Accurate and, where necessary, kept up to date</w:t>
      </w:r>
      <w:r w:rsidRPr="37BC6509" w:rsidR="00C37B24">
        <w:rPr>
          <w:rStyle w:val="normaltextrun1"/>
          <w:rFonts w:ascii="Calibri" w:hAnsi="Calibri" w:cs="Calibri" w:asciiTheme="minorAscii" w:hAnsiTheme="minorAscii" w:cstheme="minorAscii"/>
        </w:rPr>
        <w:t xml:space="preserve">.  </w:t>
      </w:r>
      <w:r w:rsidRPr="37BC6509" w:rsidR="00C37B24">
        <w:rPr>
          <w:rStyle w:val="normaltextrun1"/>
          <w:rFonts w:ascii="Calibri" w:hAnsi="Calibri" w:cs="Calibri" w:asciiTheme="minorAscii" w:hAnsiTheme="minorAscii" w:cstheme="minorAscii"/>
        </w:rPr>
        <w:t>E</w:t>
      </w:r>
      <w:r w:rsidRPr="37BC6509" w:rsidR="00D2780D">
        <w:rPr>
          <w:rStyle w:val="normaltextrun1"/>
          <w:rFonts w:ascii="Calibri" w:hAnsi="Calibri" w:cs="Calibri" w:asciiTheme="minorAscii" w:hAnsiTheme="minorAscii" w:cstheme="minorAscii"/>
        </w:rPr>
        <w:t xml:space="preserve">very reasonable step must be taken to ensure that personal data </w:t>
      </w:r>
      <w:r w:rsidRPr="37BC6509" w:rsidR="536AEF88">
        <w:rPr>
          <w:rStyle w:val="normaltextrun1"/>
          <w:rFonts w:ascii="Calibri" w:hAnsi="Calibri" w:cs="Calibri" w:asciiTheme="minorAscii" w:hAnsiTheme="minorAscii" w:cstheme="minorAscii"/>
        </w:rPr>
        <w:t xml:space="preserve">that are </w:t>
      </w:r>
      <w:r w:rsidRPr="37BC6509" w:rsidR="00D2780D">
        <w:rPr>
          <w:rStyle w:val="normaltextrun1"/>
          <w:rFonts w:ascii="Calibri" w:hAnsi="Calibri" w:cs="Calibri" w:asciiTheme="minorAscii" w:hAnsiTheme="minorAscii" w:cstheme="minorAscii"/>
        </w:rPr>
        <w:t xml:space="preserve">inaccurate, having regard to the purposes for which they are processed, are </w:t>
      </w:r>
      <w:r w:rsidRPr="37BC6509" w:rsidR="00D2780D">
        <w:rPr>
          <w:rStyle w:val="normaltextrun1"/>
          <w:rFonts w:ascii="Calibri" w:hAnsi="Calibri" w:cs="Calibri" w:asciiTheme="minorAscii" w:hAnsiTheme="minorAscii" w:cstheme="minorAscii"/>
        </w:rPr>
        <w:t>erased</w:t>
      </w:r>
      <w:r w:rsidRPr="37BC6509" w:rsidR="00D2780D">
        <w:rPr>
          <w:rStyle w:val="normaltextrun1"/>
          <w:rFonts w:ascii="Calibri" w:hAnsi="Calibri" w:cs="Calibri" w:asciiTheme="minorAscii" w:hAnsiTheme="minorAscii" w:cstheme="minorAscii"/>
        </w:rPr>
        <w:t xml:space="preserve"> or rectified without delay – (Accuracy)</w:t>
      </w:r>
      <w:r w:rsidRPr="37BC6509" w:rsidR="00C37B24">
        <w:rPr>
          <w:rStyle w:val="normaltextrun1"/>
          <w:rFonts w:ascii="Calibri" w:hAnsi="Calibri" w:cs="Calibri" w:asciiTheme="minorAscii" w:hAnsiTheme="minorAscii" w:cstheme="minorAscii"/>
        </w:rPr>
        <w:t xml:space="preserve">. </w:t>
      </w:r>
      <w:r w:rsidRPr="37BC6509" w:rsidR="00D2780D">
        <w:rPr>
          <w:rStyle w:val="eop"/>
          <w:rFonts w:ascii="Calibri" w:hAnsi="Calibri" w:cs="Calibri" w:asciiTheme="minorAscii" w:hAnsiTheme="minorAscii" w:cstheme="minorAscii"/>
          <w:lang w:val="en-US"/>
        </w:rPr>
        <w:t> </w:t>
      </w:r>
    </w:p>
    <w:p w:rsidRPr="00D2780D" w:rsidR="00D2780D" w:rsidP="00D2780D" w:rsidRDefault="00D2780D" w14:paraId="3AA1AF5C"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67D1246D" w14:textId="77777777">
      <w:pPr>
        <w:pStyle w:val="paragraph"/>
        <w:numPr>
          <w:ilvl w:val="0"/>
          <w:numId w:val="18"/>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w:tgtFrame="_blank" w:history="1" r:id="rId16">
        <w:r w:rsidRPr="00D2780D">
          <w:rPr>
            <w:rStyle w:val="normaltextrun1"/>
            <w:rFonts w:asciiTheme="minorHAnsi" w:hAnsiTheme="minorHAnsi" w:cstheme="minorHAnsi"/>
            <w:u w:val="single"/>
          </w:rPr>
          <w:t>Article 89</w:t>
        </w:r>
      </w:hyperlink>
      <w:r w:rsidRPr="00D2780D">
        <w:rPr>
          <w:rStyle w:val="normaltextrun1"/>
          <w:rFonts w:asciiTheme="minorHAnsi" w:hAnsiTheme="minorHAnsi" w:cstheme="minorHAnsi"/>
        </w:rPr>
        <w:t>(1) subject to implementation of the appropriate technical and organisational measures required by this Regulation in order to safeguard the rights and freedoms of the data subject – (Storage Limitation)</w:t>
      </w:r>
      <w:r w:rsidRPr="00D2780D">
        <w:rPr>
          <w:rStyle w:val="eop"/>
          <w:rFonts w:asciiTheme="minorHAnsi" w:hAnsiTheme="minorHAnsi" w:cstheme="minorHAnsi"/>
          <w:lang w:val="en-US"/>
        </w:rPr>
        <w:t> </w:t>
      </w:r>
    </w:p>
    <w:p w:rsidRPr="00D2780D" w:rsidR="00D2780D" w:rsidP="00D2780D" w:rsidRDefault="00D2780D" w14:paraId="5D6F58CA" w14:textId="77777777">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372CAD" w:rsidRDefault="00D2780D" w14:paraId="13AE2C81" w14:textId="77777777">
      <w:pPr>
        <w:pStyle w:val="paragraph"/>
        <w:numPr>
          <w:ilvl w:val="0"/>
          <w:numId w:val="19"/>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Processed in a manner that ensures appropriate security of the personal data, including protection against unauthorised or unlawful processing and against accidental loss, destruction or damage, using appropriate technical or organisational measures - (Integrity and Confidentiality)</w:t>
      </w:r>
      <w:r w:rsidRPr="00D2780D">
        <w:rPr>
          <w:rStyle w:val="eop"/>
          <w:rFonts w:asciiTheme="minorHAnsi" w:hAnsiTheme="minorHAnsi" w:cstheme="minorHAnsi"/>
          <w:lang w:val="en-US"/>
        </w:rPr>
        <w:t> </w:t>
      </w:r>
    </w:p>
    <w:p w:rsidRPr="00D2780D" w:rsidR="00D2780D" w:rsidP="00D2780D" w:rsidRDefault="00D2780D" w14:paraId="1BEE12A7"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174E5694"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Article 5(2) of the </w:t>
      </w:r>
      <w:r w:rsidRPr="00D2780D" w:rsidR="009808A2">
        <w:rPr>
          <w:rStyle w:val="normaltextrun1"/>
          <w:rFonts w:asciiTheme="minorHAnsi" w:hAnsiTheme="minorHAnsi" w:cstheme="minorHAnsi"/>
          <w:color w:val="333333"/>
        </w:rPr>
        <w:t>Data Protection Legislation</w:t>
      </w:r>
      <w:r w:rsidRPr="00D2780D">
        <w:rPr>
          <w:rStyle w:val="normaltextrun1"/>
          <w:rFonts w:asciiTheme="minorHAnsi" w:hAnsiTheme="minorHAnsi" w:cstheme="minorHAnsi"/>
          <w:color w:val="000000"/>
          <w:lang w:val="en"/>
        </w:rPr>
        <w:t xml:space="preserve"> requires that:</w:t>
      </w:r>
      <w:r w:rsidRPr="00D2780D">
        <w:rPr>
          <w:rStyle w:val="eop"/>
          <w:rFonts w:asciiTheme="minorHAnsi" w:hAnsiTheme="minorHAnsi" w:cstheme="minorHAnsi"/>
          <w:lang w:val="en-US"/>
        </w:rPr>
        <w:t> </w:t>
      </w:r>
    </w:p>
    <w:p w:rsidRPr="00D2780D" w:rsidR="00D2780D" w:rsidP="00D2780D" w:rsidRDefault="00D2780D" w14:paraId="335C314D"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46089429" w:rsidRDefault="00D2780D" w14:paraId="72DC2006" w14:textId="324C14D9">
      <w:pPr>
        <w:pStyle w:val="paragraph"/>
        <w:jc w:val="both"/>
        <w:textAlignment w:val="baseline"/>
        <w:rPr>
          <w:rFonts w:asciiTheme="minorHAnsi" w:hAnsiTheme="minorHAnsi" w:cstheme="minorBidi"/>
          <w:lang w:val="en-US"/>
        </w:rPr>
      </w:pPr>
      <w:r w:rsidRPr="46089429">
        <w:rPr>
          <w:rStyle w:val="normaltextrun1"/>
          <w:rFonts w:asciiTheme="minorHAnsi" w:hAnsiTheme="minorHAnsi" w:cstheme="minorBidi"/>
        </w:rPr>
        <w:t xml:space="preserve">The controller shall be responsible for, and be </w:t>
      </w:r>
      <w:r w:rsidRPr="46089429">
        <w:rPr>
          <w:rStyle w:val="normaltextrun1"/>
          <w:rFonts w:asciiTheme="minorHAnsi" w:hAnsiTheme="minorHAnsi" w:cstheme="minorBidi"/>
          <w:b/>
          <w:bCs/>
        </w:rPr>
        <w:t>able to demonstrate</w:t>
      </w:r>
      <w:r w:rsidRPr="46089429">
        <w:rPr>
          <w:rStyle w:val="normaltextrun1"/>
          <w:rFonts w:asciiTheme="minorHAnsi" w:hAnsiTheme="minorHAnsi" w:cstheme="minorBidi"/>
        </w:rPr>
        <w:t xml:space="preserve"> compliance with</w:t>
      </w:r>
      <w:r w:rsidRPr="46089429" w:rsidR="7BB7487B">
        <w:rPr>
          <w:rStyle w:val="normaltextrun1"/>
          <w:rFonts w:asciiTheme="minorHAnsi" w:hAnsiTheme="minorHAnsi" w:cstheme="minorBidi"/>
        </w:rPr>
        <w:t>,</w:t>
      </w:r>
      <w:r w:rsidRPr="46089429">
        <w:rPr>
          <w:rStyle w:val="normaltextrun1"/>
          <w:rFonts w:asciiTheme="minorHAnsi" w:hAnsiTheme="minorHAnsi" w:cstheme="minorBidi"/>
        </w:rPr>
        <w:t xml:space="preserve"> the Data Protection Principles listed above. </w:t>
      </w:r>
      <w:r w:rsidRPr="46089429">
        <w:rPr>
          <w:rStyle w:val="eop"/>
          <w:rFonts w:asciiTheme="minorHAnsi" w:hAnsiTheme="minorHAnsi" w:cstheme="minorBidi"/>
          <w:lang w:val="en-US"/>
        </w:rPr>
        <w:t> </w:t>
      </w:r>
    </w:p>
    <w:p w:rsidR="00E0735D" w:rsidP="00E0735D" w:rsidRDefault="00D2780D" w14:paraId="01C58A35" w14:textId="77777777">
      <w:pPr>
        <w:pStyle w:val="paragraph"/>
        <w:textAlignment w:val="baseline"/>
        <w:rPr>
          <w:rStyle w:val="eop"/>
          <w:rFonts w:asciiTheme="minorHAnsi" w:hAnsiTheme="minorHAnsi" w:cstheme="minorHAnsi"/>
          <w:lang w:val="en-US"/>
        </w:rPr>
      </w:pPr>
      <w:r w:rsidRPr="46089429">
        <w:rPr>
          <w:rStyle w:val="eop"/>
          <w:rFonts w:asciiTheme="minorHAnsi" w:hAnsiTheme="minorHAnsi" w:cstheme="minorBidi"/>
          <w:lang w:val="en-US"/>
        </w:rPr>
        <w:t> </w:t>
      </w:r>
    </w:p>
    <w:p w:rsidR="46089429" w:rsidP="46089429" w:rsidRDefault="46089429" w14:paraId="5B7EDFBF" w14:textId="3452D332">
      <w:pPr>
        <w:pStyle w:val="paragraph"/>
        <w:rPr>
          <w:rStyle w:val="eop"/>
          <w:rFonts w:asciiTheme="minorHAnsi" w:hAnsiTheme="minorHAnsi" w:cstheme="minorBidi"/>
          <w:lang w:val="en-US"/>
        </w:rPr>
      </w:pPr>
    </w:p>
    <w:p w:rsidRPr="0079355A" w:rsidR="00D2780D" w:rsidP="46089429" w:rsidRDefault="4385AB3A" w14:paraId="1253C8D5" w14:textId="5CF0F167">
      <w:pPr>
        <w:pStyle w:val="Heading2"/>
      </w:pPr>
      <w:bookmarkStart w:name="_Toc239959513" w:id="697246575"/>
      <w:r w:rsidR="4385AB3A">
        <w:rPr/>
        <w:t>4.1</w:t>
      </w:r>
      <w:r>
        <w:tab/>
      </w:r>
      <w:r w:rsidR="5541EA0A">
        <w:rPr/>
        <w:t xml:space="preserve"> </w:t>
      </w:r>
      <w:r w:rsidR="00D2780D">
        <w:rPr/>
        <w:t>Lawful Basis for Processing Personal Data</w:t>
      </w:r>
      <w:bookmarkEnd w:id="697246575"/>
      <w:r w:rsidR="00D2780D">
        <w:rPr/>
        <w:t> </w:t>
      </w:r>
    </w:p>
    <w:p w:rsidRPr="00D2780D" w:rsidR="00D2780D" w:rsidP="00D2780D" w:rsidRDefault="00D2780D" w14:paraId="334C41FD"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0F8C50A5"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You may only collect, process and share </w:t>
      </w:r>
      <w:r w:rsidR="00C37B24">
        <w:rPr>
          <w:rStyle w:val="normaltextrun1"/>
          <w:rFonts w:asciiTheme="minorHAnsi" w:hAnsiTheme="minorHAnsi" w:cstheme="minorHAnsi"/>
        </w:rPr>
        <w:t>p</w:t>
      </w:r>
      <w:r w:rsidRPr="00D2780D">
        <w:rPr>
          <w:rStyle w:val="normaltextrun1"/>
          <w:rFonts w:asciiTheme="minorHAnsi" w:hAnsiTheme="minorHAnsi" w:cstheme="minorHAnsi"/>
        </w:rPr>
        <w:t xml:space="preserve">ersonal </w:t>
      </w:r>
      <w:r w:rsidR="00C37B24">
        <w:rPr>
          <w:rStyle w:val="normaltextrun1"/>
          <w:rFonts w:asciiTheme="minorHAnsi" w:hAnsiTheme="minorHAnsi" w:cstheme="minorHAnsi"/>
        </w:rPr>
        <w:t>d</w:t>
      </w:r>
      <w:r w:rsidRPr="00D2780D">
        <w:rPr>
          <w:rStyle w:val="normaltextrun1"/>
          <w:rFonts w:asciiTheme="minorHAnsi" w:hAnsiTheme="minorHAnsi" w:cstheme="minorHAnsi"/>
        </w:rPr>
        <w:t>ata fairly and lawfully and for specified purposes.</w:t>
      </w:r>
      <w:r w:rsidRPr="00D2780D">
        <w:rPr>
          <w:rStyle w:val="eop"/>
          <w:rFonts w:asciiTheme="minorHAnsi" w:hAnsiTheme="minorHAnsi" w:cstheme="minorHAnsi"/>
          <w:lang w:val="en-US"/>
        </w:rPr>
        <w:t> </w:t>
      </w:r>
    </w:p>
    <w:p w:rsidRPr="00D2780D" w:rsidR="00D2780D" w:rsidP="00D2780D" w:rsidRDefault="00D2780D" w14:paraId="14FE733B"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00975523"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The College will ensure all processing is affiliated to one or more of the following:</w:t>
      </w:r>
      <w:r w:rsidRPr="00D2780D">
        <w:rPr>
          <w:rStyle w:val="eop"/>
          <w:rFonts w:asciiTheme="minorHAnsi" w:hAnsiTheme="minorHAnsi" w:cstheme="minorHAnsi"/>
          <w:lang w:val="en-US"/>
        </w:rPr>
        <w:t> </w:t>
      </w:r>
    </w:p>
    <w:p w:rsidRPr="00D2780D" w:rsidR="00D2780D" w:rsidP="00D2780D" w:rsidRDefault="00D2780D" w14:paraId="48A9C3C1"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A2145C" w:rsidRDefault="00D2780D" w14:paraId="33C7AB1E" w14:textId="77777777">
      <w:pPr>
        <w:pStyle w:val="paragraph"/>
        <w:numPr>
          <w:ilvl w:val="0"/>
          <w:numId w:val="20"/>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Consent:</w:t>
      </w:r>
      <w:r w:rsidRPr="00D2780D">
        <w:rPr>
          <w:rStyle w:val="normaltextrun1"/>
          <w:rFonts w:asciiTheme="minorHAnsi" w:hAnsiTheme="minorHAnsi" w:cstheme="minorHAnsi"/>
          <w:color w:val="000000"/>
          <w:lang w:val="en"/>
        </w:rPr>
        <w:t xml:space="preserve"> the Data Subject has given clear consent to process their personal data for a specific purpose.</w:t>
      </w:r>
      <w:r w:rsidRPr="00D2780D">
        <w:rPr>
          <w:rStyle w:val="eop"/>
          <w:rFonts w:asciiTheme="minorHAnsi" w:hAnsiTheme="minorHAnsi" w:cstheme="minorHAnsi"/>
          <w:lang w:val="en-US"/>
        </w:rPr>
        <w:t> </w:t>
      </w:r>
    </w:p>
    <w:p w:rsidRPr="00D2780D" w:rsidR="00D2780D" w:rsidP="00A2145C" w:rsidRDefault="00D2780D" w14:paraId="0DFC6156" w14:textId="77777777">
      <w:pPr>
        <w:pStyle w:val="paragraph"/>
        <w:numPr>
          <w:ilvl w:val="0"/>
          <w:numId w:val="21"/>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Contract:</w:t>
      </w:r>
      <w:r w:rsidRPr="00D2780D">
        <w:rPr>
          <w:rStyle w:val="normaltextrun1"/>
          <w:rFonts w:asciiTheme="minorHAnsi" w:hAnsiTheme="minorHAnsi" w:cstheme="minorHAnsi"/>
          <w:color w:val="000000"/>
          <w:lang w:val="en"/>
        </w:rPr>
        <w:t xml:space="preserve"> the processing is necessary for purposes of a contract with the Data Subject, or with a view to entering into a contract.</w:t>
      </w:r>
      <w:r w:rsidRPr="00D2780D">
        <w:rPr>
          <w:rStyle w:val="eop"/>
          <w:rFonts w:asciiTheme="minorHAnsi" w:hAnsiTheme="minorHAnsi" w:cstheme="minorHAnsi"/>
          <w:lang w:val="en-US"/>
        </w:rPr>
        <w:t> </w:t>
      </w:r>
    </w:p>
    <w:p w:rsidRPr="00D2780D" w:rsidR="00D2780D" w:rsidP="00A2145C" w:rsidRDefault="00D2780D" w14:paraId="262EE601" w14:textId="77777777">
      <w:pPr>
        <w:pStyle w:val="paragraph"/>
        <w:numPr>
          <w:ilvl w:val="0"/>
          <w:numId w:val="22"/>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Legal obligation:</w:t>
      </w:r>
      <w:r w:rsidRPr="00D2780D">
        <w:rPr>
          <w:rStyle w:val="normaltextrun1"/>
          <w:rFonts w:asciiTheme="minorHAnsi" w:hAnsiTheme="minorHAnsi" w:cstheme="minorHAnsi"/>
          <w:color w:val="000000"/>
          <w:lang w:val="en"/>
        </w:rPr>
        <w:t xml:space="preserve"> the processing is necessary to comply with legislation (not including contractual obligations).</w:t>
      </w:r>
      <w:r w:rsidRPr="00D2780D">
        <w:rPr>
          <w:rStyle w:val="eop"/>
          <w:rFonts w:asciiTheme="minorHAnsi" w:hAnsiTheme="minorHAnsi" w:cstheme="minorHAnsi"/>
          <w:lang w:val="en-US"/>
        </w:rPr>
        <w:t> </w:t>
      </w:r>
    </w:p>
    <w:p w:rsidRPr="00D2780D" w:rsidR="00D2780D" w:rsidP="00A2145C" w:rsidRDefault="00D2780D" w14:paraId="703A6BF5" w14:textId="77777777">
      <w:pPr>
        <w:pStyle w:val="paragraph"/>
        <w:numPr>
          <w:ilvl w:val="0"/>
          <w:numId w:val="23"/>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Vital interests:</w:t>
      </w:r>
      <w:r w:rsidRPr="00D2780D">
        <w:rPr>
          <w:rStyle w:val="normaltextrun1"/>
          <w:rFonts w:asciiTheme="minorHAnsi" w:hAnsiTheme="minorHAnsi" w:cstheme="minorHAnsi"/>
          <w:color w:val="000000"/>
          <w:lang w:val="en"/>
        </w:rPr>
        <w:t xml:space="preserve"> the processing is necessary to protect someone’s life.</w:t>
      </w:r>
      <w:r w:rsidRPr="00D2780D">
        <w:rPr>
          <w:rStyle w:val="eop"/>
          <w:rFonts w:asciiTheme="minorHAnsi" w:hAnsiTheme="minorHAnsi" w:cstheme="minorHAnsi"/>
          <w:lang w:val="en-US"/>
        </w:rPr>
        <w:t> </w:t>
      </w:r>
    </w:p>
    <w:p w:rsidRPr="00D2780D" w:rsidR="00D2780D" w:rsidP="49225579" w:rsidRDefault="0306CBD6" w14:paraId="0C4C8DAB" w14:textId="7153F72D">
      <w:pPr>
        <w:pStyle w:val="paragraph"/>
        <w:numPr>
          <w:ilvl w:val="0"/>
          <w:numId w:val="24"/>
        </w:numPr>
        <w:ind w:left="709" w:hanging="425"/>
        <w:jc w:val="both"/>
        <w:textAlignment w:val="baseline"/>
        <w:rPr>
          <w:rStyle w:val="normaltextrun1"/>
          <w:rFonts w:ascii="Calibri" w:hAnsi="Calibri" w:cs="Arial" w:asciiTheme="minorAscii" w:hAnsiTheme="minorAscii" w:cstheme="minorBidi"/>
          <w:color w:val="000000" w:themeColor="text1"/>
          <w:u w:val="single"/>
          <w:lang w:val="en-US"/>
        </w:rPr>
      </w:pPr>
      <w:r w:rsidRPr="49225579" w:rsidR="0306CBD6">
        <w:rPr>
          <w:rStyle w:val="normaltextrun1"/>
          <w:rFonts w:ascii="Calibri" w:hAnsi="Calibri" w:cs="Arial" w:asciiTheme="minorAscii" w:hAnsiTheme="minorAscii" w:cstheme="minorBidi"/>
          <w:color w:val="000000" w:themeColor="text1" w:themeTint="FF" w:themeShade="FF"/>
          <w:u w:val="single"/>
          <w:lang w:val="en-US"/>
        </w:rPr>
        <w:t>Public task:</w:t>
      </w:r>
      <w:r w:rsidRPr="49225579" w:rsidR="0306CBD6">
        <w:rPr>
          <w:rStyle w:val="normaltextrun1"/>
          <w:rFonts w:ascii="Calibri" w:hAnsi="Calibri" w:cs="Arial" w:asciiTheme="minorAscii" w:hAnsiTheme="minorAscii" w:cstheme="minorBidi"/>
          <w:color w:val="000000" w:themeColor="text1" w:themeTint="FF" w:themeShade="FF"/>
          <w:lang w:val="en-US"/>
        </w:rPr>
        <w:t xml:space="preserve"> </w:t>
      </w:r>
      <w:r w:rsidRPr="49225579" w:rsidR="0306CBD6">
        <w:rPr>
          <w:rStyle w:val="normaltextrun1"/>
          <w:rFonts w:ascii="Calibri" w:hAnsi="Calibri" w:cs="Arial" w:asciiTheme="minorAscii" w:hAnsiTheme="minorAscii" w:cstheme="minorBidi"/>
          <w:color w:val="000000" w:themeColor="text1" w:themeTint="FF" w:themeShade="FF"/>
          <w:lang w:val="en-US"/>
        </w:rPr>
        <w:t>the</w:t>
      </w:r>
      <w:r w:rsidRPr="49225579" w:rsidR="0306CBD6">
        <w:rPr>
          <w:rStyle w:val="normaltextrun1"/>
          <w:rFonts w:ascii="Calibri" w:hAnsi="Calibri" w:cs="Arial" w:asciiTheme="minorAscii" w:hAnsiTheme="minorAscii" w:cstheme="minorBidi"/>
          <w:color w:val="000000" w:themeColor="text1" w:themeTint="FF" w:themeShade="FF"/>
          <w:lang w:val="en-US"/>
        </w:rPr>
        <w:t xml:space="preserve"> processing is necessary to perform a task in the public interest or for official functions, and the task or function has a clear basis in law. </w:t>
      </w:r>
    </w:p>
    <w:p w:rsidRPr="006D0FE4" w:rsidR="00D2780D" w:rsidP="0075150E" w:rsidRDefault="00D2780D" w14:paraId="6FE38FBE" w14:textId="77777777">
      <w:pPr>
        <w:pStyle w:val="paragraph"/>
        <w:numPr>
          <w:ilvl w:val="0"/>
          <w:numId w:val="25"/>
        </w:numPr>
        <w:ind w:left="709" w:hanging="425"/>
        <w:jc w:val="both"/>
        <w:textAlignment w:val="baseline"/>
        <w:rPr>
          <w:rStyle w:val="eop"/>
          <w:rFonts w:asciiTheme="minorHAnsi" w:hAnsiTheme="minorHAnsi" w:cstheme="minorHAnsi"/>
          <w:lang w:val="en-US"/>
        </w:rPr>
      </w:pPr>
      <w:r w:rsidRPr="00C37B24">
        <w:rPr>
          <w:rStyle w:val="normaltextrun1"/>
          <w:rFonts w:asciiTheme="minorHAnsi" w:hAnsiTheme="minorHAnsi" w:cstheme="minorHAnsi"/>
          <w:color w:val="000000"/>
          <w:u w:val="single"/>
          <w:lang w:val="en"/>
        </w:rPr>
        <w:t>Legitimate interests:</w:t>
      </w:r>
      <w:r w:rsidRPr="00C37B24">
        <w:rPr>
          <w:rStyle w:val="normaltextrun1"/>
          <w:rFonts w:asciiTheme="minorHAnsi" w:hAnsiTheme="minorHAnsi" w:cstheme="minorHAnsi"/>
          <w:color w:val="000000"/>
          <w:lang w:val="en"/>
        </w:rPr>
        <w:t xml:space="preserve"> the processing is necessary for legitimate interests or the legitimate interests of a third party unless there is a good reason to protect the individual’s personal data which overrides those legitimate interests. This cannot apply if you are a public authority processing data to perform official tasks.</w:t>
      </w:r>
      <w:r w:rsidRPr="00C37B24">
        <w:rPr>
          <w:rStyle w:val="eop"/>
          <w:rFonts w:cstheme="minorHAnsi"/>
        </w:rPr>
        <w:t> </w:t>
      </w:r>
    </w:p>
    <w:p w:rsidR="006D0FE4" w:rsidP="006D0FE4" w:rsidRDefault="006D0FE4" w14:paraId="03FFF390" w14:textId="77777777">
      <w:pPr>
        <w:pStyle w:val="paragraph"/>
        <w:ind w:left="709"/>
        <w:jc w:val="both"/>
        <w:textAlignment w:val="baseline"/>
        <w:rPr>
          <w:rStyle w:val="normaltextrun1"/>
          <w:rFonts w:asciiTheme="minorHAnsi" w:hAnsiTheme="minorHAnsi" w:cstheme="minorHAnsi"/>
          <w:color w:val="000000"/>
          <w:u w:val="single"/>
          <w:lang w:val="en"/>
        </w:rPr>
      </w:pPr>
    </w:p>
    <w:p w:rsidRPr="00C37B24" w:rsidR="006D0FE4" w:rsidP="006D0FE4" w:rsidRDefault="006D0FE4" w14:paraId="640AEDD5" w14:textId="77777777">
      <w:pPr>
        <w:pStyle w:val="paragraph"/>
        <w:ind w:left="709"/>
        <w:jc w:val="both"/>
        <w:textAlignment w:val="baseline"/>
        <w:rPr>
          <w:rFonts w:asciiTheme="minorHAnsi" w:hAnsiTheme="minorHAnsi" w:cstheme="minorHAnsi"/>
          <w:lang w:val="en-US"/>
        </w:rPr>
      </w:pPr>
    </w:p>
    <w:p w:rsidR="00E0735D" w:rsidP="46089429" w:rsidRDefault="4FB93C68" w14:paraId="080E55D3" w14:textId="25232C62">
      <w:pPr>
        <w:pStyle w:val="Heading2"/>
      </w:pPr>
      <w:bookmarkStart w:name="_Toc1250720731" w:id="205694687"/>
      <w:r w:rsidR="4FB93C68">
        <w:rPr/>
        <w:t>4.2</w:t>
      </w:r>
      <w:r>
        <w:tab/>
      </w:r>
      <w:r w:rsidR="7BEBCCBE">
        <w:rPr/>
        <w:t xml:space="preserve"> </w:t>
      </w:r>
      <w:r w:rsidR="00D2780D">
        <w:rPr/>
        <w:t>Lawful Basis for Processing Special Category Data </w:t>
      </w:r>
      <w:r w:rsidR="4AB928C7">
        <w:rPr/>
        <w:t>and Criminal Offence Data</w:t>
      </w:r>
      <w:bookmarkEnd w:id="205694687"/>
    </w:p>
    <w:p w:rsidRPr="00A94715" w:rsidR="00A94715" w:rsidP="00A94715" w:rsidRDefault="00A94715" w14:paraId="28FF456A" w14:textId="77777777"/>
    <w:p w:rsidR="55B7E176" w:rsidP="46089429" w:rsidRDefault="55B7E176" w14:paraId="2D639621" w14:textId="2FDBAD71">
      <w:pPr>
        <w:pStyle w:val="ListParagraph"/>
        <w:numPr>
          <w:ilvl w:val="0"/>
          <w:numId w:val="5"/>
        </w:numPr>
        <w:rPr>
          <w:rStyle w:val="normaltextrun1"/>
          <w:sz w:val="24"/>
          <w:szCs w:val="24"/>
        </w:rPr>
      </w:pPr>
      <w:r w:rsidRPr="46089429">
        <w:rPr>
          <w:rStyle w:val="normaltextrun1"/>
          <w:sz w:val="24"/>
          <w:szCs w:val="24"/>
        </w:rPr>
        <w:t>Special Category Data</w:t>
      </w:r>
    </w:p>
    <w:p w:rsidR="00BC59C4" w:rsidP="46089429" w:rsidRDefault="00BC59C4" w14:paraId="6416AB1A" w14:textId="0FB1FD0F">
      <w:pPr>
        <w:rPr>
          <w:rStyle w:val="normaltextrun1"/>
        </w:rPr>
      </w:pPr>
      <w:r w:rsidRPr="46089429">
        <w:rPr>
          <w:rStyle w:val="normaltextrun1"/>
          <w:sz w:val="24"/>
          <w:szCs w:val="24"/>
        </w:rPr>
        <w:t xml:space="preserve">Special Category Data can be defined </w:t>
      </w:r>
      <w:r w:rsidRPr="46089429" w:rsidR="462DA7BD">
        <w:rPr>
          <w:rStyle w:val="normaltextrun1"/>
          <w:sz w:val="24"/>
          <w:szCs w:val="24"/>
        </w:rPr>
        <w:t>at Article 9 of the UK GDPR as</w:t>
      </w:r>
      <w:r w:rsidRPr="46089429">
        <w:rPr>
          <w:rStyle w:val="normaltextrun1"/>
        </w:rPr>
        <w:t xml:space="preserve"> </w:t>
      </w:r>
      <w:r w:rsidRPr="46089429">
        <w:rPr>
          <w:rStyle w:val="normaltextrun1"/>
          <w:rFonts w:eastAsia="Times New Roman"/>
          <w:sz w:val="24"/>
          <w:szCs w:val="24"/>
          <w:lang w:val="en-GB" w:eastAsia="en-GB"/>
        </w:rPr>
        <w:t>personal information of data subjects that is especially sensitive, the exposure of which could significantly impact the rights and freedoms of data subjects and potentially be used against them for unlawful discrimination.</w:t>
      </w:r>
    </w:p>
    <w:p w:rsidRPr="00E0735D" w:rsidR="00D2780D" w:rsidP="00E0735D" w:rsidRDefault="675F6746" w14:paraId="54AEFC1B" w14:textId="6493379D">
      <w:r w:rsidRPr="46089429">
        <w:rPr>
          <w:rStyle w:val="normaltextrun1"/>
          <w:sz w:val="24"/>
          <w:szCs w:val="24"/>
        </w:rPr>
        <w:t>Special Category data is a follows</w:t>
      </w:r>
      <w:r w:rsidRPr="46089429" w:rsidR="00E0735D">
        <w:rPr>
          <w:rStyle w:val="normaltextrun1"/>
          <w:rFonts w:eastAsia="Times New Roman"/>
          <w:sz w:val="24"/>
          <w:szCs w:val="24"/>
          <w:lang w:val="en-GB" w:eastAsia="en-GB"/>
        </w:rPr>
        <w:t>:</w:t>
      </w:r>
      <w:r w:rsidRPr="46089429" w:rsidR="00E0735D">
        <w:rPr>
          <w:rStyle w:val="eop"/>
        </w:rPr>
        <w:t> </w:t>
      </w:r>
    </w:p>
    <w:p w:rsidR="1B1D297E" w:rsidP="46089429" w:rsidRDefault="1B1D297E" w14:paraId="2C1F3E1D" w14:textId="6CEADAE1">
      <w:pPr>
        <w:pStyle w:val="ListParagraph"/>
        <w:numPr>
          <w:ilvl w:val="0"/>
          <w:numId w:val="4"/>
        </w:numPr>
        <w:rPr>
          <w:rStyle w:val="eop"/>
          <w:sz w:val="24"/>
          <w:szCs w:val="24"/>
        </w:rPr>
      </w:pPr>
      <w:r w:rsidRPr="46089429">
        <w:rPr>
          <w:rStyle w:val="eop"/>
          <w:sz w:val="24"/>
          <w:szCs w:val="24"/>
        </w:rPr>
        <w:t>Racial or ethnic origin</w:t>
      </w:r>
    </w:p>
    <w:p w:rsidR="1B1D297E" w:rsidP="46089429" w:rsidRDefault="1B1D297E" w14:paraId="2C498C12" w14:textId="31AD900D">
      <w:pPr>
        <w:pStyle w:val="ListParagraph"/>
        <w:numPr>
          <w:ilvl w:val="0"/>
          <w:numId w:val="4"/>
        </w:numPr>
        <w:rPr>
          <w:rStyle w:val="eop"/>
          <w:sz w:val="24"/>
          <w:szCs w:val="24"/>
        </w:rPr>
      </w:pPr>
      <w:r w:rsidRPr="46089429">
        <w:rPr>
          <w:rStyle w:val="eop"/>
          <w:sz w:val="24"/>
          <w:szCs w:val="24"/>
        </w:rPr>
        <w:t>Political Opinions</w:t>
      </w:r>
    </w:p>
    <w:p w:rsidR="1B1D297E" w:rsidP="46089429" w:rsidRDefault="1B1D297E" w14:paraId="16079FF8" w14:textId="0FA574B4">
      <w:pPr>
        <w:pStyle w:val="ListParagraph"/>
        <w:numPr>
          <w:ilvl w:val="0"/>
          <w:numId w:val="4"/>
        </w:numPr>
        <w:rPr>
          <w:rStyle w:val="eop"/>
          <w:sz w:val="24"/>
          <w:szCs w:val="24"/>
        </w:rPr>
      </w:pPr>
      <w:r w:rsidRPr="46089429">
        <w:rPr>
          <w:rStyle w:val="eop"/>
          <w:sz w:val="24"/>
          <w:szCs w:val="24"/>
        </w:rPr>
        <w:t xml:space="preserve">Religious of Philosophical beliefs </w:t>
      </w:r>
    </w:p>
    <w:p w:rsidR="1B1D297E" w:rsidP="46089429" w:rsidRDefault="1B1D297E" w14:paraId="31932287" w14:textId="5D00BC14">
      <w:pPr>
        <w:pStyle w:val="ListParagraph"/>
        <w:numPr>
          <w:ilvl w:val="0"/>
          <w:numId w:val="4"/>
        </w:numPr>
        <w:rPr>
          <w:rStyle w:val="eop"/>
          <w:sz w:val="24"/>
          <w:szCs w:val="24"/>
        </w:rPr>
      </w:pPr>
      <w:r w:rsidRPr="46089429">
        <w:rPr>
          <w:rStyle w:val="eop"/>
          <w:sz w:val="24"/>
          <w:szCs w:val="24"/>
        </w:rPr>
        <w:t>Trade Union Membership</w:t>
      </w:r>
    </w:p>
    <w:p w:rsidR="1B1D297E" w:rsidP="46089429" w:rsidRDefault="1B1D297E" w14:paraId="741CB0B8" w14:textId="79746D22">
      <w:pPr>
        <w:pStyle w:val="ListParagraph"/>
        <w:numPr>
          <w:ilvl w:val="0"/>
          <w:numId w:val="4"/>
        </w:numPr>
        <w:rPr>
          <w:rStyle w:val="eop"/>
          <w:sz w:val="24"/>
          <w:szCs w:val="24"/>
        </w:rPr>
      </w:pPr>
      <w:r w:rsidRPr="46089429">
        <w:rPr>
          <w:rStyle w:val="eop"/>
          <w:sz w:val="24"/>
          <w:szCs w:val="24"/>
        </w:rPr>
        <w:t>Genetic Data</w:t>
      </w:r>
    </w:p>
    <w:p w:rsidR="1B1D297E" w:rsidP="46089429" w:rsidRDefault="1B1D297E" w14:paraId="4EE18F87" w14:textId="3588CA62">
      <w:pPr>
        <w:pStyle w:val="ListParagraph"/>
        <w:numPr>
          <w:ilvl w:val="0"/>
          <w:numId w:val="4"/>
        </w:numPr>
        <w:rPr>
          <w:rStyle w:val="eop"/>
          <w:sz w:val="24"/>
          <w:szCs w:val="24"/>
        </w:rPr>
      </w:pPr>
      <w:r w:rsidRPr="46089429">
        <w:rPr>
          <w:rStyle w:val="eop"/>
          <w:sz w:val="24"/>
          <w:szCs w:val="24"/>
        </w:rPr>
        <w:t>Biometric data for the Purpose of uniquely identifying a natural person</w:t>
      </w:r>
    </w:p>
    <w:p w:rsidR="1B1D297E" w:rsidP="46089429" w:rsidRDefault="1B1D297E" w14:paraId="601617AD" w14:textId="7A938349">
      <w:pPr>
        <w:pStyle w:val="ListParagraph"/>
        <w:numPr>
          <w:ilvl w:val="0"/>
          <w:numId w:val="4"/>
        </w:numPr>
        <w:rPr>
          <w:rStyle w:val="eop"/>
          <w:sz w:val="24"/>
          <w:szCs w:val="24"/>
        </w:rPr>
      </w:pPr>
      <w:r w:rsidRPr="46089429">
        <w:rPr>
          <w:rStyle w:val="eop"/>
          <w:sz w:val="24"/>
          <w:szCs w:val="24"/>
        </w:rPr>
        <w:t>Data concerning health; or</w:t>
      </w:r>
    </w:p>
    <w:p w:rsidR="1B1D297E" w:rsidP="46089429" w:rsidRDefault="1B1D297E" w14:paraId="5B93E1B5" w14:textId="5C566B14">
      <w:pPr>
        <w:pStyle w:val="ListParagraph"/>
        <w:numPr>
          <w:ilvl w:val="0"/>
          <w:numId w:val="4"/>
        </w:numPr>
        <w:rPr>
          <w:rStyle w:val="eop"/>
          <w:sz w:val="24"/>
          <w:szCs w:val="24"/>
        </w:rPr>
      </w:pPr>
      <w:r w:rsidRPr="46089429">
        <w:rPr>
          <w:rStyle w:val="eop"/>
          <w:sz w:val="24"/>
          <w:szCs w:val="24"/>
        </w:rPr>
        <w:t>Data concerning a natural person’s sex life or sexual orientation.</w:t>
      </w:r>
    </w:p>
    <w:p w:rsidR="46089429" w:rsidP="46089429" w:rsidRDefault="46089429" w14:paraId="53D578D3" w14:textId="2E703560">
      <w:pPr>
        <w:rPr>
          <w:rStyle w:val="eop"/>
          <w:sz w:val="24"/>
          <w:szCs w:val="24"/>
        </w:rPr>
      </w:pPr>
    </w:p>
    <w:p w:rsidR="1B1D297E" w:rsidP="46089429" w:rsidRDefault="1B1D297E" w14:paraId="2FADBAC8" w14:textId="01A1DFA8">
      <w:pPr>
        <w:pStyle w:val="ListParagraph"/>
        <w:numPr>
          <w:ilvl w:val="0"/>
          <w:numId w:val="3"/>
        </w:numPr>
        <w:rPr>
          <w:rStyle w:val="eop"/>
          <w:sz w:val="24"/>
          <w:szCs w:val="24"/>
        </w:rPr>
      </w:pPr>
      <w:r w:rsidRPr="46089429">
        <w:rPr>
          <w:rStyle w:val="eop"/>
          <w:sz w:val="24"/>
          <w:szCs w:val="24"/>
        </w:rPr>
        <w:t>Criminal Offence Data</w:t>
      </w:r>
    </w:p>
    <w:p w:rsidR="1B1D297E" w:rsidP="46089429" w:rsidRDefault="1B1D297E" w14:paraId="10A40801" w14:textId="7F413BB7">
      <w:pPr>
        <w:rPr>
          <w:rStyle w:val="eop"/>
          <w:sz w:val="24"/>
          <w:szCs w:val="24"/>
        </w:rPr>
      </w:pPr>
      <w:r w:rsidRPr="46089429">
        <w:rPr>
          <w:rStyle w:val="eop"/>
          <w:sz w:val="24"/>
          <w:szCs w:val="24"/>
        </w:rPr>
        <w:t>Article 10 of the UK GDPR covers processing in relation to criminal convictions and offences or related security measures.  In addition, section 11(2) of the DPA 2018</w:t>
      </w:r>
      <w:r w:rsidRPr="46089429" w:rsidR="527DD2C1">
        <w:rPr>
          <w:rStyle w:val="eop"/>
          <w:sz w:val="24"/>
          <w:szCs w:val="24"/>
        </w:rPr>
        <w:t xml:space="preserve"> specifically confirms that this includes personal data relating to the alleged commission of offences or </w:t>
      </w:r>
      <w:r w:rsidRPr="46089429" w:rsidR="1122B7F3">
        <w:rPr>
          <w:rStyle w:val="eop"/>
          <w:sz w:val="24"/>
          <w:szCs w:val="24"/>
        </w:rPr>
        <w:t>proceedings</w:t>
      </w:r>
      <w:r w:rsidRPr="46089429" w:rsidR="527DD2C1">
        <w:rPr>
          <w:rStyle w:val="eop"/>
          <w:sz w:val="24"/>
          <w:szCs w:val="24"/>
        </w:rPr>
        <w:t xml:space="preserve"> for an offence committed or alleged to have been committed including sentencing.  This is collectively referred to as “criminal offence data”.  </w:t>
      </w:r>
    </w:p>
    <w:p w:rsidR="46089429" w:rsidP="46089429" w:rsidRDefault="46089429" w14:paraId="42C1873C" w14:textId="13FD6364">
      <w:pPr>
        <w:rPr>
          <w:rStyle w:val="eop"/>
          <w:sz w:val="24"/>
          <w:szCs w:val="24"/>
        </w:rPr>
      </w:pPr>
    </w:p>
    <w:p w:rsidR="29FF1CDA" w:rsidP="46089429" w:rsidRDefault="29FF1CDA" w14:paraId="09ABA4A9" w14:textId="47CE5222">
      <w:pPr>
        <w:rPr>
          <w:rStyle w:val="eop"/>
          <w:sz w:val="24"/>
          <w:szCs w:val="24"/>
        </w:rPr>
      </w:pPr>
      <w:r w:rsidRPr="46089429">
        <w:rPr>
          <w:rStyle w:val="eop"/>
          <w:sz w:val="24"/>
          <w:szCs w:val="24"/>
        </w:rPr>
        <w:t xml:space="preserve">You may only process special category </w:t>
      </w:r>
      <w:r w:rsidRPr="46089429" w:rsidR="5C1097CA">
        <w:rPr>
          <w:rStyle w:val="eop"/>
          <w:sz w:val="24"/>
          <w:szCs w:val="24"/>
        </w:rPr>
        <w:t>data</w:t>
      </w:r>
      <w:r w:rsidRPr="46089429">
        <w:rPr>
          <w:rStyle w:val="eop"/>
          <w:sz w:val="24"/>
          <w:szCs w:val="24"/>
        </w:rPr>
        <w:t xml:space="preserve"> and criminal offence data if you identify both a lawful basis for general processing and an additional condition for processing </w:t>
      </w:r>
      <w:r w:rsidRPr="46089429" w:rsidR="049A7686">
        <w:rPr>
          <w:rStyle w:val="eop"/>
          <w:sz w:val="24"/>
          <w:szCs w:val="24"/>
        </w:rPr>
        <w:t>this</w:t>
      </w:r>
      <w:r w:rsidRPr="46089429">
        <w:rPr>
          <w:rStyle w:val="eop"/>
          <w:sz w:val="24"/>
          <w:szCs w:val="24"/>
        </w:rPr>
        <w:t xml:space="preserve"> type of data, the additional con</w:t>
      </w:r>
      <w:r w:rsidRPr="46089429" w:rsidR="4791A091">
        <w:rPr>
          <w:rStyle w:val="eop"/>
          <w:sz w:val="24"/>
          <w:szCs w:val="24"/>
        </w:rPr>
        <w:t xml:space="preserve">ditions being affiliated to one or more of the following: </w:t>
      </w:r>
    </w:p>
    <w:p w:rsidR="46089429" w:rsidP="46089429" w:rsidRDefault="46089429" w14:paraId="75C98863" w14:textId="455BBC10">
      <w:pPr>
        <w:rPr>
          <w:rStyle w:val="eop"/>
          <w:sz w:val="24"/>
          <w:szCs w:val="24"/>
        </w:rPr>
      </w:pPr>
    </w:p>
    <w:p w:rsidR="60281895" w:rsidP="46089429" w:rsidRDefault="60281895" w14:paraId="3B2FA7C9" w14:textId="72C6B7C9">
      <w:pPr>
        <w:pStyle w:val="ListParagraph"/>
        <w:numPr>
          <w:ilvl w:val="0"/>
          <w:numId w:val="2"/>
        </w:numPr>
        <w:rPr>
          <w:rStyle w:val="eop"/>
          <w:sz w:val="24"/>
          <w:szCs w:val="24"/>
        </w:rPr>
      </w:pPr>
      <w:r w:rsidRPr="46089429">
        <w:rPr>
          <w:rStyle w:val="eop"/>
          <w:sz w:val="24"/>
          <w:szCs w:val="24"/>
        </w:rPr>
        <w:t>Explicit consent — consent that can be demonstrated</w:t>
      </w:r>
    </w:p>
    <w:p w:rsidR="60281895" w:rsidP="46089429" w:rsidRDefault="60281895" w14:paraId="7925F3BB" w14:textId="1FA4A706">
      <w:pPr>
        <w:pStyle w:val="ListParagraph"/>
        <w:numPr>
          <w:ilvl w:val="0"/>
          <w:numId w:val="2"/>
        </w:numPr>
        <w:rPr>
          <w:rStyle w:val="eop"/>
          <w:sz w:val="24"/>
          <w:szCs w:val="24"/>
        </w:rPr>
      </w:pPr>
      <w:r w:rsidRPr="46089429">
        <w:rPr>
          <w:rStyle w:val="eop"/>
          <w:sz w:val="24"/>
          <w:szCs w:val="24"/>
        </w:rPr>
        <w:t>Processing is necessary for the purposes of carrying out the obligations and exercising specific rights of the controller or of the data subject in the field of employment and social security and social protection law.</w:t>
      </w:r>
    </w:p>
    <w:p w:rsidR="60281895" w:rsidP="46089429" w:rsidRDefault="60281895" w14:paraId="79834F7D" w14:textId="3B0F5EC2">
      <w:pPr>
        <w:pStyle w:val="ListParagraph"/>
        <w:numPr>
          <w:ilvl w:val="0"/>
          <w:numId w:val="2"/>
        </w:numPr>
        <w:rPr>
          <w:rStyle w:val="eop"/>
          <w:sz w:val="24"/>
          <w:szCs w:val="24"/>
        </w:rPr>
      </w:pPr>
      <w:r w:rsidRPr="46089429">
        <w:rPr>
          <w:rStyle w:val="eop"/>
          <w:sz w:val="24"/>
          <w:szCs w:val="24"/>
        </w:rPr>
        <w:t>Processing is carried out in the course of its legitimate activities with appropriate safeguards.</w:t>
      </w:r>
    </w:p>
    <w:p w:rsidR="7434983C" w:rsidP="46089429" w:rsidRDefault="7434983C" w14:paraId="0F0E78E1" w14:textId="6A2F39A8">
      <w:pPr>
        <w:pStyle w:val="ListParagraph"/>
        <w:numPr>
          <w:ilvl w:val="0"/>
          <w:numId w:val="2"/>
        </w:numPr>
        <w:rPr>
          <w:rStyle w:val="eop"/>
          <w:sz w:val="24"/>
          <w:szCs w:val="24"/>
        </w:rPr>
      </w:pPr>
      <w:r w:rsidRPr="46089429">
        <w:rPr>
          <w:rStyle w:val="eop"/>
          <w:sz w:val="24"/>
          <w:szCs w:val="24"/>
        </w:rPr>
        <w:t>Processing relates to personal data that are manifestly made public by the data subject.</w:t>
      </w:r>
    </w:p>
    <w:p w:rsidR="7434983C" w:rsidP="46089429" w:rsidRDefault="7434983C" w14:paraId="6544867F" w14:textId="55D4D7CB">
      <w:pPr>
        <w:pStyle w:val="ListParagraph"/>
        <w:numPr>
          <w:ilvl w:val="0"/>
          <w:numId w:val="2"/>
        </w:numPr>
        <w:rPr>
          <w:rStyle w:val="eop"/>
          <w:sz w:val="24"/>
          <w:szCs w:val="24"/>
        </w:rPr>
      </w:pPr>
      <w:r w:rsidRPr="46089429">
        <w:rPr>
          <w:rStyle w:val="eop"/>
          <w:sz w:val="24"/>
          <w:szCs w:val="24"/>
        </w:rPr>
        <w:t xml:space="preserve">Processing is necessary for the establishment, exercise or defence of legal claims. </w:t>
      </w:r>
      <w:r w:rsidRPr="46089429" w:rsidR="60281895">
        <w:rPr>
          <w:rStyle w:val="eop"/>
          <w:sz w:val="24"/>
          <w:szCs w:val="24"/>
        </w:rPr>
        <w:t xml:space="preserve"> </w:t>
      </w:r>
    </w:p>
    <w:p w:rsidR="7A9B2EA0" w:rsidP="46089429" w:rsidRDefault="7A9B2EA0" w14:paraId="4DAFD8F4" w14:textId="6E9EA497">
      <w:pPr>
        <w:pStyle w:val="ListParagraph"/>
        <w:numPr>
          <w:ilvl w:val="0"/>
          <w:numId w:val="2"/>
        </w:numPr>
        <w:rPr>
          <w:rStyle w:val="eop"/>
          <w:sz w:val="24"/>
          <w:szCs w:val="24"/>
        </w:rPr>
      </w:pPr>
      <w:r w:rsidRPr="46089429">
        <w:rPr>
          <w:rStyle w:val="eop"/>
          <w:sz w:val="24"/>
          <w:szCs w:val="24"/>
        </w:rPr>
        <w:t>Processing is necessary for reasons of substantial public interest.</w:t>
      </w:r>
    </w:p>
    <w:p w:rsidR="7A9B2EA0" w:rsidP="46089429" w:rsidRDefault="7A9B2EA0" w14:paraId="17A7A889" w14:textId="73CB1FAD">
      <w:pPr>
        <w:pStyle w:val="ListParagraph"/>
        <w:numPr>
          <w:ilvl w:val="0"/>
          <w:numId w:val="2"/>
        </w:numPr>
        <w:rPr>
          <w:rStyle w:val="eop"/>
          <w:sz w:val="24"/>
          <w:szCs w:val="24"/>
        </w:rPr>
      </w:pPr>
      <w:r w:rsidRPr="37BC6509" w:rsidR="7A9B2EA0">
        <w:rPr>
          <w:rStyle w:val="eop"/>
          <w:sz w:val="24"/>
          <w:szCs w:val="24"/>
        </w:rPr>
        <w:t xml:space="preserve">Processing is necessary for the purposes of </w:t>
      </w:r>
      <w:r w:rsidRPr="37BC6509" w:rsidR="7166A5D5">
        <w:rPr>
          <w:rStyle w:val="eop"/>
          <w:sz w:val="24"/>
          <w:szCs w:val="24"/>
        </w:rPr>
        <w:t>preventative</w:t>
      </w:r>
      <w:r w:rsidRPr="37BC6509" w:rsidR="7A9B2EA0">
        <w:rPr>
          <w:rStyle w:val="eop"/>
          <w:sz w:val="24"/>
          <w:szCs w:val="24"/>
        </w:rPr>
        <w:t xml:space="preserve"> or occupational medicine, for the assessment of the working capacity of </w:t>
      </w:r>
      <w:r w:rsidRPr="37BC6509" w:rsidR="2714B4EA">
        <w:rPr>
          <w:rStyle w:val="eop"/>
          <w:sz w:val="24"/>
          <w:szCs w:val="24"/>
        </w:rPr>
        <w:t>the</w:t>
      </w:r>
      <w:r w:rsidRPr="37BC6509" w:rsidR="7A9B2EA0">
        <w:rPr>
          <w:rStyle w:val="eop"/>
          <w:sz w:val="24"/>
          <w:szCs w:val="24"/>
        </w:rPr>
        <w:t xml:space="preserve"> employee, medical diagnosis, the provision of health or social care or tr</w:t>
      </w:r>
      <w:r w:rsidRPr="37BC6509" w:rsidR="1951073B">
        <w:rPr>
          <w:rStyle w:val="eop"/>
          <w:sz w:val="24"/>
          <w:szCs w:val="24"/>
        </w:rPr>
        <w:t>eatment</w:t>
      </w:r>
      <w:r w:rsidRPr="37BC6509" w:rsidR="79BC1DCA">
        <w:rPr>
          <w:rStyle w:val="eop"/>
          <w:sz w:val="24"/>
          <w:szCs w:val="24"/>
        </w:rPr>
        <w:t>,</w:t>
      </w:r>
      <w:r w:rsidRPr="37BC6509" w:rsidR="1951073B">
        <w:rPr>
          <w:rStyle w:val="eop"/>
          <w:sz w:val="24"/>
          <w:szCs w:val="24"/>
        </w:rPr>
        <w:t xml:space="preserve"> or the management of health or social care systems.  </w:t>
      </w:r>
    </w:p>
    <w:p w:rsidR="77E4F903" w:rsidP="46089429" w:rsidRDefault="77E4F903" w14:paraId="01F62C11" w14:textId="043EC6AC">
      <w:pPr>
        <w:pStyle w:val="ListParagraph"/>
        <w:numPr>
          <w:ilvl w:val="0"/>
          <w:numId w:val="2"/>
        </w:numPr>
        <w:rPr>
          <w:rStyle w:val="eop"/>
          <w:sz w:val="24"/>
          <w:szCs w:val="24"/>
        </w:rPr>
      </w:pPr>
      <w:r w:rsidRPr="46089429">
        <w:rPr>
          <w:rStyle w:val="eop"/>
          <w:sz w:val="24"/>
          <w:szCs w:val="24"/>
        </w:rPr>
        <w:t xml:space="preserve">Processing is necessary for reasons of public interest in the area of public health. </w:t>
      </w:r>
    </w:p>
    <w:p w:rsidR="77E4F903" w:rsidP="46089429" w:rsidRDefault="77E4F903" w14:paraId="7337CAF5" w14:textId="236FA20C">
      <w:pPr>
        <w:pStyle w:val="ListParagraph"/>
        <w:numPr>
          <w:ilvl w:val="0"/>
          <w:numId w:val="1"/>
        </w:numPr>
        <w:rPr>
          <w:rStyle w:val="eop"/>
          <w:sz w:val="24"/>
          <w:szCs w:val="24"/>
        </w:rPr>
      </w:pPr>
      <w:r w:rsidRPr="46089429">
        <w:rPr>
          <w:rStyle w:val="eop"/>
          <w:sz w:val="24"/>
          <w:szCs w:val="24"/>
        </w:rPr>
        <w:t xml:space="preserve">Processing is necessary for archiving purposes in the public interest, scientific or historical research purposes or statistical purposes.  </w:t>
      </w:r>
    </w:p>
    <w:p w:rsidR="46089429" w:rsidP="46089429" w:rsidRDefault="46089429" w14:paraId="69D2A03A" w14:textId="6706E06F">
      <w:pPr>
        <w:rPr>
          <w:rStyle w:val="eop"/>
          <w:sz w:val="24"/>
          <w:szCs w:val="24"/>
        </w:rPr>
      </w:pPr>
    </w:p>
    <w:p w:rsidR="66AC94E7" w:rsidP="46089429" w:rsidRDefault="66AC94E7" w14:paraId="38A7E261" w14:textId="5B07C6D7">
      <w:pPr>
        <w:pStyle w:val="Heading2"/>
      </w:pPr>
      <w:bookmarkStart w:name="_Toc710945754" w:id="872449572"/>
      <w:r w:rsidR="66AC94E7">
        <w:rPr/>
        <w:t>4.3</w:t>
      </w:r>
      <w:r>
        <w:tab/>
      </w:r>
      <w:r w:rsidR="7B9696D7">
        <w:rPr/>
        <w:t xml:space="preserve"> </w:t>
      </w:r>
      <w:r w:rsidR="66AC94E7">
        <w:rPr/>
        <w:t>Appropriate Policy Document (APD)</w:t>
      </w:r>
      <w:bookmarkEnd w:id="872449572"/>
    </w:p>
    <w:p w:rsidR="46089429" w:rsidP="46089429" w:rsidRDefault="46089429" w14:paraId="60F29593" w14:textId="2912D599">
      <w:pPr>
        <w:rPr>
          <w:rStyle w:val="eop"/>
          <w:sz w:val="24"/>
          <w:szCs w:val="24"/>
        </w:rPr>
      </w:pPr>
    </w:p>
    <w:p w:rsidR="66AC94E7" w:rsidP="46089429" w:rsidRDefault="66AC94E7" w14:paraId="7D9E5FE2" w14:textId="461BDDCF">
      <w:pPr>
        <w:rPr>
          <w:rStyle w:val="eop"/>
          <w:sz w:val="24"/>
          <w:szCs w:val="24"/>
        </w:rPr>
      </w:pPr>
      <w:r w:rsidRPr="37BC6509" w:rsidR="66AC94E7">
        <w:rPr>
          <w:rStyle w:val="eop"/>
          <w:sz w:val="24"/>
          <w:szCs w:val="24"/>
        </w:rPr>
        <w:t>A</w:t>
      </w:r>
      <w:r w:rsidRPr="37BC6509" w:rsidR="3B519300">
        <w:rPr>
          <w:rStyle w:val="eop"/>
          <w:sz w:val="24"/>
          <w:szCs w:val="24"/>
        </w:rPr>
        <w:t>s</w:t>
      </w:r>
      <w:r w:rsidRPr="37BC6509" w:rsidR="66AC94E7">
        <w:rPr>
          <w:rStyle w:val="eop"/>
          <w:sz w:val="24"/>
          <w:szCs w:val="24"/>
        </w:rPr>
        <w:t xml:space="preserve"> the College processes special category and criminal offence data </w:t>
      </w:r>
      <w:r w:rsidRPr="37BC6509" w:rsidR="66AC94E7">
        <w:rPr>
          <w:rStyle w:val="eop"/>
          <w:sz w:val="24"/>
          <w:szCs w:val="24"/>
        </w:rPr>
        <w:t>i</w:t>
      </w:r>
      <w:r w:rsidRPr="37BC6509" w:rsidR="66AC94E7">
        <w:rPr>
          <w:rStyle w:val="eop"/>
          <w:sz w:val="24"/>
          <w:szCs w:val="24"/>
        </w:rPr>
        <w:t>n accordance with</w:t>
      </w:r>
      <w:r w:rsidRPr="37BC6509" w:rsidR="66AC94E7">
        <w:rPr>
          <w:rStyle w:val="eop"/>
          <w:sz w:val="24"/>
          <w:szCs w:val="24"/>
        </w:rPr>
        <w:t xml:space="preserve"> </w:t>
      </w:r>
      <w:r w:rsidRPr="37BC6509" w:rsidR="66AC94E7">
        <w:rPr>
          <w:rStyle w:val="eop"/>
          <w:sz w:val="24"/>
          <w:szCs w:val="24"/>
        </w:rPr>
        <w:t xml:space="preserve">the requirements of Articles 9 and 10 of the UK GDPR and Schedule 1 of the DPA 2018, we </w:t>
      </w:r>
      <w:r w:rsidRPr="37BC6509" w:rsidR="66AC94E7">
        <w:rPr>
          <w:rStyle w:val="eop"/>
          <w:sz w:val="24"/>
          <w:szCs w:val="24"/>
        </w:rPr>
        <w:t>a</w:t>
      </w:r>
      <w:r w:rsidRPr="37BC6509" w:rsidR="66AC94E7">
        <w:rPr>
          <w:rStyle w:val="eop"/>
          <w:sz w:val="24"/>
          <w:szCs w:val="24"/>
        </w:rPr>
        <w:t>re required to</w:t>
      </w:r>
      <w:r w:rsidRPr="37BC6509" w:rsidR="66AC94E7">
        <w:rPr>
          <w:rStyle w:val="eop"/>
          <w:sz w:val="24"/>
          <w:szCs w:val="24"/>
        </w:rPr>
        <w:t xml:space="preserve"> </w:t>
      </w:r>
      <w:r w:rsidRPr="37BC6509" w:rsidR="66AC94E7">
        <w:rPr>
          <w:rStyle w:val="eop"/>
          <w:sz w:val="24"/>
          <w:szCs w:val="24"/>
        </w:rPr>
        <w:t xml:space="preserve">have in place an APD.  </w:t>
      </w:r>
    </w:p>
    <w:p w:rsidR="37BC6509" w:rsidP="37BC6509" w:rsidRDefault="37BC6509" w14:paraId="29AC4441" w14:textId="3C64F24D">
      <w:pPr>
        <w:pStyle w:val="Normal"/>
        <w:rPr>
          <w:rStyle w:val="eop"/>
          <w:sz w:val="24"/>
          <w:szCs w:val="24"/>
        </w:rPr>
      </w:pPr>
    </w:p>
    <w:p w:rsidR="7A84FEFC" w:rsidP="37BC6509" w:rsidRDefault="7A84FEFC" w14:paraId="34FCB8BE" w14:textId="1C809286">
      <w:pPr>
        <w:pStyle w:val="Normal"/>
        <w:rPr>
          <w:rStyle w:val="eop"/>
          <w:sz w:val="24"/>
          <w:szCs w:val="24"/>
        </w:rPr>
      </w:pPr>
      <w:r w:rsidRPr="37BC6509" w:rsidR="7A84FEFC">
        <w:rPr>
          <w:rStyle w:val="eop"/>
          <w:sz w:val="24"/>
          <w:szCs w:val="24"/>
        </w:rPr>
        <w:t xml:space="preserve">The College processes special category data about our students and employees that is necessary to fulfil our obligations as an employer. This includes information about their health and wellbeing, ethnicity, </w:t>
      </w:r>
      <w:r w:rsidRPr="37BC6509" w:rsidR="7A84FEFC">
        <w:rPr>
          <w:rStyle w:val="eop"/>
          <w:sz w:val="24"/>
          <w:szCs w:val="24"/>
        </w:rPr>
        <w:t>photographs</w:t>
      </w:r>
      <w:r w:rsidRPr="37BC6509" w:rsidR="7A84FEFC">
        <w:rPr>
          <w:rStyle w:val="eop"/>
          <w:sz w:val="24"/>
          <w:szCs w:val="24"/>
        </w:rPr>
        <w:t xml:space="preserve"> and their membership of any trade union</w:t>
      </w:r>
      <w:r w:rsidRPr="37BC6509" w:rsidR="7A84FEFC">
        <w:rPr>
          <w:rStyle w:val="eop"/>
          <w:sz w:val="24"/>
          <w:szCs w:val="24"/>
        </w:rPr>
        <w:t xml:space="preserve">.  </w:t>
      </w:r>
    </w:p>
    <w:p w:rsidR="37BC6509" w:rsidP="37BC6509" w:rsidRDefault="37BC6509" w14:paraId="3BD8C7FF" w14:textId="53A78C3A">
      <w:pPr>
        <w:pStyle w:val="Normal"/>
        <w:rPr>
          <w:rStyle w:val="eop"/>
          <w:sz w:val="24"/>
          <w:szCs w:val="24"/>
        </w:rPr>
      </w:pPr>
    </w:p>
    <w:p w:rsidR="7A84FEFC" w:rsidP="37BC6509" w:rsidRDefault="7A84FEFC" w14:paraId="2F0F1063" w14:textId="54FBA760">
      <w:pPr>
        <w:pStyle w:val="Normal"/>
        <w:rPr>
          <w:rStyle w:val="eop"/>
          <w:sz w:val="24"/>
          <w:szCs w:val="24"/>
        </w:rPr>
      </w:pPr>
      <w:r w:rsidRPr="37BC6509" w:rsidR="7A84FEFC">
        <w:rPr>
          <w:rStyle w:val="eop"/>
          <w:sz w:val="24"/>
          <w:szCs w:val="24"/>
        </w:rPr>
        <w:t xml:space="preserve">The College is </w:t>
      </w:r>
      <w:r w:rsidRPr="37BC6509" w:rsidR="7A84FEFC">
        <w:rPr>
          <w:rStyle w:val="eop"/>
          <w:sz w:val="24"/>
          <w:szCs w:val="24"/>
        </w:rPr>
        <w:t>permitted</w:t>
      </w:r>
      <w:r w:rsidRPr="37BC6509" w:rsidR="7A84FEFC">
        <w:rPr>
          <w:rStyle w:val="eop"/>
          <w:sz w:val="24"/>
          <w:szCs w:val="24"/>
        </w:rPr>
        <w:t xml:space="preserve"> to process criminal convictions and offences data as well as undertaking mandatory criminal record checks to carry out our obligations in respect of its public task, and to </w:t>
      </w:r>
      <w:r w:rsidRPr="37BC6509" w:rsidR="7A84FEFC">
        <w:rPr>
          <w:rStyle w:val="eop"/>
          <w:sz w:val="24"/>
          <w:szCs w:val="24"/>
        </w:rPr>
        <w:t>comply with</w:t>
      </w:r>
      <w:r w:rsidRPr="37BC6509" w:rsidR="7A84FEFC">
        <w:rPr>
          <w:rStyle w:val="eop"/>
          <w:sz w:val="24"/>
          <w:szCs w:val="24"/>
        </w:rPr>
        <w:t xml:space="preserve"> its legal obligations, </w:t>
      </w:r>
      <w:r w:rsidRPr="37BC6509" w:rsidR="7A84FEFC">
        <w:rPr>
          <w:rStyle w:val="eop"/>
          <w:sz w:val="24"/>
          <w:szCs w:val="24"/>
        </w:rPr>
        <w:t>including:</w:t>
      </w:r>
      <w:r w:rsidRPr="37BC6509" w:rsidR="7A84FEFC">
        <w:rPr>
          <w:rStyle w:val="eop"/>
          <w:sz w:val="24"/>
          <w:szCs w:val="24"/>
        </w:rPr>
        <w:t xml:space="preserve"> employment, social </w:t>
      </w:r>
      <w:r w:rsidRPr="37BC6509" w:rsidR="7A84FEFC">
        <w:rPr>
          <w:rStyle w:val="eop"/>
          <w:sz w:val="24"/>
          <w:szCs w:val="24"/>
        </w:rPr>
        <w:t>security</w:t>
      </w:r>
      <w:r w:rsidRPr="37BC6509" w:rsidR="7A84FEFC">
        <w:rPr>
          <w:rStyle w:val="eop"/>
          <w:sz w:val="24"/>
          <w:szCs w:val="24"/>
        </w:rPr>
        <w:t xml:space="preserve"> and social protections, preventing or detecting unlawful acts, protecting the public against </w:t>
      </w:r>
      <w:r w:rsidRPr="37BC6509" w:rsidR="7A84FEFC">
        <w:rPr>
          <w:rStyle w:val="eop"/>
          <w:sz w:val="24"/>
          <w:szCs w:val="24"/>
        </w:rPr>
        <w:t>dishonesty</w:t>
      </w:r>
      <w:r w:rsidRPr="37BC6509" w:rsidR="7A84FEFC">
        <w:rPr>
          <w:rStyle w:val="eop"/>
          <w:sz w:val="24"/>
          <w:szCs w:val="24"/>
        </w:rPr>
        <w:t xml:space="preserve"> and safeguarding of children and individuals at risk.  </w:t>
      </w:r>
    </w:p>
    <w:p w:rsidR="7A84FEFC" w:rsidP="37BC6509" w:rsidRDefault="7A84FEFC" w14:paraId="2F87334B" w14:textId="36A8DC70">
      <w:pPr>
        <w:pStyle w:val="Normal"/>
      </w:pPr>
      <w:r w:rsidRPr="37BC6509" w:rsidR="7A84FEFC">
        <w:rPr>
          <w:rStyle w:val="eop"/>
          <w:sz w:val="24"/>
          <w:szCs w:val="24"/>
        </w:rPr>
        <w:t xml:space="preserve"> </w:t>
      </w:r>
      <w:r>
        <w:br/>
      </w:r>
      <w:r w:rsidRPr="37BC6509" w:rsidR="7A84FEFC">
        <w:rPr>
          <w:rStyle w:val="eop"/>
          <w:sz w:val="24"/>
          <w:szCs w:val="24"/>
        </w:rPr>
        <w:t xml:space="preserve">The policy provides information about the safeguards that the College has put in place in accordance with the Data Protection principles.   </w:t>
      </w:r>
    </w:p>
    <w:p w:rsidR="7A84FEFC" w:rsidP="37BC6509" w:rsidRDefault="7A84FEFC" w14:paraId="3D36AE5A" w14:textId="32F5AF9E">
      <w:pPr>
        <w:pStyle w:val="Normal"/>
      </w:pPr>
      <w:r w:rsidRPr="37BC6509" w:rsidR="7A84FEFC">
        <w:rPr>
          <w:rStyle w:val="eop"/>
          <w:sz w:val="24"/>
          <w:szCs w:val="24"/>
        </w:rPr>
        <w:t xml:space="preserve"> </w:t>
      </w:r>
    </w:p>
    <w:p w:rsidR="7A84FEFC" w:rsidP="37BC6509" w:rsidRDefault="7A84FEFC" w14:paraId="0CE8FB1D" w14:textId="6F1CD69E">
      <w:pPr>
        <w:pStyle w:val="Normal"/>
      </w:pPr>
      <w:r w:rsidRPr="37BC6509" w:rsidR="7A84FEFC">
        <w:rPr>
          <w:rStyle w:val="eop"/>
          <w:sz w:val="24"/>
          <w:szCs w:val="24"/>
        </w:rPr>
        <w:t>The College’s retention and disposal practices are set out in the Retention and Disposal Schedule.</w:t>
      </w:r>
    </w:p>
    <w:p w:rsidR="46089429" w:rsidP="46089429" w:rsidRDefault="46089429" w14:paraId="6BE751DE" w14:textId="08884F75">
      <w:pPr>
        <w:rPr>
          <w:rStyle w:val="eop"/>
          <w:sz w:val="24"/>
          <w:szCs w:val="24"/>
        </w:rPr>
      </w:pPr>
    </w:p>
    <w:p w:rsidRPr="0079355A" w:rsidR="00D2780D" w:rsidP="00BD4E13" w:rsidRDefault="00D2780D" w14:paraId="31882239" w14:textId="77777777">
      <w:pPr>
        <w:pStyle w:val="Heading1"/>
        <w:rPr>
          <w:rStyle w:val="eop"/>
        </w:rPr>
      </w:pPr>
      <w:bookmarkStart w:name="_Toc275513152" w:id="1426734575"/>
      <w:r w:rsidRPr="33431723" w:rsidR="00D2780D">
        <w:rPr>
          <w:rStyle w:val="normaltextrun1"/>
        </w:rPr>
        <w:t>Individuals Rights</w:t>
      </w:r>
      <w:bookmarkEnd w:id="1426734575"/>
      <w:r w:rsidRPr="33431723" w:rsidR="00D2780D">
        <w:rPr>
          <w:rStyle w:val="eop"/>
        </w:rPr>
        <w:t> </w:t>
      </w:r>
    </w:p>
    <w:p w:rsidRPr="00D2780D" w:rsidR="00D2780D" w:rsidP="00D2780D" w:rsidRDefault="00D2780D" w14:paraId="4E95BB2C" w14:textId="77777777">
      <w:pPr>
        <w:pStyle w:val="paragraph"/>
        <w:textAlignment w:val="baseline"/>
        <w:rPr>
          <w:rFonts w:asciiTheme="minorHAnsi" w:hAnsiTheme="minorHAnsi" w:cstheme="minorHAnsi"/>
          <w:b/>
          <w:bCs/>
          <w:color w:val="2E74B5" w:themeColor="accent1" w:themeShade="BF"/>
          <w:lang w:val="en-US"/>
        </w:rPr>
      </w:pPr>
    </w:p>
    <w:p w:rsidRPr="00D2780D" w:rsidR="00D2780D" w:rsidP="37BC6509" w:rsidRDefault="00D2780D" w14:paraId="613A7859" w14:textId="26B65B22">
      <w:pPr>
        <w:pStyle w:val="paragraph"/>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color w:val="000000" w:themeColor="text1" w:themeTint="FF" w:themeShade="FF"/>
          <w:lang w:val="en"/>
        </w:rPr>
        <w:t xml:space="preserve">Data Protection </w:t>
      </w:r>
      <w:r w:rsidRPr="37BC6509" w:rsidR="00C37B24">
        <w:rPr>
          <w:rStyle w:val="normaltextrun1"/>
          <w:rFonts w:ascii="Calibri" w:hAnsi="Calibri" w:cs="Calibri" w:asciiTheme="minorAscii" w:hAnsiTheme="minorAscii" w:cstheme="minorAscii"/>
          <w:color w:val="000000" w:themeColor="text1" w:themeTint="FF" w:themeShade="FF"/>
          <w:lang w:val="en"/>
        </w:rPr>
        <w:t>l</w:t>
      </w:r>
      <w:r w:rsidRPr="37BC6509" w:rsidR="00D2780D">
        <w:rPr>
          <w:rStyle w:val="normaltextrun1"/>
          <w:rFonts w:ascii="Calibri" w:hAnsi="Calibri" w:cs="Calibri" w:asciiTheme="minorAscii" w:hAnsiTheme="minorAscii" w:cstheme="minorAscii"/>
          <w:color w:val="000000" w:themeColor="text1" w:themeTint="FF" w:themeShade="FF"/>
          <w:lang w:val="en"/>
        </w:rPr>
        <w:t xml:space="preserve">egislation provides the following rights for individuals </w:t>
      </w:r>
      <w:r w:rsidRPr="37BC6509" w:rsidR="015A5E0B">
        <w:rPr>
          <w:rStyle w:val="normaltextrun1"/>
          <w:rFonts w:ascii="Calibri" w:hAnsi="Calibri" w:cs="Calibri" w:asciiTheme="minorAscii" w:hAnsiTheme="minorAscii" w:cstheme="minorAscii"/>
          <w:color w:val="000000" w:themeColor="text1" w:themeTint="FF" w:themeShade="FF"/>
          <w:lang w:val="en"/>
        </w:rPr>
        <w:t>that</w:t>
      </w:r>
      <w:r w:rsidRPr="37BC6509" w:rsidR="00D2780D">
        <w:rPr>
          <w:rStyle w:val="normaltextrun1"/>
          <w:rFonts w:ascii="Calibri" w:hAnsi="Calibri" w:cs="Calibri" w:asciiTheme="minorAscii" w:hAnsiTheme="minorAscii" w:cstheme="minorAscii"/>
          <w:color w:val="000000" w:themeColor="text1" w:themeTint="FF" w:themeShade="FF"/>
          <w:lang w:val="en"/>
        </w:rPr>
        <w:t xml:space="preserve"> the College will respond to within the provision of the law. These rights are not absolute. </w:t>
      </w:r>
      <w:r w:rsidRPr="37BC6509" w:rsidR="00D2780D">
        <w:rPr>
          <w:rStyle w:val="eop"/>
          <w:rFonts w:ascii="Calibri" w:hAnsi="Calibri" w:cs="Calibri" w:asciiTheme="minorAscii" w:hAnsiTheme="minorAscii" w:cstheme="minorAscii"/>
          <w:lang w:val="en-US"/>
        </w:rPr>
        <w:t> </w:t>
      </w:r>
    </w:p>
    <w:p w:rsidRPr="00D2780D" w:rsidR="00D2780D" w:rsidP="00D2780D" w:rsidRDefault="00D2780D" w14:paraId="1B27E7B8"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64F13B35"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These include:</w:t>
      </w:r>
      <w:r w:rsidRPr="00D2780D">
        <w:rPr>
          <w:rStyle w:val="eop"/>
          <w:rFonts w:asciiTheme="minorHAnsi" w:hAnsiTheme="minorHAnsi" w:cstheme="minorHAnsi"/>
          <w:lang w:val="en-US"/>
        </w:rPr>
        <w:t> </w:t>
      </w:r>
    </w:p>
    <w:p w:rsidRPr="00D2780D" w:rsidR="00D2780D" w:rsidP="00D2780D" w:rsidRDefault="00D2780D" w14:paraId="15795765"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A2145C" w:rsidRDefault="00D2780D" w14:paraId="6B1A69D2" w14:textId="77777777">
      <w:pPr>
        <w:pStyle w:val="paragraph"/>
        <w:numPr>
          <w:ilvl w:val="0"/>
          <w:numId w:val="35"/>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The right to receive certain information about </w:t>
      </w:r>
      <w:r w:rsidR="006D695A">
        <w:rPr>
          <w:rStyle w:val="normaltextrun1"/>
          <w:rFonts w:asciiTheme="minorHAnsi" w:hAnsiTheme="minorHAnsi" w:cstheme="minorHAnsi"/>
          <w:color w:val="000000"/>
          <w:lang w:val="en"/>
        </w:rPr>
        <w:t xml:space="preserve">College </w:t>
      </w:r>
      <w:r w:rsidRPr="00D2780D">
        <w:rPr>
          <w:rStyle w:val="normaltextrun1"/>
          <w:rFonts w:asciiTheme="minorHAnsi" w:hAnsiTheme="minorHAnsi" w:cstheme="minorHAnsi"/>
          <w:color w:val="000000"/>
          <w:lang w:val="en"/>
        </w:rPr>
        <w:t>Processing activities</w:t>
      </w:r>
      <w:r w:rsidR="00A2145C">
        <w:rPr>
          <w:rStyle w:val="normaltextrun1"/>
          <w:rFonts w:asciiTheme="minorHAnsi" w:hAnsiTheme="minorHAnsi" w:cstheme="minorHAnsi"/>
          <w:color w:val="000000"/>
          <w:lang w:val="en"/>
        </w:rPr>
        <w:t>.</w:t>
      </w:r>
      <w:r w:rsidRPr="00D2780D">
        <w:rPr>
          <w:rStyle w:val="eop"/>
          <w:rFonts w:asciiTheme="minorHAnsi" w:hAnsiTheme="minorHAnsi" w:cstheme="minorHAnsi"/>
          <w:lang w:val="en-US"/>
        </w:rPr>
        <w:t> </w:t>
      </w:r>
    </w:p>
    <w:p w:rsidRPr="00D2780D" w:rsidR="00D2780D" w:rsidP="00A2145C" w:rsidRDefault="00D2780D" w14:paraId="6F5A9CF7" w14:textId="77777777">
      <w:pPr>
        <w:pStyle w:val="paragraph"/>
        <w:numPr>
          <w:ilvl w:val="0"/>
          <w:numId w:val="36"/>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The right of access to </w:t>
      </w:r>
      <w:r w:rsidR="00C37B24">
        <w:rPr>
          <w:rStyle w:val="normaltextrun1"/>
          <w:rFonts w:asciiTheme="minorHAnsi" w:hAnsiTheme="minorHAnsi" w:cstheme="minorHAnsi"/>
          <w:color w:val="000000"/>
          <w:lang w:val="en"/>
        </w:rPr>
        <w:t>p</w:t>
      </w:r>
      <w:r w:rsidRPr="00D2780D">
        <w:rPr>
          <w:rStyle w:val="normaltextrun1"/>
          <w:rFonts w:asciiTheme="minorHAnsi" w:hAnsiTheme="minorHAnsi" w:cstheme="minorHAnsi"/>
          <w:color w:val="000000"/>
          <w:lang w:val="en"/>
        </w:rPr>
        <w:t xml:space="preserve">ersonal </w:t>
      </w:r>
      <w:r w:rsidR="00C37B24">
        <w:rPr>
          <w:rStyle w:val="normaltextrun1"/>
          <w:rFonts w:asciiTheme="minorHAnsi" w:hAnsiTheme="minorHAnsi" w:cstheme="minorHAnsi"/>
          <w:color w:val="000000"/>
          <w:lang w:val="en"/>
        </w:rPr>
        <w:t>d</w:t>
      </w:r>
      <w:r w:rsidRPr="00D2780D">
        <w:rPr>
          <w:rStyle w:val="normaltextrun1"/>
          <w:rFonts w:asciiTheme="minorHAnsi" w:hAnsiTheme="minorHAnsi" w:cstheme="minorHAnsi"/>
          <w:color w:val="000000"/>
          <w:lang w:val="en"/>
        </w:rPr>
        <w:t>ata</w:t>
      </w:r>
      <w:r w:rsidR="00A2145C">
        <w:rPr>
          <w:rStyle w:val="normaltextrun1"/>
          <w:rFonts w:asciiTheme="minorHAnsi" w:hAnsiTheme="minorHAnsi" w:cstheme="minorHAnsi"/>
          <w:color w:val="000000"/>
          <w:lang w:val="en"/>
        </w:rPr>
        <w:t>.</w:t>
      </w:r>
      <w:r w:rsidRPr="00D2780D">
        <w:rPr>
          <w:rStyle w:val="eop"/>
          <w:rFonts w:asciiTheme="minorHAnsi" w:hAnsiTheme="minorHAnsi" w:cstheme="minorHAnsi"/>
          <w:lang w:val="en-US"/>
        </w:rPr>
        <w:t> </w:t>
      </w:r>
    </w:p>
    <w:p w:rsidRPr="00D2780D" w:rsidR="00D2780D" w:rsidP="00A2145C" w:rsidRDefault="00D2780D" w14:paraId="02449D5B" w14:textId="77777777">
      <w:pPr>
        <w:pStyle w:val="paragraph"/>
        <w:numPr>
          <w:ilvl w:val="0"/>
          <w:numId w:val="37"/>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The right to rectification of inaccurate or incomplete data</w:t>
      </w:r>
      <w:r w:rsidR="00A2145C">
        <w:rPr>
          <w:rStyle w:val="eop"/>
          <w:rFonts w:asciiTheme="minorHAnsi" w:hAnsiTheme="minorHAnsi" w:cstheme="minorHAnsi"/>
          <w:lang w:val="en-US"/>
        </w:rPr>
        <w:t>.</w:t>
      </w:r>
    </w:p>
    <w:p w:rsidRPr="00D2780D" w:rsidR="00D2780D" w:rsidP="37BC6509" w:rsidRDefault="00D2780D" w14:paraId="1D5555A5" w14:textId="23E5D268">
      <w:pPr>
        <w:pStyle w:val="paragraph"/>
        <w:numPr>
          <w:ilvl w:val="0"/>
          <w:numId w:val="38"/>
        </w:numPr>
        <w:ind w:left="709" w:hanging="425"/>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color w:val="000000" w:themeColor="text1" w:themeTint="FF" w:themeShade="FF"/>
          <w:lang w:val="en"/>
        </w:rPr>
        <w:t xml:space="preserve">The right to ask us to erase their </w:t>
      </w:r>
      <w:r w:rsidRPr="37BC6509" w:rsidR="00C37B24">
        <w:rPr>
          <w:rStyle w:val="normaltextrun1"/>
          <w:rFonts w:ascii="Calibri" w:hAnsi="Calibri" w:cs="Calibri" w:asciiTheme="minorAscii" w:hAnsiTheme="minorAscii" w:cstheme="minorAscii"/>
          <w:color w:val="000000" w:themeColor="text1" w:themeTint="FF" w:themeShade="FF"/>
          <w:lang w:val="en"/>
        </w:rPr>
        <w:t>p</w:t>
      </w:r>
      <w:r w:rsidRPr="37BC6509" w:rsidR="00D2780D">
        <w:rPr>
          <w:rStyle w:val="normaltextrun1"/>
          <w:rFonts w:ascii="Calibri" w:hAnsi="Calibri" w:cs="Calibri" w:asciiTheme="minorAscii" w:hAnsiTheme="minorAscii" w:cstheme="minorAscii"/>
          <w:color w:val="000000" w:themeColor="text1" w:themeTint="FF" w:themeShade="FF"/>
          <w:lang w:val="en"/>
        </w:rPr>
        <w:t xml:space="preserve">ersonal </w:t>
      </w:r>
      <w:r w:rsidRPr="37BC6509" w:rsidR="00C37B24">
        <w:rPr>
          <w:rStyle w:val="normaltextrun1"/>
          <w:rFonts w:ascii="Calibri" w:hAnsi="Calibri" w:cs="Calibri" w:asciiTheme="minorAscii" w:hAnsiTheme="minorAscii" w:cstheme="minorAscii"/>
          <w:color w:val="000000" w:themeColor="text1" w:themeTint="FF" w:themeShade="FF"/>
          <w:lang w:val="en"/>
        </w:rPr>
        <w:t>d</w:t>
      </w:r>
      <w:r w:rsidRPr="37BC6509" w:rsidR="00D2780D">
        <w:rPr>
          <w:rStyle w:val="normaltextrun1"/>
          <w:rFonts w:ascii="Calibri" w:hAnsi="Calibri" w:cs="Calibri" w:asciiTheme="minorAscii" w:hAnsiTheme="minorAscii" w:cstheme="minorAscii"/>
          <w:color w:val="000000" w:themeColor="text1" w:themeTint="FF" w:themeShade="FF"/>
          <w:lang w:val="en"/>
        </w:rPr>
        <w:t>ata if it</w:t>
      </w:r>
      <w:r w:rsidRPr="37BC6509" w:rsidR="0D926857">
        <w:rPr>
          <w:rStyle w:val="normaltextrun1"/>
          <w:rFonts w:ascii="Calibri" w:hAnsi="Calibri" w:cs="Calibri" w:asciiTheme="minorAscii" w:hAnsiTheme="minorAscii" w:cstheme="minorAscii"/>
          <w:color w:val="000000" w:themeColor="text1" w:themeTint="FF" w:themeShade="FF"/>
          <w:lang w:val="en"/>
        </w:rPr>
        <w:t xml:space="preserve"> is</w:t>
      </w:r>
      <w:r w:rsidRPr="37BC6509" w:rsidR="00D2780D">
        <w:rPr>
          <w:rStyle w:val="normaltextrun1"/>
          <w:rFonts w:ascii="Calibri" w:hAnsi="Calibri" w:cs="Calibri" w:asciiTheme="minorAscii" w:hAnsiTheme="minorAscii" w:cstheme="minorAscii"/>
          <w:color w:val="000000" w:themeColor="text1" w:themeTint="FF" w:themeShade="FF"/>
          <w:lang w:val="en"/>
        </w:rPr>
        <w:t xml:space="preserve"> no longer necessary in relation the purposes for which it was collected or processed</w:t>
      </w:r>
      <w:r w:rsidRPr="37BC6509" w:rsidR="00A2145C">
        <w:rPr>
          <w:rStyle w:val="normaltextrun1"/>
          <w:rFonts w:ascii="Calibri" w:hAnsi="Calibri" w:cs="Calibri" w:asciiTheme="minorAscii" w:hAnsiTheme="minorAscii" w:cstheme="minorAscii"/>
          <w:color w:val="000000" w:themeColor="text1" w:themeTint="FF" w:themeShade="FF"/>
          <w:lang w:val="en"/>
        </w:rPr>
        <w:t>.</w:t>
      </w:r>
      <w:r w:rsidRPr="37BC6509" w:rsidR="00D2780D">
        <w:rPr>
          <w:rStyle w:val="eop"/>
          <w:rFonts w:ascii="Calibri" w:hAnsi="Calibri" w:cs="Calibri" w:asciiTheme="minorAscii" w:hAnsiTheme="minorAscii" w:cstheme="minorAscii"/>
          <w:lang w:val="en-US"/>
        </w:rPr>
        <w:t> </w:t>
      </w:r>
    </w:p>
    <w:p w:rsidRPr="00D2780D" w:rsidR="00D2780D" w:rsidP="00A2145C" w:rsidRDefault="00D2780D" w14:paraId="6DC36D83" w14:textId="77777777">
      <w:pPr>
        <w:pStyle w:val="paragraph"/>
        <w:numPr>
          <w:ilvl w:val="0"/>
          <w:numId w:val="39"/>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The right to restrict processing in certain specific circumstances</w:t>
      </w:r>
      <w:r w:rsidR="00A2145C">
        <w:rPr>
          <w:rStyle w:val="eop"/>
          <w:rFonts w:asciiTheme="minorHAnsi" w:hAnsiTheme="minorHAnsi" w:cstheme="minorHAnsi"/>
          <w:lang w:val="en-US"/>
        </w:rPr>
        <w:t>.</w:t>
      </w:r>
    </w:p>
    <w:p w:rsidRPr="00D2780D" w:rsidR="00D2780D" w:rsidP="00A2145C" w:rsidRDefault="00D2780D" w14:paraId="7D4D31DF" w14:textId="77777777">
      <w:pPr>
        <w:pStyle w:val="paragraph"/>
        <w:numPr>
          <w:ilvl w:val="0"/>
          <w:numId w:val="40"/>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The right to data portability in certain specific circumstances</w:t>
      </w:r>
      <w:r w:rsidR="00A2145C">
        <w:rPr>
          <w:rStyle w:val="eop"/>
          <w:rFonts w:asciiTheme="minorHAnsi" w:hAnsiTheme="minorHAnsi" w:cstheme="minorHAnsi"/>
          <w:lang w:val="en-US"/>
        </w:rPr>
        <w:t>.</w:t>
      </w:r>
    </w:p>
    <w:p w:rsidRPr="00D2780D" w:rsidR="00D2780D" w:rsidP="37BC6509" w:rsidRDefault="00D2780D" w14:paraId="157F3ED0" w14:textId="22430400">
      <w:pPr>
        <w:pStyle w:val="paragraph"/>
        <w:numPr>
          <w:ilvl w:val="0"/>
          <w:numId w:val="41"/>
        </w:numPr>
        <w:ind w:left="709" w:hanging="425"/>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color w:val="000000" w:themeColor="text1" w:themeTint="FF" w:themeShade="FF"/>
          <w:lang w:val="en"/>
        </w:rPr>
        <w:t>The right to object in certain specific circumstances (for example</w:t>
      </w:r>
      <w:r w:rsidRPr="37BC6509" w:rsidR="3F907A92">
        <w:rPr>
          <w:rStyle w:val="normaltextrun1"/>
          <w:rFonts w:ascii="Calibri" w:hAnsi="Calibri" w:cs="Calibri" w:asciiTheme="minorAscii" w:hAnsiTheme="minorAscii" w:cstheme="minorAscii"/>
          <w:color w:val="000000" w:themeColor="text1" w:themeTint="FF" w:themeShade="FF"/>
          <w:lang w:val="en"/>
        </w:rPr>
        <w:t>,</w:t>
      </w:r>
      <w:r w:rsidRPr="37BC6509" w:rsidR="00D2780D">
        <w:rPr>
          <w:rStyle w:val="normaltextrun1"/>
          <w:rFonts w:ascii="Calibri" w:hAnsi="Calibri" w:cs="Calibri" w:asciiTheme="minorAscii" w:hAnsiTheme="minorAscii" w:cstheme="minorAscii"/>
          <w:color w:val="000000" w:themeColor="text1" w:themeTint="FF" w:themeShade="FF"/>
          <w:lang w:val="en"/>
        </w:rPr>
        <w:t xml:space="preserve"> to </w:t>
      </w:r>
      <w:r w:rsidRPr="37BC6509" w:rsidR="460D42D0">
        <w:rPr>
          <w:rStyle w:val="normaltextrun1"/>
          <w:rFonts w:ascii="Calibri" w:hAnsi="Calibri" w:cs="Calibri" w:asciiTheme="minorAscii" w:hAnsiTheme="minorAscii" w:cstheme="minorAscii"/>
          <w:color w:val="000000" w:themeColor="text1" w:themeTint="FF" w:themeShade="FF"/>
          <w:lang w:val="en"/>
        </w:rPr>
        <w:t>our</w:t>
      </w:r>
      <w:r w:rsidRPr="37BC6509" w:rsidR="00D2780D">
        <w:rPr>
          <w:rStyle w:val="normaltextrun1"/>
          <w:rFonts w:ascii="Calibri" w:hAnsi="Calibri" w:cs="Calibri" w:asciiTheme="minorAscii" w:hAnsiTheme="minorAscii" w:cstheme="minorAscii"/>
          <w:color w:val="000000" w:themeColor="text1" w:themeTint="FF" w:themeShade="FF"/>
          <w:lang w:val="en"/>
        </w:rPr>
        <w:t xml:space="preserve"> processing for direct marking purposes)</w:t>
      </w:r>
      <w:r w:rsidRPr="37BC6509" w:rsidR="00A2145C">
        <w:rPr>
          <w:rStyle w:val="normaltextrun1"/>
          <w:rFonts w:ascii="Calibri" w:hAnsi="Calibri" w:cs="Calibri" w:asciiTheme="minorAscii" w:hAnsiTheme="minorAscii" w:cstheme="minorAscii"/>
          <w:color w:val="000000" w:themeColor="text1" w:themeTint="FF" w:themeShade="FF"/>
          <w:lang w:val="en"/>
        </w:rPr>
        <w:t>.</w:t>
      </w:r>
      <w:r w:rsidRPr="37BC6509" w:rsidR="00D2780D">
        <w:rPr>
          <w:rStyle w:val="eop"/>
          <w:rFonts w:ascii="Calibri" w:hAnsi="Calibri" w:cs="Calibri" w:asciiTheme="minorAscii" w:hAnsiTheme="minorAscii" w:cstheme="minorAscii"/>
          <w:lang w:val="en-US"/>
        </w:rPr>
        <w:t> </w:t>
      </w:r>
    </w:p>
    <w:p w:rsidRPr="00D2780D" w:rsidR="00D2780D" w:rsidP="00A2145C" w:rsidRDefault="00D2780D" w14:paraId="4D995C59" w14:textId="77777777">
      <w:pPr>
        <w:pStyle w:val="paragraph"/>
        <w:numPr>
          <w:ilvl w:val="0"/>
          <w:numId w:val="42"/>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Rights in relation to automated decision making and profiling</w:t>
      </w:r>
      <w:r w:rsidR="00A2145C">
        <w:rPr>
          <w:rStyle w:val="eop"/>
          <w:rFonts w:asciiTheme="minorHAnsi" w:hAnsiTheme="minorHAnsi" w:cstheme="minorHAnsi"/>
          <w:lang w:val="en-US"/>
        </w:rPr>
        <w:t>.</w:t>
      </w:r>
    </w:p>
    <w:p w:rsidRPr="00D2780D" w:rsidR="00D2780D" w:rsidP="00A2145C" w:rsidRDefault="00D2780D" w14:paraId="0F78914F" w14:textId="77777777">
      <w:pPr>
        <w:pStyle w:val="paragraph"/>
        <w:numPr>
          <w:ilvl w:val="0"/>
          <w:numId w:val="43"/>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Right to </w:t>
      </w:r>
      <w:r w:rsidR="00C37B24">
        <w:rPr>
          <w:rStyle w:val="normaltextrun1"/>
          <w:rFonts w:asciiTheme="minorHAnsi" w:hAnsiTheme="minorHAnsi" w:cstheme="minorHAnsi"/>
        </w:rPr>
        <w:t>w</w:t>
      </w:r>
      <w:r w:rsidRPr="00D2780D">
        <w:rPr>
          <w:rStyle w:val="normaltextrun1"/>
          <w:rFonts w:asciiTheme="minorHAnsi" w:hAnsiTheme="minorHAnsi" w:cstheme="minorHAnsi"/>
        </w:rPr>
        <w:t xml:space="preserve">ithdraw </w:t>
      </w:r>
      <w:r w:rsidR="00C37B24">
        <w:rPr>
          <w:rStyle w:val="normaltextrun1"/>
          <w:rFonts w:asciiTheme="minorHAnsi" w:hAnsiTheme="minorHAnsi" w:cstheme="minorHAnsi"/>
        </w:rPr>
        <w:t>c</w:t>
      </w:r>
      <w:r w:rsidRPr="00D2780D">
        <w:rPr>
          <w:rStyle w:val="normaltextrun1"/>
          <w:rFonts w:asciiTheme="minorHAnsi" w:hAnsiTheme="minorHAnsi" w:cstheme="minorHAnsi"/>
        </w:rPr>
        <w:t>onsent</w:t>
      </w:r>
      <w:r w:rsidR="00A2145C">
        <w:rPr>
          <w:rStyle w:val="eop"/>
          <w:rFonts w:asciiTheme="minorHAnsi" w:hAnsiTheme="minorHAnsi" w:cstheme="minorHAnsi"/>
          <w:lang w:val="en-US"/>
        </w:rPr>
        <w:t>.</w:t>
      </w:r>
    </w:p>
    <w:p w:rsidRPr="00D2780D" w:rsidR="00D2780D" w:rsidP="00A2145C" w:rsidRDefault="00D2780D" w14:paraId="1F6B4869" w14:textId="773E2E63">
      <w:pPr>
        <w:pStyle w:val="paragraph"/>
        <w:numPr>
          <w:ilvl w:val="0"/>
          <w:numId w:val="44"/>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 Right to </w:t>
      </w:r>
      <w:r w:rsidR="004D3F82">
        <w:rPr>
          <w:rStyle w:val="normaltextrun1"/>
          <w:rFonts w:asciiTheme="minorHAnsi" w:hAnsiTheme="minorHAnsi" w:cstheme="minorHAnsi"/>
        </w:rPr>
        <w:t>c</w:t>
      </w:r>
      <w:r w:rsidR="00C37B24">
        <w:rPr>
          <w:rStyle w:val="normaltextrun1"/>
          <w:rFonts w:asciiTheme="minorHAnsi" w:hAnsiTheme="minorHAnsi" w:cstheme="minorHAnsi"/>
        </w:rPr>
        <w:t>o</w:t>
      </w:r>
      <w:r w:rsidRPr="00D2780D" w:rsidR="00C37B24">
        <w:rPr>
          <w:rStyle w:val="normaltextrun1"/>
          <w:rFonts w:asciiTheme="minorHAnsi" w:hAnsiTheme="minorHAnsi" w:cstheme="minorHAnsi"/>
        </w:rPr>
        <w:t>mplain</w:t>
      </w:r>
      <w:r w:rsidRPr="00D2780D">
        <w:rPr>
          <w:rStyle w:val="normaltextrun1"/>
          <w:rFonts w:asciiTheme="minorHAnsi" w:hAnsiTheme="minorHAnsi" w:cstheme="minorHAnsi"/>
        </w:rPr>
        <w:t xml:space="preserve"> to the Information Commissioner</w:t>
      </w:r>
      <w:r w:rsidR="00C37B24">
        <w:rPr>
          <w:rStyle w:val="normaltextrun1"/>
          <w:rFonts w:asciiTheme="minorHAnsi" w:hAnsiTheme="minorHAnsi" w:cstheme="minorHAnsi"/>
        </w:rPr>
        <w:t>’</w:t>
      </w:r>
      <w:r w:rsidRPr="00D2780D">
        <w:rPr>
          <w:rStyle w:val="normaltextrun1"/>
          <w:rFonts w:asciiTheme="minorHAnsi" w:hAnsiTheme="minorHAnsi" w:cstheme="minorHAnsi"/>
        </w:rPr>
        <w:t>s Office (ICO)</w:t>
      </w:r>
      <w:r w:rsidR="00A2145C">
        <w:rPr>
          <w:rStyle w:val="eop"/>
          <w:rFonts w:asciiTheme="minorHAnsi" w:hAnsiTheme="minorHAnsi" w:cstheme="minorHAnsi"/>
          <w:lang w:val="en-US"/>
        </w:rPr>
        <w:t>.</w:t>
      </w:r>
    </w:p>
    <w:p w:rsidRPr="00D2780D" w:rsidR="00D2780D" w:rsidP="00D2780D" w:rsidRDefault="00D2780D" w14:paraId="71C5AD46"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073BC2" w:rsidR="00C37B24" w:rsidP="49225579" w:rsidRDefault="00D2780D" w14:paraId="47953B0F" w14:textId="26905718">
      <w:pPr>
        <w:jc w:val="both"/>
        <w:textAlignment w:val="baseline"/>
        <w:rPr>
          <w:rStyle w:val="normaltextrun1"/>
          <w:color w:val="000000"/>
          <w:lang w:val="en-US"/>
        </w:rPr>
      </w:pPr>
      <w:r w:rsidRPr="49225579" w:rsidR="00D2780D">
        <w:rPr>
          <w:rStyle w:val="normaltextrun1"/>
          <w:color w:val="000000" w:themeColor="text1" w:themeTint="FF" w:themeShade="FF"/>
          <w:sz w:val="24"/>
          <w:szCs w:val="24"/>
          <w:lang w:val="en-US"/>
        </w:rPr>
        <w:t xml:space="preserve">All requests made in relation to the rights listed above should </w:t>
      </w:r>
      <w:r w:rsidRPr="49225579" w:rsidR="00D2780D">
        <w:rPr>
          <w:rStyle w:val="normaltextrun1"/>
          <w:color w:val="000000" w:themeColor="text1" w:themeTint="FF" w:themeShade="FF"/>
          <w:sz w:val="24"/>
          <w:szCs w:val="24"/>
          <w:lang w:val="en-US"/>
        </w:rPr>
        <w:t>immediately</w:t>
      </w:r>
      <w:r w:rsidRPr="49225579" w:rsidR="00D2780D">
        <w:rPr>
          <w:rStyle w:val="normaltextrun1"/>
          <w:color w:val="000000" w:themeColor="text1" w:themeTint="FF" w:themeShade="FF"/>
          <w:sz w:val="24"/>
          <w:szCs w:val="24"/>
          <w:lang w:val="en-US"/>
        </w:rPr>
        <w:t xml:space="preserve"> be forwarded to the </w:t>
      </w:r>
      <w:r w:rsidRPr="49225579" w:rsidR="00C37B24">
        <w:rPr>
          <w:rStyle w:val="normaltextrun1"/>
          <w:color w:val="000000" w:themeColor="text1" w:themeTint="FF" w:themeShade="FF"/>
          <w:sz w:val="24"/>
          <w:szCs w:val="24"/>
          <w:lang w:val="en-US"/>
        </w:rPr>
        <w:t xml:space="preserve">College’s </w:t>
      </w:r>
      <w:r w:rsidRPr="49225579" w:rsidR="006C2A40">
        <w:rPr>
          <w:rStyle w:val="normaltextrun1"/>
          <w:color w:val="000000" w:themeColor="text1" w:themeTint="FF" w:themeShade="FF"/>
          <w:sz w:val="24"/>
          <w:szCs w:val="24"/>
          <w:lang w:val="en-US"/>
        </w:rPr>
        <w:t xml:space="preserve">Data Protection and Complaints </w:t>
      </w:r>
      <w:r w:rsidRPr="49225579" w:rsidR="18D294DA">
        <w:rPr>
          <w:rStyle w:val="normaltextrun1"/>
          <w:color w:val="000000" w:themeColor="text1" w:themeTint="FF" w:themeShade="FF"/>
          <w:sz w:val="24"/>
          <w:szCs w:val="24"/>
          <w:lang w:val="en-US"/>
        </w:rPr>
        <w:t>Executive</w:t>
      </w:r>
      <w:r w:rsidRPr="49225579" w:rsidR="009773D5">
        <w:rPr>
          <w:rStyle w:val="normaltextrun1"/>
          <w:color w:val="000000" w:themeColor="text1" w:themeTint="FF" w:themeShade="FF"/>
          <w:sz w:val="24"/>
          <w:szCs w:val="24"/>
          <w:lang w:val="en-US"/>
        </w:rPr>
        <w:t xml:space="preserve"> </w:t>
      </w:r>
      <w:r w:rsidRPr="49225579" w:rsidR="006C2A40">
        <w:rPr>
          <w:rStyle w:val="normaltextrun1"/>
          <w:color w:val="000000" w:themeColor="text1" w:themeTint="FF" w:themeShade="FF"/>
          <w:sz w:val="24"/>
          <w:szCs w:val="24"/>
          <w:lang w:val="en-US"/>
        </w:rPr>
        <w:t xml:space="preserve">by emailing </w:t>
      </w:r>
      <w:r w:rsidRPr="49225579" w:rsidR="006C2A40">
        <w:rPr>
          <w:rStyle w:val="normaltextrun1"/>
          <w:color w:val="000000" w:themeColor="text1" w:themeTint="FF" w:themeShade="FF"/>
          <w:sz w:val="24"/>
          <w:szCs w:val="24"/>
          <w:u w:val="single"/>
          <w:lang w:val="en-US"/>
        </w:rPr>
        <w:t>dataprotection@belfastmet.ac.uk</w:t>
      </w:r>
      <w:r w:rsidRPr="49225579" w:rsidR="006C2A40">
        <w:rPr>
          <w:rStyle w:val="normaltextrun1"/>
          <w:color w:val="000000" w:themeColor="text1" w:themeTint="FF" w:themeShade="FF"/>
          <w:sz w:val="24"/>
          <w:szCs w:val="24"/>
          <w:lang w:val="en-US"/>
        </w:rPr>
        <w:t xml:space="preserve">, </w:t>
      </w:r>
      <w:r w:rsidRPr="49225579" w:rsidR="00D2780D">
        <w:rPr>
          <w:rStyle w:val="normaltextrun1"/>
          <w:color w:val="000000" w:themeColor="text1" w:themeTint="FF" w:themeShade="FF"/>
          <w:sz w:val="24"/>
          <w:szCs w:val="24"/>
          <w:lang w:val="en-US"/>
        </w:rPr>
        <w:t xml:space="preserve">who will provide advice and </w:t>
      </w:r>
      <w:r w:rsidRPr="49225579" w:rsidR="00D2780D">
        <w:rPr>
          <w:rStyle w:val="normaltextrun1"/>
          <w:color w:val="000000" w:themeColor="text1" w:themeTint="FF" w:themeShade="FF"/>
          <w:sz w:val="24"/>
          <w:szCs w:val="24"/>
          <w:lang w:val="en-US"/>
        </w:rPr>
        <w:t>assistance</w:t>
      </w:r>
      <w:r w:rsidRPr="49225579" w:rsidR="00D2780D">
        <w:rPr>
          <w:rStyle w:val="normaltextrun1"/>
          <w:color w:val="000000" w:themeColor="text1" w:themeTint="FF" w:themeShade="FF"/>
          <w:sz w:val="24"/>
          <w:szCs w:val="24"/>
          <w:lang w:val="en-US"/>
        </w:rPr>
        <w:t xml:space="preserve"> on responding to th</w:t>
      </w:r>
      <w:r w:rsidRPr="49225579" w:rsidR="00C37B24">
        <w:rPr>
          <w:rStyle w:val="normaltextrun1"/>
          <w:color w:val="000000" w:themeColor="text1" w:themeTint="FF" w:themeShade="FF"/>
          <w:sz w:val="24"/>
          <w:szCs w:val="24"/>
          <w:lang w:val="en-US"/>
        </w:rPr>
        <w:t>e</w:t>
      </w:r>
      <w:r w:rsidRPr="49225579" w:rsidR="00D2780D">
        <w:rPr>
          <w:rStyle w:val="normaltextrun1"/>
          <w:color w:val="000000" w:themeColor="text1" w:themeTint="FF" w:themeShade="FF"/>
          <w:sz w:val="24"/>
          <w:szCs w:val="24"/>
          <w:lang w:val="en-US"/>
        </w:rPr>
        <w:t xml:space="preserve"> request</w:t>
      </w:r>
      <w:r w:rsidRPr="49225579" w:rsidR="00D2780D">
        <w:rPr>
          <w:rStyle w:val="normaltextrun1"/>
          <w:color w:val="000000" w:themeColor="text1" w:themeTint="FF" w:themeShade="FF"/>
          <w:sz w:val="24"/>
          <w:szCs w:val="24"/>
          <w:lang w:val="en-US"/>
        </w:rPr>
        <w:t xml:space="preserve">.  </w:t>
      </w:r>
    </w:p>
    <w:p w:rsidR="00C37B24" w:rsidP="00D2780D" w:rsidRDefault="00C37B24" w14:paraId="43078631" w14:textId="77777777">
      <w:pPr>
        <w:pStyle w:val="paragraph"/>
        <w:jc w:val="both"/>
        <w:textAlignment w:val="baseline"/>
        <w:rPr>
          <w:rStyle w:val="normaltextrun1"/>
          <w:rFonts w:asciiTheme="minorHAnsi" w:hAnsiTheme="minorHAnsi" w:cstheme="minorHAnsi"/>
          <w:color w:val="000000"/>
          <w:lang w:val="en"/>
        </w:rPr>
      </w:pPr>
    </w:p>
    <w:p w:rsidR="00D2780D" w:rsidP="00D2780D" w:rsidRDefault="00D2780D" w14:paraId="12B3D42E" w14:textId="2FF08AF8">
      <w:pPr>
        <w:pStyle w:val="paragraph"/>
        <w:jc w:val="both"/>
        <w:textAlignment w:val="baseline"/>
        <w:rPr>
          <w:rStyle w:val="eop"/>
          <w:rFonts w:asciiTheme="minorHAnsi" w:hAnsiTheme="minorHAnsi" w:cstheme="minorBidi"/>
          <w:lang w:val="en-US"/>
        </w:rPr>
      </w:pPr>
      <w:r w:rsidRPr="024F741F">
        <w:rPr>
          <w:rStyle w:val="normaltextrun1"/>
          <w:rFonts w:asciiTheme="minorHAnsi" w:hAnsiTheme="minorHAnsi" w:cstheme="minorBidi"/>
        </w:rPr>
        <w:t>Further information in this regard can be found in the ‘</w:t>
      </w:r>
      <w:hyperlink w:history="1" r:id="rId17">
        <w:r w:rsidRPr="024F741F">
          <w:rPr>
            <w:rStyle w:val="Hyperlink"/>
            <w:rFonts w:asciiTheme="minorHAnsi" w:hAnsiTheme="minorHAnsi" w:cstheme="minorBidi"/>
          </w:rPr>
          <w:t>Data Subject Rights Procedure’</w:t>
        </w:r>
      </w:hyperlink>
      <w:r w:rsidRPr="024F741F" w:rsidR="0075150E">
        <w:rPr>
          <w:rStyle w:val="normaltextrun1"/>
          <w:rFonts w:asciiTheme="minorHAnsi" w:hAnsiTheme="minorHAnsi" w:cstheme="minorBidi"/>
        </w:rPr>
        <w:t xml:space="preserve"> on the intranet</w:t>
      </w:r>
      <w:r w:rsidRPr="024F741F">
        <w:rPr>
          <w:rStyle w:val="normaltextrun1"/>
          <w:rFonts w:asciiTheme="minorHAnsi" w:hAnsiTheme="minorHAnsi" w:cstheme="minorBidi"/>
        </w:rPr>
        <w:t>.</w:t>
      </w:r>
      <w:r w:rsidRPr="024F741F">
        <w:rPr>
          <w:rStyle w:val="eop"/>
          <w:rFonts w:asciiTheme="minorHAnsi" w:hAnsiTheme="minorHAnsi" w:cstheme="minorBidi"/>
          <w:lang w:val="en-US"/>
        </w:rPr>
        <w:t> </w:t>
      </w:r>
    </w:p>
    <w:p w:rsidR="00154665" w:rsidP="00D2780D" w:rsidRDefault="00154665" w14:paraId="10B254AF" w14:textId="77777777">
      <w:pPr>
        <w:pStyle w:val="paragraph"/>
        <w:jc w:val="both"/>
        <w:textAlignment w:val="baseline"/>
        <w:rPr>
          <w:rStyle w:val="eop"/>
          <w:rFonts w:asciiTheme="minorHAnsi" w:hAnsiTheme="minorHAnsi" w:cstheme="minorHAnsi"/>
          <w:lang w:val="en-US"/>
        </w:rPr>
      </w:pPr>
    </w:p>
    <w:p w:rsidRPr="00155B70" w:rsidR="00154665" w:rsidP="46089429" w:rsidRDefault="58E67386" w14:paraId="71299100" w14:textId="2AC11670">
      <w:pPr>
        <w:pStyle w:val="Heading2"/>
      </w:pPr>
      <w:bookmarkStart w:name="_Toc1306690833" w:id="726934120"/>
      <w:r w:rsidR="58E67386">
        <w:rPr/>
        <w:t>5.1</w:t>
      </w:r>
      <w:r>
        <w:tab/>
      </w:r>
      <w:r w:rsidR="33466B4C">
        <w:rPr/>
        <w:t xml:space="preserve"> </w:t>
      </w:r>
      <w:r w:rsidR="00154665">
        <w:rPr/>
        <w:t>Requests by Data Subjects</w:t>
      </w:r>
      <w:bookmarkEnd w:id="726934120"/>
    </w:p>
    <w:p w:rsidR="46089429" w:rsidP="46089429" w:rsidRDefault="46089429" w14:paraId="2711FA58" w14:textId="5F75B635"/>
    <w:p w:rsidRPr="008320FA" w:rsidR="00154665" w:rsidP="00154665" w:rsidRDefault="00154665" w14:paraId="62ACA69B" w14:textId="62932FC2">
      <w:pPr>
        <w:jc w:val="both"/>
        <w:rPr>
          <w:sz w:val="24"/>
          <w:szCs w:val="24"/>
          <w:lang w:val="en-GB"/>
        </w:rPr>
      </w:pPr>
      <w:r w:rsidRPr="007B2CE3">
        <w:rPr>
          <w:sz w:val="24"/>
          <w:szCs w:val="24"/>
          <w:lang w:val="en-GB"/>
        </w:rPr>
        <w:t xml:space="preserve">Data </w:t>
      </w:r>
      <w:r w:rsidRPr="008320FA">
        <w:rPr>
          <w:sz w:val="24"/>
          <w:szCs w:val="24"/>
          <w:lang w:val="en-GB"/>
        </w:rPr>
        <w:t xml:space="preserve">subjects have a right to access their personal data. Requests can be made in the following ways: </w:t>
      </w:r>
    </w:p>
    <w:p w:rsidRPr="008320FA" w:rsidR="024F741F" w:rsidP="024F741F" w:rsidRDefault="024F741F" w14:paraId="17AAD5DA" w14:textId="7FBFC846">
      <w:pPr>
        <w:jc w:val="both"/>
        <w:rPr>
          <w:sz w:val="24"/>
          <w:szCs w:val="24"/>
          <w:lang w:val="en-GB"/>
        </w:rPr>
      </w:pPr>
      <w:r w:rsidRPr="008320FA">
        <w:rPr>
          <w:sz w:val="24"/>
          <w:szCs w:val="24"/>
          <w:lang w:val="en-GB"/>
        </w:rPr>
        <w:t xml:space="preserve">Complete the </w:t>
      </w:r>
      <w:hyperlink w:history="1" r:id="rId18">
        <w:r w:rsidRPr="008320FA">
          <w:rPr>
            <w:rStyle w:val="Hyperlink"/>
            <w:sz w:val="24"/>
            <w:szCs w:val="24"/>
            <w:lang w:val="en-GB"/>
          </w:rPr>
          <w:t>data subject rights form</w:t>
        </w:r>
        <w:r w:rsidRPr="008320FA">
          <w:rPr>
            <w:rStyle w:val="Hyperlink"/>
            <w:sz w:val="24"/>
            <w:szCs w:val="24"/>
          </w:rPr>
          <w:t xml:space="preserve"> on our website</w:t>
        </w:r>
      </w:hyperlink>
      <w:r w:rsidRPr="008320FA">
        <w:rPr>
          <w:sz w:val="24"/>
          <w:szCs w:val="24"/>
          <w:lang w:val="en-GB"/>
        </w:rPr>
        <w:t xml:space="preserve">. </w:t>
      </w:r>
    </w:p>
    <w:p w:rsidR="00AB3B29" w:rsidP="00154665" w:rsidRDefault="024F741F" w14:paraId="126977A4" w14:textId="5B9A9A5D">
      <w:pPr>
        <w:jc w:val="both"/>
        <w:rPr>
          <w:sz w:val="24"/>
          <w:szCs w:val="24"/>
          <w:lang w:val="en-GB"/>
        </w:rPr>
      </w:pPr>
      <w:r w:rsidRPr="37BC6509" w:rsidR="024F741F">
        <w:rPr>
          <w:sz w:val="24"/>
          <w:szCs w:val="24"/>
          <w:lang w:val="en-GB"/>
        </w:rPr>
        <w:t xml:space="preserve">Email </w:t>
      </w:r>
      <w:hyperlink r:id="Re18628abd5cb46a0">
        <w:r w:rsidRPr="37BC6509" w:rsidR="00AB3B29">
          <w:rPr>
            <w:rStyle w:val="Hyperlink"/>
            <w:sz w:val="24"/>
            <w:szCs w:val="24"/>
            <w:lang w:val="en-GB"/>
          </w:rPr>
          <w:t>dataprotection@belfastmet.ac.uk</w:t>
        </w:r>
      </w:hyperlink>
      <w:r w:rsidRPr="37BC6509" w:rsidR="00AB3B29">
        <w:rPr>
          <w:sz w:val="24"/>
          <w:szCs w:val="24"/>
          <w:lang w:val="en-GB"/>
        </w:rPr>
        <w:t>.</w:t>
      </w:r>
    </w:p>
    <w:p w:rsidR="37BC6509" w:rsidP="37BC6509" w:rsidRDefault="37BC6509" w14:paraId="053CC413" w14:textId="56D37254">
      <w:pPr>
        <w:pStyle w:val="Normal"/>
        <w:jc w:val="both"/>
        <w:rPr>
          <w:sz w:val="24"/>
          <w:szCs w:val="24"/>
          <w:lang w:val="en-GB"/>
        </w:rPr>
      </w:pPr>
    </w:p>
    <w:p w:rsidR="000210EC" w:rsidP="00BD4E13" w:rsidRDefault="000210EC" w14:paraId="56208003" w14:textId="70E9D7BC">
      <w:pPr>
        <w:pStyle w:val="Heading1"/>
        <w:rPr>
          <w:rStyle w:val="normaltextrun1"/>
        </w:rPr>
      </w:pPr>
      <w:bookmarkStart w:name="_Toc1574611575" w:id="396418755"/>
      <w:r w:rsidRPr="33431723" w:rsidR="000210EC">
        <w:rPr>
          <w:rStyle w:val="normaltextrun1"/>
        </w:rPr>
        <w:t>Privacy Notices</w:t>
      </w:r>
      <w:bookmarkEnd w:id="396418755"/>
    </w:p>
    <w:p w:rsidR="008B1910" w:rsidP="000210EC" w:rsidRDefault="008B1910" w14:paraId="3F3F92F1" w14:textId="77777777">
      <w:pPr>
        <w:rPr>
          <w:sz w:val="24"/>
          <w:szCs w:val="24"/>
        </w:rPr>
      </w:pPr>
    </w:p>
    <w:p w:rsidR="00067F0E" w:rsidP="000210EC" w:rsidRDefault="00067F0E" w14:paraId="2308A35B" w14:textId="07D0228F">
      <w:pPr>
        <w:rPr>
          <w:sz w:val="24"/>
          <w:szCs w:val="24"/>
        </w:rPr>
      </w:pPr>
      <w:r w:rsidRPr="37BC6509" w:rsidR="7E355FC3">
        <w:rPr>
          <w:sz w:val="24"/>
          <w:szCs w:val="24"/>
        </w:rPr>
        <w:t>P</w:t>
      </w:r>
      <w:r w:rsidRPr="37BC6509" w:rsidR="00067F0E">
        <w:rPr>
          <w:sz w:val="24"/>
          <w:szCs w:val="24"/>
        </w:rPr>
        <w:t xml:space="preserve">er Article 13 of the UK GDPR, the College will provide Privacy Notices on College websites and points of data collection to inform Data Subjects </w:t>
      </w:r>
      <w:r w:rsidRPr="37BC6509" w:rsidR="00C7503C">
        <w:rPr>
          <w:sz w:val="24"/>
          <w:szCs w:val="24"/>
        </w:rPr>
        <w:t xml:space="preserve">about </w:t>
      </w:r>
      <w:r w:rsidRPr="37BC6509" w:rsidR="00067F0E">
        <w:rPr>
          <w:sz w:val="24"/>
          <w:szCs w:val="24"/>
        </w:rPr>
        <w:t>how their data will be used.</w:t>
      </w:r>
    </w:p>
    <w:p w:rsidR="37BC6509" w:rsidP="37BC6509" w:rsidRDefault="37BC6509" w14:paraId="291E3D3B" w14:textId="2EBB081E">
      <w:pPr>
        <w:pStyle w:val="Normal"/>
        <w:rPr>
          <w:sz w:val="24"/>
          <w:szCs w:val="24"/>
        </w:rPr>
      </w:pPr>
    </w:p>
    <w:p w:rsidR="00C7503C" w:rsidP="00BD4E13" w:rsidRDefault="00C7503C" w14:paraId="14FD11FB" w14:textId="6C209681">
      <w:pPr>
        <w:pStyle w:val="Heading1"/>
        <w:rPr>
          <w:rStyle w:val="normaltextrun1"/>
        </w:rPr>
      </w:pPr>
      <w:bookmarkStart w:name="_Toc25328280" w:id="1112872873"/>
      <w:r w:rsidRPr="33431723" w:rsidR="00C7503C">
        <w:rPr>
          <w:rStyle w:val="normaltextrun1"/>
        </w:rPr>
        <w:t>Recording of Processing Activities</w:t>
      </w:r>
      <w:bookmarkEnd w:id="1112872873"/>
    </w:p>
    <w:p w:rsidR="00B40BB4" w:rsidP="00C7503C" w:rsidRDefault="00B40BB4" w14:paraId="2E84EC59" w14:textId="77777777">
      <w:pPr>
        <w:rPr>
          <w:sz w:val="24"/>
          <w:szCs w:val="24"/>
        </w:rPr>
      </w:pPr>
    </w:p>
    <w:p w:rsidRPr="007B2CE3" w:rsidR="00C7503C" w:rsidP="00B40BB4" w:rsidRDefault="00C7503C" w14:paraId="205000F9" w14:textId="13957C96">
      <w:pPr>
        <w:spacing w:after="0"/>
        <w:rPr>
          <w:sz w:val="24"/>
          <w:szCs w:val="24"/>
        </w:rPr>
      </w:pPr>
      <w:r w:rsidRPr="37BC6509" w:rsidR="7EA4286D">
        <w:rPr>
          <w:sz w:val="24"/>
          <w:szCs w:val="24"/>
        </w:rPr>
        <w:t>P</w:t>
      </w:r>
      <w:r w:rsidRPr="37BC6509" w:rsidR="00C7503C">
        <w:rPr>
          <w:sz w:val="24"/>
          <w:szCs w:val="24"/>
        </w:rPr>
        <w:t>er Article 30 of the UK GDPR, the College will maintain a record of processing activities.</w:t>
      </w:r>
    </w:p>
    <w:p w:rsidR="00944011" w:rsidP="00C7503C" w:rsidRDefault="00944011" w14:paraId="5F2C89B3" w14:textId="77777777"/>
    <w:p w:rsidR="00944011" w:rsidP="00BD4E13" w:rsidRDefault="00944011" w14:paraId="0121FD3C" w14:textId="38642133">
      <w:pPr>
        <w:pStyle w:val="Heading1"/>
        <w:rPr>
          <w:rStyle w:val="normaltextrun1"/>
        </w:rPr>
      </w:pPr>
      <w:bookmarkStart w:name="_Toc623889614" w:id="366788070"/>
      <w:r w:rsidRPr="33431723" w:rsidR="00944011">
        <w:rPr>
          <w:rStyle w:val="normaltextrun1"/>
        </w:rPr>
        <w:t>Data Protection Impact Assessments (DPIAs)</w:t>
      </w:r>
      <w:bookmarkEnd w:id="366788070"/>
    </w:p>
    <w:p w:rsidR="00B40BB4" w:rsidP="000E2E3F" w:rsidRDefault="00B40BB4" w14:paraId="0FBF74A2" w14:textId="77777777">
      <w:pPr>
        <w:rPr>
          <w:sz w:val="24"/>
          <w:szCs w:val="24"/>
        </w:rPr>
      </w:pPr>
    </w:p>
    <w:p w:rsidRPr="000E2E3F" w:rsidR="00944011" w:rsidP="000E2E3F" w:rsidRDefault="00944011" w14:paraId="4BB1F40C" w14:textId="1BE9B235">
      <w:pPr>
        <w:rPr>
          <w:sz w:val="24"/>
          <w:szCs w:val="24"/>
        </w:rPr>
      </w:pPr>
      <w:r w:rsidRPr="37BC6509" w:rsidR="179DEC35">
        <w:rPr>
          <w:sz w:val="24"/>
          <w:szCs w:val="24"/>
        </w:rPr>
        <w:t>P</w:t>
      </w:r>
      <w:r w:rsidRPr="37BC6509" w:rsidR="00944011">
        <w:rPr>
          <w:sz w:val="24"/>
          <w:szCs w:val="24"/>
        </w:rPr>
        <w:t xml:space="preserve">er </w:t>
      </w:r>
      <w:r w:rsidRPr="37BC6509" w:rsidR="2FB4BC6A">
        <w:rPr>
          <w:sz w:val="24"/>
          <w:szCs w:val="24"/>
        </w:rPr>
        <w:t>A</w:t>
      </w:r>
      <w:r w:rsidRPr="37BC6509" w:rsidR="00944011">
        <w:rPr>
          <w:sz w:val="24"/>
          <w:szCs w:val="24"/>
        </w:rPr>
        <w:t xml:space="preserve">rticle 35 of the UK GDPR, the College will carry out a DPIA when processing may </w:t>
      </w:r>
      <w:r w:rsidRPr="37BC6509" w:rsidR="00944011">
        <w:rPr>
          <w:sz w:val="24"/>
          <w:szCs w:val="24"/>
        </w:rPr>
        <w:t>contain</w:t>
      </w:r>
      <w:r w:rsidRPr="37BC6509" w:rsidR="00944011">
        <w:rPr>
          <w:sz w:val="24"/>
          <w:szCs w:val="24"/>
        </w:rPr>
        <w:t xml:space="preserve"> </w:t>
      </w:r>
      <w:r w:rsidRPr="37BC6509" w:rsidR="00944011">
        <w:rPr>
          <w:sz w:val="24"/>
          <w:szCs w:val="24"/>
        </w:rPr>
        <w:t>high risk</w:t>
      </w:r>
      <w:r w:rsidRPr="37BC6509" w:rsidR="00944011">
        <w:rPr>
          <w:sz w:val="24"/>
          <w:szCs w:val="24"/>
        </w:rPr>
        <w:t xml:space="preserve"> privacy implications.</w:t>
      </w:r>
    </w:p>
    <w:p w:rsidR="37BC6509" w:rsidP="37BC6509" w:rsidRDefault="37BC6509" w14:paraId="1F091DAD" w14:textId="7C19213B">
      <w:pPr>
        <w:pStyle w:val="Normal"/>
        <w:rPr>
          <w:sz w:val="24"/>
          <w:szCs w:val="24"/>
        </w:rPr>
      </w:pPr>
    </w:p>
    <w:p w:rsidRPr="0079355A" w:rsidR="00D2780D" w:rsidP="00BD4E13" w:rsidRDefault="00D2780D" w14:paraId="17DF9C0A" w14:textId="75B02255">
      <w:pPr>
        <w:pStyle w:val="Heading1"/>
        <w:rPr>
          <w:rStyle w:val="eop"/>
        </w:rPr>
      </w:pPr>
      <w:bookmarkStart w:name="_Toc1434812107" w:id="882543594"/>
      <w:r w:rsidRPr="33431723" w:rsidR="00D2780D">
        <w:rPr>
          <w:rStyle w:val="normaltextrun1"/>
        </w:rPr>
        <w:t>Contracts</w:t>
      </w:r>
      <w:bookmarkEnd w:id="882543594"/>
      <w:r w:rsidRPr="33431723" w:rsidR="00D2780D">
        <w:rPr>
          <w:rStyle w:val="eop"/>
        </w:rPr>
        <w:t> </w:t>
      </w:r>
    </w:p>
    <w:p w:rsidRPr="00D2780D" w:rsidR="00D2780D" w:rsidP="00D2780D" w:rsidRDefault="00D2780D" w14:paraId="7871EF5D" w14:textId="77777777">
      <w:pPr>
        <w:pStyle w:val="paragraph"/>
        <w:textAlignment w:val="baseline"/>
        <w:rPr>
          <w:rFonts w:asciiTheme="minorHAnsi" w:hAnsiTheme="minorHAnsi" w:cstheme="minorHAnsi"/>
          <w:b/>
          <w:bCs/>
          <w:lang w:val="en-US"/>
        </w:rPr>
      </w:pPr>
    </w:p>
    <w:p w:rsidR="00D2780D" w:rsidP="37BC6509" w:rsidRDefault="00D2780D" w14:paraId="45F8CAC8" w14:textId="078D6630">
      <w:pPr>
        <w:pStyle w:val="paragraph"/>
        <w:jc w:val="both"/>
        <w:textAlignment w:val="baseline"/>
        <w:rPr>
          <w:rStyle w:val="eop"/>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 xml:space="preserve">Data Controllers and Data Processors are both liable </w:t>
      </w:r>
      <w:r w:rsidRPr="37BC6509" w:rsidR="00D2780D">
        <w:rPr>
          <w:rStyle w:val="normaltextrun1"/>
          <w:rFonts w:ascii="Calibri" w:hAnsi="Calibri" w:cs="Calibri" w:asciiTheme="minorAscii" w:hAnsiTheme="minorAscii" w:cstheme="minorAscii"/>
        </w:rPr>
        <w:t>in the event of</w:t>
      </w:r>
      <w:r w:rsidRPr="37BC6509" w:rsidR="00D2780D">
        <w:rPr>
          <w:rStyle w:val="normaltextrun1"/>
          <w:rFonts w:ascii="Calibri" w:hAnsi="Calibri" w:cs="Calibri" w:asciiTheme="minorAscii" w:hAnsiTheme="minorAscii" w:cstheme="minorAscii"/>
        </w:rPr>
        <w:t xml:space="preserve"> a data breach</w:t>
      </w:r>
      <w:r w:rsidRPr="37BC6509" w:rsidR="1BB837B2">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therefore</w:t>
      </w:r>
      <w:r w:rsidRPr="37BC6509" w:rsidR="15C6212A">
        <w:rPr>
          <w:rStyle w:val="normaltextrun1"/>
          <w:rFonts w:ascii="Calibri" w:hAnsi="Calibri" w:cs="Calibri" w:asciiTheme="minorAscii" w:hAnsiTheme="minorAscii" w:cstheme="minorAscii"/>
        </w:rPr>
        <w:t xml:space="preserve">, </w:t>
      </w:r>
      <w:r w:rsidRPr="37BC6509" w:rsidR="00D2780D">
        <w:rPr>
          <w:rStyle w:val="normaltextrun1"/>
          <w:rFonts w:ascii="Calibri" w:hAnsi="Calibri" w:cs="Calibri" w:asciiTheme="minorAscii" w:hAnsiTheme="minorAscii" w:cstheme="minorAscii"/>
        </w:rPr>
        <w:t xml:space="preserve">individuals and departments who </w:t>
      </w:r>
      <w:r w:rsidRPr="37BC6509" w:rsidR="00D2780D">
        <w:rPr>
          <w:rStyle w:val="normaltextrun1"/>
          <w:rFonts w:ascii="Calibri" w:hAnsi="Calibri" w:cs="Calibri" w:asciiTheme="minorAscii" w:hAnsiTheme="minorAscii" w:cstheme="minorAscii"/>
        </w:rPr>
        <w:t>enter into</w:t>
      </w:r>
      <w:r w:rsidRPr="37BC6509" w:rsidR="00D2780D">
        <w:rPr>
          <w:rStyle w:val="normaltextrun1"/>
          <w:rFonts w:ascii="Calibri" w:hAnsi="Calibri" w:cs="Calibri" w:asciiTheme="minorAscii" w:hAnsiTheme="minorAscii" w:cstheme="minorAscii"/>
        </w:rPr>
        <w:t xml:space="preserve"> a contract with a </w:t>
      </w:r>
      <w:r w:rsidRPr="37BC6509" w:rsidR="000E1C59">
        <w:rPr>
          <w:rStyle w:val="normaltextrun1"/>
          <w:rFonts w:ascii="Calibri" w:hAnsi="Calibri" w:cs="Calibri" w:asciiTheme="minorAscii" w:hAnsiTheme="minorAscii" w:cstheme="minorAscii"/>
        </w:rPr>
        <w:t>third-party</w:t>
      </w:r>
      <w:r w:rsidRPr="37BC6509" w:rsidR="00D2780D">
        <w:rPr>
          <w:rStyle w:val="normaltextrun1"/>
          <w:rFonts w:ascii="Calibri" w:hAnsi="Calibri" w:cs="Calibri" w:asciiTheme="minorAscii" w:hAnsiTheme="minorAscii" w:cstheme="minorAscii"/>
        </w:rPr>
        <w:t xml:space="preserve"> data processor </w:t>
      </w:r>
      <w:r w:rsidRPr="37BC6509" w:rsidR="00D2780D">
        <w:rPr>
          <w:rStyle w:val="normaltextrun1"/>
          <w:rFonts w:ascii="Calibri" w:hAnsi="Calibri" w:cs="Calibri" w:asciiTheme="minorAscii" w:hAnsiTheme="minorAscii" w:cstheme="minorAscii"/>
        </w:rPr>
        <w:t>are responsible for</w:t>
      </w:r>
      <w:r w:rsidRPr="37BC6509" w:rsidR="00D2780D">
        <w:rPr>
          <w:rStyle w:val="normaltextrun1"/>
          <w:rFonts w:ascii="Calibri" w:hAnsi="Calibri" w:cs="Calibri" w:asciiTheme="minorAscii" w:hAnsiTheme="minorAscii" w:cstheme="minorAscii"/>
        </w:rPr>
        <w:t xml:space="preserve"> ensuring that all processing of personal data carried out on behalf of the College is done in compliance with this policy. Further guidance is available</w:t>
      </w:r>
      <w:r w:rsidRPr="37BC6509" w:rsidR="0073211D">
        <w:rPr>
          <w:rStyle w:val="normaltextrun1"/>
          <w:rFonts w:ascii="Calibri" w:hAnsi="Calibri" w:cs="Calibri" w:asciiTheme="minorAscii" w:hAnsiTheme="minorAscii" w:cstheme="minorAscii"/>
        </w:rPr>
        <w:t xml:space="preserve"> for staff </w:t>
      </w:r>
      <w:r w:rsidRPr="37BC6509" w:rsidR="0073211D">
        <w:rPr>
          <w:rStyle w:val="normaltextrun1"/>
          <w:rFonts w:ascii="Calibri" w:hAnsi="Calibri" w:cs="Calibri" w:asciiTheme="minorAscii" w:hAnsiTheme="minorAscii" w:cstheme="minorAscii"/>
        </w:rPr>
        <w:t>in the ‘</w:t>
      </w:r>
      <w:hyperlink r:id="R9c57a3fce0b84ae2">
        <w:r w:rsidRPr="37BC6509" w:rsidR="0073211D">
          <w:rPr>
            <w:rStyle w:val="Hyperlink"/>
            <w:rFonts w:ascii="Calibri" w:hAnsi="Calibri" w:cs="Calibri" w:asciiTheme="minorAscii" w:hAnsiTheme="minorAscii" w:cstheme="minorAscii"/>
          </w:rPr>
          <w:t>Data Protection Handbook’</w:t>
        </w:r>
      </w:hyperlink>
      <w:r w:rsidRPr="37BC6509" w:rsidR="0073211D">
        <w:rPr>
          <w:rStyle w:val="normaltextrun1"/>
          <w:rFonts w:ascii="Calibri" w:hAnsi="Calibri" w:cs="Calibri" w:asciiTheme="minorAscii" w:hAnsiTheme="minorAscii" w:cstheme="minorAscii"/>
        </w:rPr>
        <w:t xml:space="preserve"> </w:t>
      </w:r>
      <w:r w:rsidRPr="37BC6509" w:rsidR="0073211D">
        <w:rPr>
          <w:rStyle w:val="normaltextrun1"/>
          <w:rFonts w:ascii="Calibri" w:hAnsi="Calibri" w:cs="Calibri" w:asciiTheme="minorAscii" w:hAnsiTheme="minorAscii" w:cstheme="minorAscii"/>
        </w:rPr>
        <w:t>located</w:t>
      </w:r>
      <w:r w:rsidRPr="37BC6509" w:rsidR="0073211D">
        <w:rPr>
          <w:rStyle w:val="normaltextrun1"/>
          <w:rFonts w:ascii="Calibri" w:hAnsi="Calibri" w:cs="Calibri" w:asciiTheme="minorAscii" w:hAnsiTheme="minorAscii" w:cstheme="minorAscii"/>
        </w:rPr>
        <w:t xml:space="preserve"> under Corporate Development in the </w:t>
      </w:r>
      <w:hyperlink r:id="R570721d295524f5c">
        <w:r w:rsidRPr="37BC6509" w:rsidR="0073211D">
          <w:rPr>
            <w:rStyle w:val="Hyperlink"/>
            <w:rFonts w:ascii="Calibri" w:hAnsi="Calibri" w:cs="Calibri" w:asciiTheme="minorAscii" w:hAnsiTheme="minorAscii" w:cstheme="minorAscii"/>
          </w:rPr>
          <w:t>Data Protection section</w:t>
        </w:r>
      </w:hyperlink>
      <w:r w:rsidRPr="37BC6509" w:rsidR="0073211D">
        <w:rPr>
          <w:rStyle w:val="normaltextrun1"/>
          <w:rFonts w:ascii="Calibri" w:hAnsi="Calibri" w:cs="Calibri" w:asciiTheme="minorAscii" w:hAnsiTheme="minorAscii" w:cstheme="minorAscii"/>
        </w:rPr>
        <w:t xml:space="preserve"> of the staff intranet</w:t>
      </w:r>
      <w:r w:rsidRPr="37BC6509" w:rsidR="0073211D">
        <w:rPr>
          <w:rStyle w:val="normaltextrun1"/>
          <w:rFonts w:ascii="Calibri" w:hAnsi="Calibri" w:cs="Calibri" w:asciiTheme="minorAscii" w:hAnsiTheme="minorAscii" w:cstheme="minorAscii"/>
        </w:rPr>
        <w:t>.</w:t>
      </w:r>
      <w:r w:rsidRPr="37BC6509" w:rsidR="0073211D">
        <w:rPr>
          <w:rStyle w:val="eop"/>
          <w:rFonts w:ascii="Calibri" w:hAnsi="Calibri" w:cs="Calibri" w:asciiTheme="minorAscii" w:hAnsiTheme="minorAscii" w:cstheme="minorAscii"/>
          <w:lang w:val="en-US"/>
        </w:rPr>
        <w:t> </w:t>
      </w:r>
      <w:r w:rsidRPr="37BC6509" w:rsidR="00D2780D">
        <w:rPr>
          <w:rStyle w:val="eop"/>
          <w:rFonts w:ascii="Calibri" w:hAnsi="Calibri" w:cs="Calibri" w:asciiTheme="minorAscii" w:hAnsiTheme="minorAscii" w:cstheme="minorAscii"/>
          <w:lang w:val="en-US"/>
        </w:rPr>
        <w:t> </w:t>
      </w:r>
      <w:r w:rsidRPr="37BC6509" w:rsidR="00D946E0">
        <w:rPr>
          <w:rStyle w:val="eop"/>
          <w:rFonts w:ascii="Calibri" w:hAnsi="Calibri" w:cs="Calibri" w:asciiTheme="minorAscii" w:hAnsiTheme="minorAscii" w:cstheme="minorAscii"/>
          <w:lang w:val="en-US"/>
        </w:rPr>
        <w:t xml:space="preserve">In the absence of a contract, the Head of </w:t>
      </w:r>
      <w:r w:rsidRPr="37BC6509" w:rsidR="00D95499">
        <w:rPr>
          <w:rStyle w:val="eop"/>
          <w:rFonts w:ascii="Calibri" w:hAnsi="Calibri" w:cs="Calibri" w:asciiTheme="minorAscii" w:hAnsiTheme="minorAscii" w:cstheme="minorAscii"/>
          <w:lang w:val="en-US"/>
        </w:rPr>
        <w:t>Department or Director must ensure that there is a Data Sharing Agreement (DSA) in place.</w:t>
      </w:r>
    </w:p>
    <w:p w:rsidRPr="00D2780D" w:rsidR="00B40BB4" w:rsidP="00D2780D" w:rsidRDefault="00B40BB4" w14:paraId="45926231" w14:textId="77777777">
      <w:pPr>
        <w:pStyle w:val="paragraph"/>
        <w:jc w:val="both"/>
        <w:textAlignment w:val="baseline"/>
        <w:rPr>
          <w:rFonts w:asciiTheme="minorHAnsi" w:hAnsiTheme="minorHAnsi" w:cstheme="minorHAnsi"/>
          <w:lang w:val="en-US"/>
        </w:rPr>
      </w:pPr>
    </w:p>
    <w:p w:rsidRPr="0079355A" w:rsidR="00D2780D" w:rsidP="46089429" w:rsidRDefault="27008203" w14:paraId="74882834" w14:textId="47074FA5">
      <w:pPr>
        <w:pStyle w:val="Heading1"/>
        <w:numPr>
          <w:numId w:val="0"/>
        </w:numPr>
      </w:pPr>
      <w:bookmarkStart w:name="_Toc169026519" w:id="1124451323"/>
      <w:r w:rsidRPr="33431723" w:rsidR="27008203">
        <w:rPr>
          <w:rStyle w:val="normaltextrun1"/>
        </w:rPr>
        <w:t>10.</w:t>
      </w:r>
      <w:r>
        <w:tab/>
      </w:r>
      <w:r w:rsidRPr="33431723" w:rsidR="00D2780D">
        <w:rPr>
          <w:rStyle w:val="normaltextrun1"/>
        </w:rPr>
        <w:t>Consent</w:t>
      </w:r>
      <w:bookmarkEnd w:id="1124451323"/>
      <w:r w:rsidRPr="33431723" w:rsidR="00D2780D">
        <w:rPr>
          <w:rStyle w:val="eop"/>
        </w:rPr>
        <w:t> </w:t>
      </w:r>
    </w:p>
    <w:p w:rsidRPr="00D2780D" w:rsidR="00D2780D" w:rsidP="00D2780D" w:rsidRDefault="00D2780D" w14:paraId="267B5305"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00BD13DC" w:rsidP="37BC6509" w:rsidRDefault="00D2780D" w14:paraId="642CB1AB" w14:textId="45EEB13C">
      <w:pPr>
        <w:pStyle w:val="paragraph"/>
        <w:jc w:val="both"/>
        <w:textAlignment w:val="baseline"/>
        <w:rPr>
          <w:rStyle w:val="normaltextrun1"/>
          <w:rFonts w:ascii="Calibri" w:hAnsi="Calibri" w:cs="Calibri" w:asciiTheme="minorAscii" w:hAnsiTheme="minorAscii" w:cstheme="minorAscii"/>
        </w:rPr>
      </w:pPr>
      <w:r w:rsidRPr="37BC6509" w:rsidR="00D2780D">
        <w:rPr>
          <w:rStyle w:val="normaltextrun1"/>
          <w:rFonts w:ascii="Calibri" w:hAnsi="Calibri" w:cs="Calibri" w:asciiTheme="minorAscii" w:hAnsiTheme="minorAscii" w:cstheme="minorAscii"/>
          <w:u w:val="single"/>
        </w:rPr>
        <w:t>D</w:t>
      </w:r>
      <w:r w:rsidRPr="37BC6509" w:rsidR="00D2780D">
        <w:rPr>
          <w:rStyle w:val="normaltextrun1"/>
          <w:rFonts w:ascii="Calibri" w:hAnsi="Calibri" w:cs="Calibri" w:asciiTheme="minorAscii" w:hAnsiTheme="minorAscii" w:cstheme="minorAscii"/>
          <w:u w:val="single"/>
        </w:rPr>
        <w:t xml:space="preserve">ata Subjects </w:t>
      </w:r>
      <w:r w:rsidRPr="37BC6509" w:rsidR="00D2780D">
        <w:rPr>
          <w:rStyle w:val="normaltextrun1"/>
          <w:rFonts w:ascii="Calibri" w:hAnsi="Calibri" w:cs="Calibri" w:asciiTheme="minorAscii" w:hAnsiTheme="minorAscii" w:cstheme="minorAscii"/>
          <w:u w:val="single"/>
        </w:rPr>
        <w:t>are able to</w:t>
      </w:r>
      <w:r w:rsidRPr="37BC6509" w:rsidR="00D2780D">
        <w:rPr>
          <w:rStyle w:val="normaltextrun1"/>
          <w:rFonts w:ascii="Calibri" w:hAnsi="Calibri" w:cs="Calibri" w:asciiTheme="minorAscii" w:hAnsiTheme="minorAscii" w:cstheme="minorAscii"/>
          <w:u w:val="single"/>
        </w:rPr>
        <w:t xml:space="preserve"> withdraw </w:t>
      </w:r>
      <w:r w:rsidRPr="37BC6509" w:rsidR="00C37B24">
        <w:rPr>
          <w:rStyle w:val="normaltextrun1"/>
          <w:rFonts w:ascii="Calibri" w:hAnsi="Calibri" w:cs="Calibri" w:asciiTheme="minorAscii" w:hAnsiTheme="minorAscii" w:cstheme="minorAscii"/>
          <w:u w:val="single"/>
        </w:rPr>
        <w:t>consent;</w:t>
      </w:r>
      <w:r w:rsidRPr="37BC6509" w:rsidR="00D2780D">
        <w:rPr>
          <w:rStyle w:val="normaltextrun1"/>
          <w:rFonts w:ascii="Calibri" w:hAnsi="Calibri" w:cs="Calibri" w:asciiTheme="minorAscii" w:hAnsiTheme="minorAscii" w:cstheme="minorAscii"/>
          <w:u w:val="single"/>
        </w:rPr>
        <w:t xml:space="preserve"> </w:t>
      </w:r>
      <w:r w:rsidRPr="37BC6509" w:rsidR="00940A95">
        <w:rPr>
          <w:rStyle w:val="normaltextrun1"/>
          <w:rFonts w:ascii="Calibri" w:hAnsi="Calibri" w:cs="Calibri" w:asciiTheme="minorAscii" w:hAnsiTheme="minorAscii" w:cstheme="minorAscii"/>
          <w:u w:val="single"/>
        </w:rPr>
        <w:t>therefore,</w:t>
      </w:r>
      <w:r w:rsidRPr="37BC6509" w:rsidR="00D2780D">
        <w:rPr>
          <w:rStyle w:val="normaltextrun1"/>
          <w:rFonts w:ascii="Calibri" w:hAnsi="Calibri" w:cs="Calibri" w:asciiTheme="minorAscii" w:hAnsiTheme="minorAscii" w:cstheme="minorAscii"/>
          <w:u w:val="single"/>
        </w:rPr>
        <w:t xml:space="preserve"> it is College Policy that consent should only be relied on as the lawful basis for processing in exceptional circumstances</w:t>
      </w:r>
      <w:r w:rsidRPr="37BC6509" w:rsidR="00D2780D">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w:t>
      </w:r>
    </w:p>
    <w:p w:rsidR="00BD13DC" w:rsidP="00D2780D" w:rsidRDefault="00BD13DC" w14:paraId="21A8D892" w14:textId="77777777">
      <w:pPr>
        <w:pStyle w:val="paragraph"/>
        <w:jc w:val="both"/>
        <w:textAlignment w:val="baseline"/>
        <w:rPr>
          <w:rStyle w:val="normaltextrun1"/>
          <w:rFonts w:asciiTheme="minorHAnsi" w:hAnsiTheme="minorHAnsi" w:cstheme="minorHAnsi"/>
        </w:rPr>
      </w:pPr>
    </w:p>
    <w:p w:rsidRPr="00D2780D" w:rsidR="00D2780D" w:rsidP="00D2780D" w:rsidRDefault="00D2780D" w14:paraId="65891EA5" w14:textId="77777777">
      <w:pPr>
        <w:pStyle w:val="paragraph"/>
        <w:jc w:val="both"/>
        <w:textAlignment w:val="baseline"/>
        <w:rPr>
          <w:rFonts w:asciiTheme="minorHAnsi" w:hAnsiTheme="minorHAnsi" w:cstheme="minorHAnsi"/>
          <w:lang w:val="en-US"/>
        </w:rPr>
      </w:pPr>
      <w:r w:rsidRPr="37BC6509" w:rsidR="00D2780D">
        <w:rPr>
          <w:rStyle w:val="normaltextrun1"/>
          <w:rFonts w:ascii="Calibri" w:hAnsi="Calibri" w:cs="Calibri" w:asciiTheme="minorAscii" w:hAnsiTheme="minorAscii" w:cstheme="minorAscii"/>
        </w:rPr>
        <w:t>Where the College relies on consent as a condition for processing, it will: </w:t>
      </w:r>
      <w:r w:rsidRPr="37BC6509" w:rsidR="00D2780D">
        <w:rPr>
          <w:rStyle w:val="eop"/>
          <w:rFonts w:ascii="Calibri" w:hAnsi="Calibri" w:cs="Calibri" w:asciiTheme="minorAscii" w:hAnsiTheme="minorAscii" w:cstheme="minorAscii"/>
          <w:lang w:val="en-US"/>
        </w:rPr>
        <w:t> </w:t>
      </w:r>
    </w:p>
    <w:p w:rsidR="37BC6509" w:rsidP="37BC6509" w:rsidRDefault="37BC6509" w14:paraId="14A11DF5" w14:textId="1404DDE4">
      <w:pPr>
        <w:pStyle w:val="paragraph"/>
        <w:jc w:val="both"/>
        <w:rPr>
          <w:rStyle w:val="eop"/>
          <w:rFonts w:ascii="Calibri" w:hAnsi="Calibri" w:cs="Calibri" w:asciiTheme="minorAscii" w:hAnsiTheme="minorAscii" w:cstheme="minorAscii"/>
          <w:lang w:val="en-US"/>
        </w:rPr>
      </w:pPr>
    </w:p>
    <w:p w:rsidRPr="00D2780D" w:rsidR="00D2780D" w:rsidP="00A44FD8" w:rsidRDefault="00D2780D" w14:paraId="58699654" w14:textId="77777777">
      <w:pPr>
        <w:pStyle w:val="paragraph"/>
        <w:numPr>
          <w:ilvl w:val="0"/>
          <w:numId w:val="45"/>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Ensure the consent is clear and unambiguous (e.g. no pre-ticked opt-in boxes)</w:t>
      </w:r>
      <w:r w:rsidR="00A44FD8">
        <w:rPr>
          <w:rStyle w:val="normaltextrun1"/>
          <w:rFonts w:asciiTheme="minorHAnsi" w:hAnsiTheme="minorHAnsi" w:cstheme="minorHAnsi"/>
        </w:rPr>
        <w:t>.</w:t>
      </w:r>
      <w:r w:rsidRPr="00D2780D">
        <w:rPr>
          <w:rStyle w:val="eop"/>
          <w:rFonts w:asciiTheme="minorHAnsi" w:hAnsiTheme="minorHAnsi" w:cstheme="minorHAnsi"/>
          <w:lang w:val="en-US"/>
        </w:rPr>
        <w:t> </w:t>
      </w:r>
    </w:p>
    <w:p w:rsidRPr="00D2780D" w:rsidR="00D2780D" w:rsidP="00A44FD8" w:rsidRDefault="00D2780D" w14:paraId="65B8EE0E" w14:textId="77777777">
      <w:pPr>
        <w:pStyle w:val="paragraph"/>
        <w:numPr>
          <w:ilvl w:val="0"/>
          <w:numId w:val="46"/>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Place consent declarations separate from other terms and conditions</w:t>
      </w:r>
      <w:r w:rsidR="00A44FD8">
        <w:rPr>
          <w:rStyle w:val="normaltextrun1"/>
          <w:rFonts w:asciiTheme="minorHAnsi" w:hAnsiTheme="minorHAnsi" w:cstheme="minorHAnsi"/>
        </w:rPr>
        <w:t>.</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rsidRPr="00D2780D" w:rsidR="00D2780D" w:rsidP="37BC6509" w:rsidRDefault="00D2780D" w14:paraId="02916B40" w14:textId="187D96B6">
      <w:pPr>
        <w:pStyle w:val="paragraph"/>
        <w:numPr>
          <w:ilvl w:val="0"/>
          <w:numId w:val="46"/>
        </w:numPr>
        <w:ind w:left="709" w:hanging="425"/>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Provide</w:t>
      </w:r>
      <w:r w:rsidRPr="37BC6509" w:rsidR="00D2780D">
        <w:rPr>
          <w:rStyle w:val="normaltextrun1"/>
          <w:rFonts w:ascii="Calibri" w:hAnsi="Calibri" w:cs="Calibri" w:asciiTheme="minorAscii" w:hAnsiTheme="minorAscii" w:cstheme="minorAscii"/>
        </w:rPr>
        <w:t xml:space="preserve"> clear and </w:t>
      </w:r>
      <w:r w:rsidRPr="37BC6509" w:rsidR="00D2780D">
        <w:rPr>
          <w:rStyle w:val="normaltextrun1"/>
          <w:rFonts w:ascii="Calibri" w:hAnsi="Calibri" w:cs="Calibri" w:asciiTheme="minorAscii" w:hAnsiTheme="minorAscii" w:cstheme="minorAscii"/>
        </w:rPr>
        <w:t>easy ways</w:t>
      </w:r>
      <w:r w:rsidRPr="37BC6509" w:rsidR="00D2780D">
        <w:rPr>
          <w:rStyle w:val="normaltextrun1"/>
          <w:rFonts w:ascii="Calibri" w:hAnsi="Calibri" w:cs="Calibri" w:asciiTheme="minorAscii" w:hAnsiTheme="minorAscii" w:cstheme="minorAscii"/>
        </w:rPr>
        <w:t xml:space="preserve"> for subjects to withdraw consent at any time</w:t>
      </w:r>
      <w:r w:rsidRPr="37BC6509" w:rsidR="5231D282">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including contact details of a responsible owner</w:t>
      </w:r>
      <w:r w:rsidRPr="37BC6509" w:rsidR="00A44FD8">
        <w:rPr>
          <w:rStyle w:val="normaltextrun1"/>
          <w:rFonts w:ascii="Calibri" w:hAnsi="Calibri" w:cs="Calibri" w:asciiTheme="minorAscii" w:hAnsiTheme="minorAscii" w:cstheme="minorAscii"/>
        </w:rPr>
        <w:t>.</w:t>
      </w:r>
      <w:r w:rsidRPr="37BC6509" w:rsidR="00D2780D">
        <w:rPr>
          <w:rStyle w:val="eop"/>
          <w:rFonts w:ascii="Calibri" w:hAnsi="Calibri" w:cs="Calibri" w:asciiTheme="minorAscii" w:hAnsiTheme="minorAscii" w:cstheme="minorAscii"/>
          <w:lang w:val="en-US"/>
        </w:rPr>
        <w:t> </w:t>
      </w:r>
    </w:p>
    <w:p w:rsidRPr="00D2780D" w:rsidR="00D2780D" w:rsidP="00A44FD8" w:rsidRDefault="00D2780D" w14:paraId="1FCC39C3" w14:textId="77777777">
      <w:pPr>
        <w:pStyle w:val="paragraph"/>
        <w:numPr>
          <w:ilvl w:val="0"/>
          <w:numId w:val="46"/>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Act on withdrawals of consent as soon as possible</w:t>
      </w:r>
      <w:r w:rsidR="00A44FD8">
        <w:rPr>
          <w:rStyle w:val="normaltextrun1"/>
          <w:rFonts w:asciiTheme="minorHAnsi" w:hAnsiTheme="minorHAnsi" w:cstheme="minorHAnsi"/>
        </w:rPr>
        <w:t>.</w:t>
      </w:r>
      <w:r w:rsidRPr="00D2780D">
        <w:rPr>
          <w:rStyle w:val="eop"/>
          <w:rFonts w:asciiTheme="minorHAnsi" w:hAnsiTheme="minorHAnsi" w:cstheme="minorHAnsi"/>
          <w:lang w:val="en-US"/>
        </w:rPr>
        <w:t> </w:t>
      </w:r>
    </w:p>
    <w:p w:rsidRPr="00D2780D" w:rsidR="00D2780D" w:rsidP="00A44FD8" w:rsidRDefault="00D2780D" w14:paraId="78D0BA91" w14:textId="77777777">
      <w:pPr>
        <w:pStyle w:val="paragraph"/>
        <w:numPr>
          <w:ilvl w:val="0"/>
          <w:numId w:val="46"/>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Retain records of consent/withdrawals of consent throughout the lifetime of the data processing.</w:t>
      </w:r>
      <w:r w:rsidRPr="00D2780D">
        <w:rPr>
          <w:rStyle w:val="eop"/>
          <w:rFonts w:asciiTheme="minorHAnsi" w:hAnsiTheme="minorHAnsi" w:cstheme="minorHAnsi"/>
          <w:lang w:val="en-US"/>
        </w:rPr>
        <w:t> </w:t>
      </w:r>
    </w:p>
    <w:p w:rsidRPr="00D2780D" w:rsidR="00D2780D" w:rsidP="00D2780D" w:rsidRDefault="00D2780D" w14:paraId="7A923D84"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37BC6509" w:rsidRDefault="00D2780D" w14:paraId="574EE012" w14:textId="19BBF6C7">
      <w:pPr>
        <w:pStyle w:val="paragraph"/>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 xml:space="preserve">The </w:t>
      </w:r>
      <w:r w:rsidRPr="37BC6509" w:rsidR="00B971CB">
        <w:rPr>
          <w:rStyle w:val="normaltextrun1"/>
          <w:rFonts w:ascii="Calibri" w:hAnsi="Calibri" w:cs="Calibri" w:asciiTheme="minorAscii" w:hAnsiTheme="minorAscii" w:cstheme="minorAscii"/>
        </w:rPr>
        <w:t xml:space="preserve">Data Protection and Complaints </w:t>
      </w:r>
      <w:r w:rsidRPr="37BC6509" w:rsidR="1228DAC6">
        <w:rPr>
          <w:rStyle w:val="normaltextrun1"/>
          <w:rFonts w:ascii="Calibri" w:hAnsi="Calibri" w:cs="Calibri" w:asciiTheme="minorAscii" w:hAnsiTheme="minorAscii" w:cstheme="minorAscii"/>
        </w:rPr>
        <w:t>Executive</w:t>
      </w:r>
      <w:r w:rsidRPr="37BC6509" w:rsidR="00941836">
        <w:rPr>
          <w:rStyle w:val="normaltextrun1"/>
          <w:rFonts w:ascii="Calibri" w:hAnsi="Calibri" w:cs="Calibri" w:asciiTheme="minorAscii" w:hAnsiTheme="minorAscii" w:cstheme="minorAscii"/>
        </w:rPr>
        <w:t>(</w:t>
      </w:r>
      <w:hyperlink r:id="Red41991339f34d09">
        <w:r w:rsidRPr="37BC6509" w:rsidR="00941836">
          <w:rPr>
            <w:rStyle w:val="Hyperlink"/>
            <w:rFonts w:ascii="Calibri" w:hAnsi="Calibri" w:cs="Calibri" w:asciiTheme="minorAscii" w:hAnsiTheme="minorAscii" w:cstheme="minorAscii"/>
          </w:rPr>
          <w:t>dataprotection@belfastmet.ac.uk</w:t>
        </w:r>
      </w:hyperlink>
      <w:r w:rsidRPr="37BC6509" w:rsidR="00941836">
        <w:rPr>
          <w:rStyle w:val="Hyperlink"/>
          <w:rFonts w:cs="Arial"/>
        </w:rPr>
        <w:t>)</w:t>
      </w:r>
      <w:r w:rsidRPr="37BC6509" w:rsidR="3AF975A9">
        <w:rPr>
          <w:rStyle w:val="Hyperlink"/>
          <w:rFonts w:cs="Arial"/>
          <w:u w:val="none"/>
        </w:rPr>
        <w:t xml:space="preserve"> </w:t>
      </w:r>
      <w:r w:rsidRPr="37BC6509" w:rsidR="00D2780D">
        <w:rPr>
          <w:rStyle w:val="normaltextrun1"/>
          <w:rFonts w:ascii="Calibri" w:hAnsi="Calibri" w:cs="Calibri" w:asciiTheme="minorAscii" w:hAnsiTheme="minorAscii" w:cstheme="minorAscii"/>
        </w:rPr>
        <w:t>must be contacted to ensure</w:t>
      </w:r>
      <w:r w:rsidRPr="37BC6509" w:rsidR="4006739A">
        <w:rPr>
          <w:rStyle w:val="normaltextrun1"/>
          <w:rFonts w:ascii="Calibri" w:hAnsi="Calibri" w:cs="Calibri" w:asciiTheme="minorAscii" w:hAnsiTheme="minorAscii" w:cstheme="minorAscii"/>
        </w:rPr>
        <w:t xml:space="preserve"> that</w:t>
      </w:r>
      <w:r w:rsidRPr="37BC6509" w:rsidR="00D2780D">
        <w:rPr>
          <w:rStyle w:val="normaltextrun1"/>
          <w:rFonts w:ascii="Calibri" w:hAnsi="Calibri" w:cs="Calibri" w:asciiTheme="minorAscii" w:hAnsiTheme="minorAscii" w:cstheme="minorAscii"/>
        </w:rPr>
        <w:t>:</w:t>
      </w:r>
      <w:r w:rsidRPr="37BC6509" w:rsidR="00D2780D">
        <w:rPr>
          <w:rStyle w:val="eop"/>
          <w:rFonts w:ascii="Calibri" w:hAnsi="Calibri" w:cs="Calibri" w:asciiTheme="minorAscii" w:hAnsiTheme="minorAscii" w:cstheme="minorAscii"/>
          <w:lang w:val="en-US"/>
        </w:rPr>
        <w:t> </w:t>
      </w:r>
    </w:p>
    <w:p w:rsidRPr="00D2780D" w:rsidR="00D2780D" w:rsidP="00D2780D" w:rsidRDefault="00BD13DC" w14:paraId="07F6FAC5" w14:textId="77777777">
      <w:pPr>
        <w:pStyle w:val="paragraph"/>
        <w:numPr>
          <w:ilvl w:val="0"/>
          <w:numId w:val="47"/>
        </w:numPr>
        <w:ind w:left="360" w:firstLine="0"/>
        <w:jc w:val="both"/>
        <w:textAlignment w:val="baseline"/>
        <w:rPr>
          <w:rFonts w:asciiTheme="minorHAnsi" w:hAnsiTheme="minorHAnsi" w:cstheme="minorHAnsi"/>
          <w:lang w:val="en-US"/>
        </w:rPr>
      </w:pPr>
      <w:r>
        <w:rPr>
          <w:rStyle w:val="normaltextrun1"/>
          <w:rFonts w:asciiTheme="minorHAnsi" w:hAnsiTheme="minorHAnsi" w:cstheme="minorHAnsi"/>
        </w:rPr>
        <w:t>C</w:t>
      </w:r>
      <w:r w:rsidRPr="00D2780D" w:rsidR="00D2780D">
        <w:rPr>
          <w:rStyle w:val="normaltextrun1"/>
          <w:rFonts w:asciiTheme="minorHAnsi" w:hAnsiTheme="minorHAnsi" w:cstheme="minorHAnsi"/>
        </w:rPr>
        <w:t>onsent is the appropriate legal basis for the processing in question</w:t>
      </w:r>
      <w:r w:rsidR="00F0114B">
        <w:rPr>
          <w:rStyle w:val="eop"/>
          <w:rFonts w:asciiTheme="minorHAnsi" w:hAnsiTheme="minorHAnsi" w:cstheme="minorHAnsi"/>
          <w:lang w:val="en-US"/>
        </w:rPr>
        <w:t>.</w:t>
      </w:r>
    </w:p>
    <w:p w:rsidRPr="00D2780D" w:rsidR="00D2780D" w:rsidP="00D2780D" w:rsidRDefault="00BD13DC" w14:paraId="28FEFE15" w14:textId="77777777">
      <w:pPr>
        <w:pStyle w:val="paragraph"/>
        <w:numPr>
          <w:ilvl w:val="0"/>
          <w:numId w:val="47"/>
        </w:numPr>
        <w:ind w:left="360" w:firstLine="0"/>
        <w:jc w:val="both"/>
        <w:textAlignment w:val="baseline"/>
        <w:rPr>
          <w:rFonts w:asciiTheme="minorHAnsi" w:hAnsiTheme="minorHAnsi" w:cstheme="minorHAnsi"/>
          <w:lang w:val="en-US"/>
        </w:rPr>
      </w:pPr>
      <w:r>
        <w:rPr>
          <w:rStyle w:val="normaltextrun1"/>
          <w:rFonts w:asciiTheme="minorHAnsi" w:hAnsiTheme="minorHAnsi" w:cstheme="minorHAnsi"/>
        </w:rPr>
        <w:t>The o</w:t>
      </w:r>
      <w:r w:rsidRPr="00D2780D" w:rsidR="00D2780D">
        <w:rPr>
          <w:rStyle w:val="normaltextrun1"/>
          <w:rFonts w:asciiTheme="minorHAnsi" w:hAnsiTheme="minorHAnsi" w:cstheme="minorHAnsi"/>
        </w:rPr>
        <w:t xml:space="preserve">btaining of consent meets the requirements of </w:t>
      </w:r>
      <w:r w:rsidRPr="00D2780D" w:rsidR="009808A2">
        <w:rPr>
          <w:rStyle w:val="normaltextrun1"/>
          <w:rFonts w:asciiTheme="minorHAnsi" w:hAnsiTheme="minorHAnsi" w:cstheme="minorHAnsi"/>
          <w:color w:val="333333"/>
        </w:rPr>
        <w:t>Data Protection Legislation</w:t>
      </w:r>
      <w:r w:rsidR="00F0114B">
        <w:rPr>
          <w:rStyle w:val="normaltextrun1"/>
          <w:rFonts w:asciiTheme="minorHAnsi" w:hAnsiTheme="minorHAnsi" w:cstheme="minorHAnsi"/>
          <w:color w:val="333333"/>
        </w:rPr>
        <w:t>.</w:t>
      </w:r>
    </w:p>
    <w:p w:rsidRPr="00D2780D" w:rsidR="00D2780D" w:rsidP="00D2780D" w:rsidRDefault="00F0114B" w14:paraId="59662D0A" w14:textId="77777777">
      <w:pPr>
        <w:pStyle w:val="paragraph"/>
        <w:numPr>
          <w:ilvl w:val="0"/>
          <w:numId w:val="47"/>
        </w:numPr>
        <w:ind w:left="360" w:firstLine="0"/>
        <w:jc w:val="both"/>
        <w:textAlignment w:val="baseline"/>
        <w:rPr>
          <w:rFonts w:asciiTheme="minorHAnsi" w:hAnsiTheme="minorHAnsi" w:cstheme="minorHAnsi"/>
          <w:lang w:val="en-US"/>
        </w:rPr>
      </w:pPr>
      <w:r>
        <w:rPr>
          <w:rStyle w:val="normaltextrun1"/>
          <w:rFonts w:asciiTheme="minorHAnsi" w:hAnsiTheme="minorHAnsi" w:cstheme="minorHAnsi"/>
        </w:rPr>
        <w:t xml:space="preserve">All information is </w:t>
      </w:r>
      <w:r w:rsidRPr="00D2780D" w:rsidR="00D2780D">
        <w:rPr>
          <w:rStyle w:val="normaltextrun1"/>
          <w:rFonts w:asciiTheme="minorHAnsi" w:hAnsiTheme="minorHAnsi" w:cstheme="minorHAnsi"/>
        </w:rPr>
        <w:t>open</w:t>
      </w:r>
      <w:r>
        <w:rPr>
          <w:rStyle w:val="normaltextrun1"/>
          <w:rFonts w:asciiTheme="minorHAnsi" w:hAnsiTheme="minorHAnsi" w:cstheme="minorHAnsi"/>
        </w:rPr>
        <w:t xml:space="preserve"> and</w:t>
      </w:r>
      <w:r w:rsidRPr="00D2780D" w:rsidR="00D2780D">
        <w:rPr>
          <w:rStyle w:val="normaltextrun1"/>
          <w:rFonts w:asciiTheme="minorHAnsi" w:hAnsiTheme="minorHAnsi" w:cstheme="minorHAnsi"/>
        </w:rPr>
        <w:t xml:space="preserve"> transparen</w:t>
      </w:r>
      <w:r>
        <w:rPr>
          <w:rStyle w:val="normaltextrun1"/>
          <w:rFonts w:asciiTheme="minorHAnsi" w:hAnsiTheme="minorHAnsi" w:cstheme="minorHAnsi"/>
        </w:rPr>
        <w:t>t</w:t>
      </w:r>
      <w:r w:rsidRPr="00D2780D" w:rsidR="00D2780D">
        <w:rPr>
          <w:rStyle w:val="normaltextrun1"/>
          <w:rFonts w:asciiTheme="minorHAnsi" w:hAnsiTheme="minorHAnsi" w:cstheme="minorHAnsi"/>
        </w:rPr>
        <w:t xml:space="preserve"> to the data subjects.</w:t>
      </w:r>
      <w:r w:rsidRPr="00D2780D" w:rsidR="00D2780D">
        <w:rPr>
          <w:rStyle w:val="eop"/>
          <w:rFonts w:asciiTheme="minorHAnsi" w:hAnsiTheme="minorHAnsi" w:cstheme="minorHAnsi"/>
          <w:lang w:val="en-US"/>
        </w:rPr>
        <w:t> </w:t>
      </w:r>
    </w:p>
    <w:p w:rsidRPr="00D2780D" w:rsidR="00D2780D" w:rsidP="00D2780D" w:rsidRDefault="00D2780D" w14:paraId="3FDAC86D" w14:textId="77777777">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B40BB4" w:rsidP="46089429" w:rsidRDefault="00D2780D" w14:paraId="405DAC03" w14:textId="6EC37175">
      <w:pPr>
        <w:pStyle w:val="paragraph"/>
        <w:jc w:val="both"/>
        <w:textAlignment w:val="baseline"/>
        <w:rPr>
          <w:rStyle w:val="eop"/>
          <w:rFonts w:asciiTheme="minorHAnsi" w:hAnsiTheme="minorHAnsi" w:cstheme="minorBidi"/>
          <w:lang w:val="en-US"/>
        </w:rPr>
      </w:pPr>
      <w:r w:rsidRPr="46089429">
        <w:rPr>
          <w:rStyle w:val="normaltextrun1"/>
          <w:rFonts w:asciiTheme="minorHAnsi" w:hAnsiTheme="minorHAnsi" w:cstheme="minorBidi"/>
        </w:rPr>
        <w:t xml:space="preserve">Further guidance is available in </w:t>
      </w:r>
      <w:r w:rsidRPr="46089429" w:rsidR="00016D21">
        <w:rPr>
          <w:rStyle w:val="normaltextrun1"/>
          <w:rFonts w:asciiTheme="minorHAnsi" w:hAnsiTheme="minorHAnsi" w:cstheme="minorBidi"/>
        </w:rPr>
        <w:t>for staff in the ‘</w:t>
      </w:r>
      <w:hyperlink r:id="rId23">
        <w:r w:rsidRPr="46089429" w:rsidR="00016D21">
          <w:rPr>
            <w:rStyle w:val="Hyperlink"/>
            <w:rFonts w:asciiTheme="minorHAnsi" w:hAnsiTheme="minorHAnsi" w:cstheme="minorBidi"/>
          </w:rPr>
          <w:t>Data Protection Handbook’</w:t>
        </w:r>
      </w:hyperlink>
      <w:r w:rsidRPr="46089429" w:rsidR="00016D21">
        <w:rPr>
          <w:rStyle w:val="normaltextrun1"/>
          <w:rFonts w:asciiTheme="minorHAnsi" w:hAnsiTheme="minorHAnsi" w:cstheme="minorBidi"/>
        </w:rPr>
        <w:t xml:space="preserve"> located under Corporate Development in the </w:t>
      </w:r>
      <w:hyperlink r:id="rId24">
        <w:r w:rsidRPr="46089429" w:rsidR="00016D21">
          <w:rPr>
            <w:rStyle w:val="Hyperlink"/>
            <w:rFonts w:asciiTheme="minorHAnsi" w:hAnsiTheme="minorHAnsi" w:cstheme="minorBidi"/>
          </w:rPr>
          <w:t>Data Protection section</w:t>
        </w:r>
      </w:hyperlink>
      <w:r w:rsidRPr="46089429" w:rsidR="00016D21">
        <w:rPr>
          <w:rStyle w:val="normaltextrun1"/>
          <w:rFonts w:asciiTheme="minorHAnsi" w:hAnsiTheme="minorHAnsi" w:cstheme="minorBidi"/>
        </w:rPr>
        <w:t xml:space="preserve"> of the staff intranet.</w:t>
      </w:r>
      <w:r w:rsidRPr="46089429" w:rsidR="00016D21">
        <w:rPr>
          <w:rStyle w:val="eop"/>
          <w:rFonts w:asciiTheme="minorHAnsi" w:hAnsiTheme="minorHAnsi" w:cstheme="minorBidi"/>
          <w:lang w:val="en-US"/>
        </w:rPr>
        <w:t> </w:t>
      </w:r>
    </w:p>
    <w:p w:rsidRPr="0079355A" w:rsidR="00D2780D" w:rsidP="46089429" w:rsidRDefault="00D2780D" w14:paraId="2846B597" w14:textId="03AFF143">
      <w:pPr>
        <w:pStyle w:val="Heading1"/>
        <w:numPr>
          <w:ilvl w:val="0"/>
          <w:numId w:val="0"/>
        </w:numPr>
        <w:jc w:val="both"/>
        <w:rPr>
          <w:rStyle w:val="normaltextrun1"/>
        </w:rPr>
      </w:pPr>
    </w:p>
    <w:p w:rsidRPr="0079355A" w:rsidR="00D2780D" w:rsidP="46089429" w:rsidRDefault="67F5FBE7" w14:paraId="2A2C34D8" w14:textId="4C897F3B">
      <w:pPr>
        <w:pStyle w:val="Heading1"/>
        <w:numPr>
          <w:numId w:val="0"/>
        </w:numPr>
        <w:jc w:val="both"/>
        <w:rPr>
          <w:rStyle w:val="eop"/>
        </w:rPr>
      </w:pPr>
      <w:bookmarkStart w:name="_Toc50357141" w:id="960972019"/>
      <w:r w:rsidRPr="33431723" w:rsidR="67F5FBE7">
        <w:rPr>
          <w:rStyle w:val="normaltextrun1"/>
        </w:rPr>
        <w:t>11.</w:t>
      </w:r>
      <w:r>
        <w:tab/>
      </w:r>
      <w:r w:rsidRPr="33431723" w:rsidR="00D2780D">
        <w:rPr>
          <w:rStyle w:val="normaltextrun1"/>
        </w:rPr>
        <w:t>Disclosures to Third Parties</w:t>
      </w:r>
      <w:bookmarkEnd w:id="960972019"/>
      <w:r w:rsidRPr="33431723" w:rsidR="00D2780D">
        <w:rPr>
          <w:rStyle w:val="eop"/>
        </w:rPr>
        <w:t> </w:t>
      </w:r>
    </w:p>
    <w:p w:rsidRPr="00D2780D" w:rsidR="00A44FD8" w:rsidP="00D2780D" w:rsidRDefault="00A44FD8" w14:paraId="7CF40B5F" w14:textId="77777777">
      <w:pPr>
        <w:pStyle w:val="paragraph"/>
        <w:textAlignment w:val="baseline"/>
        <w:rPr>
          <w:rFonts w:asciiTheme="minorHAnsi" w:hAnsiTheme="minorHAnsi" w:cstheme="minorHAnsi"/>
          <w:b/>
          <w:bCs/>
          <w:color w:val="2E74B5" w:themeColor="accent1" w:themeShade="BF"/>
          <w:lang w:val="en-US"/>
        </w:rPr>
      </w:pPr>
    </w:p>
    <w:p w:rsidRPr="00D2780D" w:rsidR="00D2780D" w:rsidP="00D2780D" w:rsidRDefault="00D2780D" w14:paraId="39653199"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Personal </w:t>
      </w:r>
      <w:r w:rsidR="00FD6A2A">
        <w:rPr>
          <w:rStyle w:val="normaltextrun1"/>
          <w:rFonts w:asciiTheme="minorHAnsi" w:hAnsiTheme="minorHAnsi" w:cstheme="minorHAnsi"/>
        </w:rPr>
        <w:t>d</w:t>
      </w:r>
      <w:r w:rsidRPr="00D2780D">
        <w:rPr>
          <w:rStyle w:val="normaltextrun1"/>
          <w:rFonts w:asciiTheme="minorHAnsi" w:hAnsiTheme="minorHAnsi" w:cstheme="minorHAnsi"/>
        </w:rPr>
        <w:t>ata will not be shared with third parties unless certain safeguards or contractual arrangements are in place or where there is a legal or statutory obligation to disclose.</w:t>
      </w:r>
      <w:r w:rsidRPr="00D2780D">
        <w:rPr>
          <w:rStyle w:val="eop"/>
          <w:rFonts w:asciiTheme="minorHAnsi" w:hAnsiTheme="minorHAnsi" w:cstheme="minorHAnsi"/>
          <w:lang w:val="en-US"/>
        </w:rPr>
        <w:t> </w:t>
      </w:r>
    </w:p>
    <w:p w:rsidRPr="00D2780D" w:rsidR="00D2780D" w:rsidP="00D2780D" w:rsidRDefault="00D2780D" w14:paraId="7A2C9E9C"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37BC6509" w:rsidRDefault="00D2780D" w14:paraId="1CCDB352" w14:textId="387EA764">
      <w:pPr>
        <w:pStyle w:val="paragraph"/>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In dealing with a request</w:t>
      </w:r>
      <w:r w:rsidRPr="37BC6509" w:rsidR="048DBD0E">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the College will be sensitive to and </w:t>
      </w:r>
      <w:r w:rsidRPr="37BC6509" w:rsidR="00D2780D">
        <w:rPr>
          <w:rStyle w:val="normaltextrun1"/>
          <w:rFonts w:ascii="Calibri" w:hAnsi="Calibri" w:cs="Calibri" w:asciiTheme="minorAscii" w:hAnsiTheme="minorAscii" w:cstheme="minorAscii"/>
        </w:rPr>
        <w:t>give proper consideration to</w:t>
      </w:r>
      <w:r w:rsidRPr="37BC6509" w:rsidR="00D2780D">
        <w:rPr>
          <w:rStyle w:val="normaltextrun1"/>
          <w:rFonts w:ascii="Calibri" w:hAnsi="Calibri" w:cs="Calibri" w:asciiTheme="minorAscii" w:hAnsiTheme="minorAscii" w:cstheme="minorAscii"/>
        </w:rPr>
        <w:t xml:space="preserve"> the data subjects rights and privacy in relation to any ‘third party’ information contained in the response.  Personal data will only be </w:t>
      </w:r>
      <w:r w:rsidRPr="37BC6509" w:rsidR="00D2780D">
        <w:rPr>
          <w:rStyle w:val="normaltextrun1"/>
          <w:rFonts w:ascii="Calibri" w:hAnsi="Calibri" w:cs="Calibri" w:asciiTheme="minorAscii" w:hAnsiTheme="minorAscii" w:cstheme="minorAscii"/>
        </w:rPr>
        <w:t>disclosed</w:t>
      </w:r>
      <w:r w:rsidRPr="37BC6509" w:rsidR="00D2780D">
        <w:rPr>
          <w:rStyle w:val="normaltextrun1"/>
          <w:rFonts w:ascii="Calibri" w:hAnsi="Calibri" w:cs="Calibri" w:asciiTheme="minorAscii" w:hAnsiTheme="minorAscii" w:cstheme="minorAscii"/>
        </w:rPr>
        <w:t xml:space="preserve"> to a third party where a lawful basis exists.</w:t>
      </w:r>
      <w:r w:rsidRPr="37BC6509" w:rsidR="00D2780D">
        <w:rPr>
          <w:rStyle w:val="eop"/>
          <w:rFonts w:ascii="Calibri" w:hAnsi="Calibri" w:cs="Calibri" w:asciiTheme="minorAscii" w:hAnsiTheme="minorAscii" w:cstheme="minorAscii"/>
          <w:lang w:val="en-US"/>
        </w:rPr>
        <w:t> </w:t>
      </w:r>
    </w:p>
    <w:p w:rsidRPr="00D2780D" w:rsidR="00D2780D" w:rsidP="00D2780D" w:rsidRDefault="00D2780D" w14:paraId="1A6512F4"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rsidRPr="00D2780D" w:rsidR="00D2780D" w:rsidP="00D2780D" w:rsidRDefault="00D2780D" w14:paraId="3294DD07"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Special Category personal data will only be disclosed where a lawful basis specific to Special Category data, as defined by Data Protection Legislation, is met.</w:t>
      </w:r>
      <w:r w:rsidRPr="00D2780D">
        <w:rPr>
          <w:rStyle w:val="eop"/>
          <w:rFonts w:asciiTheme="minorHAnsi" w:hAnsiTheme="minorHAnsi" w:cstheme="minorHAnsi"/>
          <w:lang w:val="en-US"/>
        </w:rPr>
        <w:t> </w:t>
      </w:r>
    </w:p>
    <w:p w:rsidRPr="00D2780D" w:rsidR="00D2780D" w:rsidP="00D2780D" w:rsidRDefault="00D2780D" w14:paraId="13F02CD6" w14:textId="77777777">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rsidRPr="00D2780D" w:rsidR="00D2780D" w:rsidP="00D2780D" w:rsidRDefault="00D2780D" w14:paraId="7FF4D8AB" w14:textId="3A268092">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Personal data will only be disclosed outside </w:t>
      </w:r>
      <w:r w:rsidR="00071B71">
        <w:rPr>
          <w:rStyle w:val="normaltextrun1"/>
          <w:rFonts w:asciiTheme="minorHAnsi" w:hAnsiTheme="minorHAnsi" w:cstheme="minorHAnsi"/>
        </w:rPr>
        <w:t xml:space="preserve">to countries outside the UK when it is lawful to do so i.e. if an adequacy decision is in place or where additional conditions </w:t>
      </w:r>
      <w:r w:rsidRPr="00D2780D">
        <w:rPr>
          <w:rStyle w:val="normaltextrun1"/>
          <w:rFonts w:asciiTheme="minorHAnsi" w:hAnsiTheme="minorHAnsi" w:cstheme="minorHAnsi"/>
        </w:rPr>
        <w:t>as defined by Data Protection Legislation are met. </w:t>
      </w:r>
      <w:r w:rsidRPr="00D2780D">
        <w:rPr>
          <w:rStyle w:val="eop"/>
          <w:rFonts w:asciiTheme="minorHAnsi" w:hAnsiTheme="minorHAnsi" w:cstheme="minorHAnsi"/>
          <w:lang w:val="en-US"/>
        </w:rPr>
        <w:t> </w:t>
      </w:r>
    </w:p>
    <w:p w:rsidRPr="00D2780D" w:rsidR="00D2780D" w:rsidP="00D2780D" w:rsidRDefault="00D2780D" w14:paraId="6F290A89"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46089429" w:rsidRDefault="00D2780D" w14:paraId="148611B3" w14:textId="2F1271E3">
      <w:pPr>
        <w:pStyle w:val="paragraph"/>
        <w:jc w:val="both"/>
        <w:textAlignment w:val="baseline"/>
        <w:rPr>
          <w:rFonts w:asciiTheme="minorHAnsi" w:hAnsiTheme="minorHAnsi" w:cstheme="minorBidi"/>
          <w:lang w:val="en-US"/>
        </w:rPr>
      </w:pPr>
      <w:r w:rsidRPr="46089429">
        <w:rPr>
          <w:rStyle w:val="normaltextrun1"/>
          <w:rFonts w:asciiTheme="minorHAnsi" w:hAnsiTheme="minorHAnsi" w:cstheme="minorBidi"/>
        </w:rPr>
        <w:t xml:space="preserve">Further guidance is available </w:t>
      </w:r>
      <w:r w:rsidRPr="46089429" w:rsidR="00016D21">
        <w:rPr>
          <w:rStyle w:val="normaltextrun1"/>
          <w:rFonts w:asciiTheme="minorHAnsi" w:hAnsiTheme="minorHAnsi" w:cstheme="minorBidi"/>
        </w:rPr>
        <w:t>for staff in the ‘</w:t>
      </w:r>
      <w:hyperlink r:id="rId25">
        <w:r w:rsidRPr="46089429" w:rsidR="00016D21">
          <w:rPr>
            <w:rStyle w:val="Hyperlink"/>
            <w:rFonts w:asciiTheme="minorHAnsi" w:hAnsiTheme="minorHAnsi" w:cstheme="minorBidi"/>
          </w:rPr>
          <w:t>Data Protection Handbook’</w:t>
        </w:r>
      </w:hyperlink>
      <w:r w:rsidRPr="46089429" w:rsidR="00016D21">
        <w:rPr>
          <w:rStyle w:val="normaltextrun1"/>
          <w:rFonts w:asciiTheme="minorHAnsi" w:hAnsiTheme="minorHAnsi" w:cstheme="minorBidi"/>
        </w:rPr>
        <w:t xml:space="preserve"> located under Corporate Development in the </w:t>
      </w:r>
      <w:hyperlink r:id="rId26">
        <w:r w:rsidRPr="46089429" w:rsidR="00016D21">
          <w:rPr>
            <w:rStyle w:val="Hyperlink"/>
            <w:rFonts w:asciiTheme="minorHAnsi" w:hAnsiTheme="minorHAnsi" w:cstheme="minorBidi"/>
          </w:rPr>
          <w:t>Data Protection section</w:t>
        </w:r>
      </w:hyperlink>
      <w:r w:rsidRPr="46089429" w:rsidR="00016D21">
        <w:rPr>
          <w:rStyle w:val="normaltextrun1"/>
          <w:rFonts w:asciiTheme="minorHAnsi" w:hAnsiTheme="minorHAnsi" w:cstheme="minorBidi"/>
        </w:rPr>
        <w:t xml:space="preserve"> of the staff intranet.</w:t>
      </w:r>
      <w:r w:rsidRPr="46089429" w:rsidR="00016D21">
        <w:rPr>
          <w:rStyle w:val="eop"/>
          <w:rFonts w:asciiTheme="minorHAnsi" w:hAnsiTheme="minorHAnsi" w:cstheme="minorBidi"/>
          <w:lang w:val="en-US"/>
        </w:rPr>
        <w:t> </w:t>
      </w:r>
      <w:r w:rsidRPr="46089429">
        <w:rPr>
          <w:rStyle w:val="normaltextrun1"/>
          <w:rFonts w:asciiTheme="minorHAnsi" w:hAnsiTheme="minorHAnsi" w:cstheme="minorBidi"/>
        </w:rPr>
        <w:t xml:space="preserve"> </w:t>
      </w:r>
      <w:r w:rsidRPr="46089429">
        <w:rPr>
          <w:rStyle w:val="eop"/>
          <w:rFonts w:asciiTheme="minorHAnsi" w:hAnsiTheme="minorHAnsi" w:cstheme="minorBidi"/>
          <w:lang w:val="en-US"/>
        </w:rPr>
        <w:t> </w:t>
      </w:r>
    </w:p>
    <w:p w:rsidR="46089429" w:rsidP="46089429" w:rsidRDefault="46089429" w14:paraId="5FF7A4C0" w14:textId="341F7F90">
      <w:pPr>
        <w:pStyle w:val="paragraph"/>
        <w:jc w:val="both"/>
        <w:rPr>
          <w:rStyle w:val="eop"/>
          <w:rFonts w:asciiTheme="minorHAnsi" w:hAnsiTheme="minorHAnsi" w:cstheme="minorBidi"/>
          <w:lang w:val="en-US"/>
        </w:rPr>
      </w:pPr>
    </w:p>
    <w:p w:rsidR="46089429" w:rsidP="46089429" w:rsidRDefault="46089429" w14:paraId="16BD07E1" w14:textId="64D794B9">
      <w:pPr>
        <w:pStyle w:val="paragraph"/>
        <w:jc w:val="both"/>
        <w:rPr>
          <w:rStyle w:val="eop"/>
          <w:rFonts w:asciiTheme="minorHAnsi" w:hAnsiTheme="minorHAnsi" w:cstheme="minorBidi"/>
          <w:lang w:val="en-US"/>
        </w:rPr>
      </w:pPr>
    </w:p>
    <w:p w:rsidR="00D2780D" w:rsidP="00D2780D" w:rsidRDefault="00D2780D" w14:paraId="7661B11A" w14:textId="77777777">
      <w:pPr>
        <w:pStyle w:val="paragraph"/>
        <w:jc w:val="both"/>
        <w:textAlignment w:val="baseline"/>
        <w:rPr>
          <w:rStyle w:val="eop"/>
          <w:rFonts w:asciiTheme="minorHAnsi" w:hAnsiTheme="minorHAnsi" w:cstheme="minorHAnsi"/>
          <w:lang w:val="en-US"/>
        </w:rPr>
      </w:pPr>
      <w:r w:rsidRPr="00D2780D">
        <w:rPr>
          <w:rStyle w:val="eop"/>
          <w:rFonts w:asciiTheme="minorHAnsi" w:hAnsiTheme="minorHAnsi" w:cstheme="minorHAnsi"/>
          <w:lang w:val="en-US"/>
        </w:rPr>
        <w:t> </w:t>
      </w:r>
    </w:p>
    <w:p w:rsidRPr="0079355A" w:rsidR="00D2780D" w:rsidP="46089429" w:rsidRDefault="58B563A3" w14:paraId="1CD431AD" w14:textId="74B25C7B">
      <w:pPr>
        <w:pStyle w:val="Heading2"/>
      </w:pPr>
      <w:bookmarkStart w:name="_Toc1657054129" w:id="1170908477"/>
      <w:r w:rsidR="58B563A3">
        <w:rPr/>
        <w:t>11.1</w:t>
      </w:r>
      <w:r>
        <w:tab/>
      </w:r>
      <w:r w:rsidR="326DBBFF">
        <w:rPr/>
        <w:t xml:space="preserve"> </w:t>
      </w:r>
      <w:r w:rsidR="00D2780D">
        <w:rPr/>
        <w:t>Disclosure to Parents (Student Information)</w:t>
      </w:r>
      <w:bookmarkEnd w:id="1170908477"/>
      <w:r w:rsidR="00D2780D">
        <w:rPr/>
        <w:t>  </w:t>
      </w:r>
    </w:p>
    <w:p w:rsidRPr="00D2780D" w:rsidR="00D2780D" w:rsidP="00D2780D" w:rsidRDefault="00D2780D" w14:paraId="13827DD0"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37BC6509" w:rsidRDefault="00A44FD8" w14:paraId="10213E60" w14:textId="673482C3">
      <w:pPr>
        <w:pStyle w:val="paragraph"/>
        <w:jc w:val="both"/>
        <w:textAlignment w:val="baseline"/>
        <w:rPr>
          <w:rFonts w:ascii="Calibri" w:hAnsi="Calibri" w:cs="Calibri" w:asciiTheme="minorAscii" w:hAnsiTheme="minorAscii" w:cstheme="minorAscii"/>
          <w:lang w:val="en-US"/>
        </w:rPr>
      </w:pPr>
      <w:r w:rsidRPr="37BC6509" w:rsidR="00A44FD8">
        <w:rPr>
          <w:rStyle w:val="normaltextrun1"/>
          <w:rFonts w:ascii="Calibri" w:hAnsi="Calibri" w:cs="Calibri" w:asciiTheme="minorAscii" w:hAnsiTheme="minorAscii" w:cstheme="minorAscii"/>
        </w:rPr>
        <w:t>The College will not disclose </w:t>
      </w:r>
      <w:r w:rsidRPr="37BC6509" w:rsidR="00FD6A2A">
        <w:rPr>
          <w:rStyle w:val="normaltextrun1"/>
          <w:rFonts w:ascii="Calibri" w:hAnsi="Calibri" w:cs="Calibri" w:asciiTheme="minorAscii" w:hAnsiTheme="minorAscii" w:cstheme="minorAscii"/>
        </w:rPr>
        <w:t>the p</w:t>
      </w:r>
      <w:r w:rsidRPr="37BC6509" w:rsidR="00D2780D">
        <w:rPr>
          <w:rStyle w:val="normaltextrun1"/>
          <w:rFonts w:ascii="Calibri" w:hAnsi="Calibri" w:cs="Calibri" w:asciiTheme="minorAscii" w:hAnsiTheme="minorAscii" w:cstheme="minorAscii"/>
        </w:rPr>
        <w:t xml:space="preserve">ersonal </w:t>
      </w:r>
      <w:r w:rsidRPr="37BC6509" w:rsidR="00FD6A2A">
        <w:rPr>
          <w:rStyle w:val="normaltextrun1"/>
          <w:rFonts w:ascii="Calibri" w:hAnsi="Calibri" w:cs="Calibri" w:asciiTheme="minorAscii" w:hAnsiTheme="minorAscii" w:cstheme="minorAscii"/>
        </w:rPr>
        <w:t>d</w:t>
      </w:r>
      <w:r w:rsidRPr="37BC6509" w:rsidR="00D2780D">
        <w:rPr>
          <w:rStyle w:val="normaltextrun1"/>
          <w:rFonts w:ascii="Calibri" w:hAnsi="Calibri" w:cs="Calibri" w:asciiTheme="minorAscii" w:hAnsiTheme="minorAscii" w:cstheme="minorAscii"/>
        </w:rPr>
        <w:t>ata of students to parents or next of kin where we have no consent from the student to do so.  There may be exceptional circumstances to this rule</w:t>
      </w:r>
      <w:r w:rsidRPr="37BC6509" w:rsidR="6A46C60A">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for example</w:t>
      </w:r>
      <w:r w:rsidRPr="37BC6509" w:rsidR="21DC3FDE">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where it </w:t>
      </w:r>
      <w:r w:rsidRPr="37BC6509" w:rsidR="261EC389">
        <w:rPr>
          <w:rStyle w:val="normaltextrun1"/>
          <w:rFonts w:ascii="Calibri" w:hAnsi="Calibri" w:cs="Calibri" w:asciiTheme="minorAscii" w:hAnsiTheme="minorAscii" w:cstheme="minorAscii"/>
        </w:rPr>
        <w:t xml:space="preserve">is </w:t>
      </w:r>
      <w:r w:rsidRPr="37BC6509" w:rsidR="00D2780D">
        <w:rPr>
          <w:rStyle w:val="normaltextrun1"/>
          <w:rFonts w:ascii="Calibri" w:hAnsi="Calibri" w:cs="Calibri" w:asciiTheme="minorAscii" w:hAnsiTheme="minorAscii" w:cstheme="minorAscii"/>
        </w:rPr>
        <w:t xml:space="preserve">necessary to protect the vital interest of </w:t>
      </w:r>
      <w:r w:rsidRPr="37BC6509" w:rsidR="4837D97B">
        <w:rPr>
          <w:rStyle w:val="normaltextrun1"/>
          <w:rFonts w:ascii="Calibri" w:hAnsi="Calibri" w:cs="Calibri" w:asciiTheme="minorAscii" w:hAnsiTheme="minorAscii" w:cstheme="minorAscii"/>
        </w:rPr>
        <w:t xml:space="preserve">the </w:t>
      </w:r>
      <w:r w:rsidRPr="37BC6509" w:rsidR="00D2780D">
        <w:rPr>
          <w:rStyle w:val="normaltextrun1"/>
          <w:rFonts w:ascii="Calibri" w:hAnsi="Calibri" w:cs="Calibri" w:asciiTheme="minorAscii" w:hAnsiTheme="minorAscii" w:cstheme="minorAscii"/>
        </w:rPr>
        <w:t>student or</w:t>
      </w:r>
      <w:r w:rsidRPr="37BC6509" w:rsidR="4BDF1A92">
        <w:rPr>
          <w:rStyle w:val="normaltextrun1"/>
          <w:rFonts w:ascii="Calibri" w:hAnsi="Calibri" w:cs="Calibri" w:asciiTheme="minorAscii" w:hAnsiTheme="minorAscii" w:cstheme="minorAscii"/>
        </w:rPr>
        <w:t xml:space="preserve"> of</w:t>
      </w:r>
      <w:r w:rsidRPr="37BC6509" w:rsidR="00D2780D">
        <w:rPr>
          <w:rStyle w:val="normaltextrun1"/>
          <w:rFonts w:ascii="Calibri" w:hAnsi="Calibri" w:cs="Calibri" w:asciiTheme="minorAscii" w:hAnsiTheme="minorAscii" w:cstheme="minorAscii"/>
        </w:rPr>
        <w:t xml:space="preserve"> someone else. </w:t>
      </w:r>
      <w:r w:rsidRPr="37BC6509" w:rsidR="00D2780D">
        <w:rPr>
          <w:rStyle w:val="eop"/>
          <w:rFonts w:ascii="Calibri" w:hAnsi="Calibri" w:cs="Calibri" w:asciiTheme="minorAscii" w:hAnsiTheme="minorAscii" w:cstheme="minorAscii"/>
          <w:lang w:val="en-US"/>
        </w:rPr>
        <w:t> </w:t>
      </w:r>
    </w:p>
    <w:p w:rsidRPr="00D2780D" w:rsidR="00D2780D" w:rsidP="00D2780D" w:rsidRDefault="00D2780D" w14:paraId="6662A9FC"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37BC6509" w:rsidRDefault="00D2780D" w14:paraId="722022D4" w14:textId="4D6C6C7F">
      <w:pPr>
        <w:pStyle w:val="paragraph"/>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Guidance in relation to t</w:t>
      </w:r>
      <w:r w:rsidRPr="37BC6509" w:rsidR="00A44FD8">
        <w:rPr>
          <w:rStyle w:val="normaltextrun1"/>
          <w:rFonts w:ascii="Calibri" w:hAnsi="Calibri" w:cs="Calibri" w:asciiTheme="minorAscii" w:hAnsiTheme="minorAscii" w:cstheme="minorAscii"/>
        </w:rPr>
        <w:t>he disclosure of personal data </w:t>
      </w:r>
      <w:r w:rsidRPr="37BC6509" w:rsidR="00D2780D">
        <w:rPr>
          <w:rStyle w:val="normaltextrun1"/>
          <w:rFonts w:ascii="Calibri" w:hAnsi="Calibri" w:cs="Calibri" w:asciiTheme="minorAscii" w:hAnsiTheme="minorAscii" w:cstheme="minorAscii"/>
        </w:rPr>
        <w:t xml:space="preserve">to parents or guardians about </w:t>
      </w:r>
      <w:r w:rsidRPr="37BC6509" w:rsidR="00A44FD8">
        <w:rPr>
          <w:rStyle w:val="normaltextrun1"/>
          <w:rFonts w:ascii="Calibri" w:hAnsi="Calibri" w:cs="Calibri" w:asciiTheme="minorAscii" w:hAnsiTheme="minorAscii" w:cstheme="minorAscii"/>
        </w:rPr>
        <w:t xml:space="preserve">persons in </w:t>
      </w:r>
      <w:r w:rsidRPr="37BC6509" w:rsidR="00D2780D">
        <w:rPr>
          <w:rStyle w:val="normaltextrun1"/>
          <w:rFonts w:ascii="Calibri" w:hAnsi="Calibri" w:cs="Calibri" w:asciiTheme="minorAscii" w:hAnsiTheme="minorAscii" w:cstheme="minorAscii"/>
        </w:rPr>
        <w:t xml:space="preserve">their </w:t>
      </w:r>
      <w:r w:rsidRPr="37BC6509" w:rsidR="00A44FD8">
        <w:rPr>
          <w:rStyle w:val="normaltextrun1"/>
          <w:rFonts w:ascii="Calibri" w:hAnsi="Calibri" w:cs="Calibri" w:asciiTheme="minorAscii" w:hAnsiTheme="minorAscii" w:cstheme="minorAscii"/>
        </w:rPr>
        <w:t>care</w:t>
      </w:r>
      <w:r w:rsidRPr="37BC6509" w:rsidR="64DEB2D7">
        <w:rPr>
          <w:rStyle w:val="normaltextrun1"/>
          <w:rFonts w:ascii="Calibri" w:hAnsi="Calibri" w:cs="Calibri" w:asciiTheme="minorAscii" w:hAnsiTheme="minorAscii" w:cstheme="minorAscii"/>
        </w:rPr>
        <w:t xml:space="preserve"> </w:t>
      </w:r>
      <w:r w:rsidRPr="37BC6509" w:rsidR="00A44FD8">
        <w:rPr>
          <w:rStyle w:val="normaltextrun1"/>
          <w:rFonts w:ascii="Calibri" w:hAnsi="Calibri" w:cs="Calibri" w:asciiTheme="minorAscii" w:hAnsiTheme="minorAscii" w:cstheme="minorAscii"/>
        </w:rPr>
        <w:t xml:space="preserve">is provided in the </w:t>
      </w:r>
      <w:r w:rsidRPr="37BC6509" w:rsidR="00D2780D">
        <w:rPr>
          <w:rStyle w:val="normaltextrun1"/>
          <w:rFonts w:ascii="Calibri" w:hAnsi="Calibri" w:cs="Calibri" w:asciiTheme="minorAscii" w:hAnsiTheme="minorAscii" w:cstheme="minorAscii"/>
        </w:rPr>
        <w:t>Safeguarding</w:t>
      </w:r>
      <w:r w:rsidRPr="37BC6509" w:rsidR="00002800">
        <w:rPr>
          <w:rStyle w:val="normaltextrun1"/>
          <w:rFonts w:ascii="Calibri" w:hAnsi="Calibri" w:cs="Calibri" w:asciiTheme="minorAscii" w:hAnsiTheme="minorAscii" w:cstheme="minorAscii"/>
        </w:rPr>
        <w:t>, Care and Welfare Policy</w:t>
      </w:r>
      <w:r w:rsidRPr="37BC6509" w:rsidR="00F0114B">
        <w:rPr>
          <w:rStyle w:val="normaltextrun1"/>
          <w:rFonts w:ascii="Calibri" w:hAnsi="Calibri" w:cs="Calibri" w:asciiTheme="minorAscii" w:hAnsiTheme="minorAscii" w:cstheme="minorAscii"/>
        </w:rPr>
        <w:t xml:space="preserve">, which is </w:t>
      </w:r>
      <w:r w:rsidRPr="37BC6509" w:rsidR="00F0114B">
        <w:rPr>
          <w:rStyle w:val="normaltextrun1"/>
          <w:rFonts w:ascii="Calibri" w:hAnsi="Calibri" w:cs="Calibri" w:asciiTheme="minorAscii" w:hAnsiTheme="minorAscii" w:cstheme="minorAscii"/>
        </w:rPr>
        <w:t>located</w:t>
      </w:r>
      <w:r w:rsidRPr="37BC6509" w:rsidR="00F0114B">
        <w:rPr>
          <w:rStyle w:val="normaltextrun1"/>
          <w:rFonts w:ascii="Calibri" w:hAnsi="Calibri" w:cs="Calibri" w:asciiTheme="minorAscii" w:hAnsiTheme="minorAscii" w:cstheme="minorAscii"/>
        </w:rPr>
        <w:t xml:space="preserve"> on </w:t>
      </w:r>
      <w:hyperlink r:id="R9d588c10e9284fbb">
        <w:r w:rsidRPr="37BC6509" w:rsidR="00520EF9">
          <w:rPr>
            <w:rStyle w:val="Hyperlink"/>
            <w:rFonts w:ascii="Calibri" w:hAnsi="Calibri" w:cs="Calibri" w:asciiTheme="minorAscii" w:hAnsiTheme="minorAscii" w:cstheme="minorAscii"/>
          </w:rPr>
          <w:t>Public Documents page</w:t>
        </w:r>
      </w:hyperlink>
      <w:r w:rsidRPr="37BC6509" w:rsidR="00520EF9">
        <w:rPr>
          <w:rStyle w:val="normaltextrun1"/>
          <w:rFonts w:ascii="Calibri" w:hAnsi="Calibri" w:cs="Calibri" w:asciiTheme="minorAscii" w:hAnsiTheme="minorAscii" w:cstheme="minorAscii"/>
        </w:rPr>
        <w:t xml:space="preserve"> of the </w:t>
      </w:r>
      <w:r w:rsidRPr="37BC6509" w:rsidR="00F0114B">
        <w:rPr>
          <w:rStyle w:val="normaltextrun1"/>
          <w:rFonts w:ascii="Calibri" w:hAnsi="Calibri" w:cs="Calibri" w:asciiTheme="minorAscii" w:hAnsiTheme="minorAscii" w:cstheme="minorAscii"/>
        </w:rPr>
        <w:t>Belfast Met’s website</w:t>
      </w:r>
      <w:r w:rsidRPr="37BC6509" w:rsidR="00D2780D">
        <w:rPr>
          <w:rStyle w:val="normaltextrun1"/>
          <w:rFonts w:ascii="Calibri" w:hAnsi="Calibri" w:cs="Calibri" w:asciiTheme="minorAscii" w:hAnsiTheme="minorAscii" w:cstheme="minorAscii"/>
        </w:rPr>
        <w:t>. </w:t>
      </w:r>
      <w:r w:rsidRPr="37BC6509" w:rsidR="00D2780D">
        <w:rPr>
          <w:rStyle w:val="eop"/>
          <w:rFonts w:ascii="Calibri" w:hAnsi="Calibri" w:cs="Calibri" w:asciiTheme="minorAscii" w:hAnsiTheme="minorAscii" w:cstheme="minorAscii"/>
          <w:lang w:val="en-US"/>
        </w:rPr>
        <w:t> </w:t>
      </w:r>
    </w:p>
    <w:p w:rsidR="37BC6509" w:rsidP="37BC6509" w:rsidRDefault="37BC6509" w14:paraId="4BDBA988" w14:textId="5F8C3B8F">
      <w:pPr>
        <w:pStyle w:val="paragraph"/>
        <w:jc w:val="both"/>
        <w:rPr>
          <w:rStyle w:val="eop"/>
          <w:rFonts w:ascii="Calibri" w:hAnsi="Calibri" w:cs="Calibri" w:asciiTheme="minorAscii" w:hAnsiTheme="minorAscii" w:cstheme="minorAscii"/>
          <w:lang w:val="en-US"/>
        </w:rPr>
      </w:pPr>
    </w:p>
    <w:p w:rsidRPr="00D2780D" w:rsidR="00D2780D" w:rsidP="00D2780D" w:rsidRDefault="00D2780D" w14:paraId="55E509A3"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79355A" w:rsidR="00D2780D" w:rsidP="46089429" w:rsidRDefault="629A021B" w14:paraId="4EAF9E56" w14:textId="2822BAF8">
      <w:pPr>
        <w:pStyle w:val="Heading2"/>
      </w:pPr>
      <w:bookmarkStart w:name="_Toc714821915" w:id="1354056576"/>
      <w:r w:rsidR="629A021B">
        <w:rPr/>
        <w:t>11.2</w:t>
      </w:r>
      <w:r>
        <w:tab/>
      </w:r>
      <w:r w:rsidR="53E0FCF1">
        <w:rPr/>
        <w:t xml:space="preserve"> </w:t>
      </w:r>
      <w:r w:rsidR="00D2780D">
        <w:rPr/>
        <w:t>Disclosures to the Police</w:t>
      </w:r>
      <w:bookmarkEnd w:id="1354056576"/>
      <w:r w:rsidR="00D2780D">
        <w:rPr/>
        <w:t> </w:t>
      </w:r>
    </w:p>
    <w:p w:rsidR="46089429" w:rsidP="46089429" w:rsidRDefault="46089429" w14:paraId="771FE8F3" w14:textId="27C86692"/>
    <w:p w:rsidRPr="00D2780D" w:rsidR="00D2780D" w:rsidP="37BC6509" w:rsidRDefault="00D2780D" w14:paraId="425A2734" w14:textId="1AAFB08E">
      <w:pPr>
        <w:pStyle w:val="paragraph"/>
        <w:jc w:val="both"/>
        <w:textAlignment w:val="baseline"/>
        <w:rPr>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rPr>
        <w:t>In certain circumstances</w:t>
      </w:r>
      <w:r w:rsidRPr="37BC6509" w:rsidR="31074357">
        <w:rPr>
          <w:rStyle w:val="normaltextrun1"/>
          <w:rFonts w:ascii="Calibri" w:hAnsi="Calibri" w:cs="Calibri" w:asciiTheme="minorAscii" w:hAnsiTheme="minorAscii" w:cstheme="minorAscii"/>
        </w:rPr>
        <w:t>,</w:t>
      </w:r>
      <w:r w:rsidRPr="37BC6509" w:rsidR="00D2780D">
        <w:rPr>
          <w:rStyle w:val="normaltextrun1"/>
          <w:rFonts w:ascii="Calibri" w:hAnsi="Calibri" w:cs="Calibri" w:asciiTheme="minorAscii" w:hAnsiTheme="minorAscii" w:cstheme="minorAscii"/>
        </w:rPr>
        <w:t xml:space="preserve"> the College may be able to </w:t>
      </w:r>
      <w:r w:rsidRPr="37BC6509" w:rsidR="00D2780D">
        <w:rPr>
          <w:rStyle w:val="normaltextrun1"/>
          <w:rFonts w:ascii="Calibri" w:hAnsi="Calibri" w:cs="Calibri" w:asciiTheme="minorAscii" w:hAnsiTheme="minorAscii" w:cstheme="minorAscii"/>
        </w:rPr>
        <w:t>disclose</w:t>
      </w:r>
      <w:r w:rsidRPr="37BC6509" w:rsidR="00D2780D">
        <w:rPr>
          <w:rStyle w:val="normaltextrun1"/>
          <w:rFonts w:ascii="Calibri" w:hAnsi="Calibri" w:cs="Calibri" w:asciiTheme="minorAscii" w:hAnsiTheme="minorAscii" w:cstheme="minorAscii"/>
        </w:rPr>
        <w:t xml:space="preserve"> </w:t>
      </w:r>
      <w:r w:rsidRPr="37BC6509" w:rsidR="00FD6A2A">
        <w:rPr>
          <w:rStyle w:val="normaltextrun1"/>
          <w:rFonts w:ascii="Calibri" w:hAnsi="Calibri" w:cs="Calibri" w:asciiTheme="minorAscii" w:hAnsiTheme="minorAscii" w:cstheme="minorAscii"/>
        </w:rPr>
        <w:t>p</w:t>
      </w:r>
      <w:r w:rsidRPr="37BC6509" w:rsidR="00D2780D">
        <w:rPr>
          <w:rStyle w:val="normaltextrun1"/>
          <w:rFonts w:ascii="Calibri" w:hAnsi="Calibri" w:cs="Calibri" w:asciiTheme="minorAscii" w:hAnsiTheme="minorAscii" w:cstheme="minorAscii"/>
        </w:rPr>
        <w:t xml:space="preserve">ersonal </w:t>
      </w:r>
      <w:r w:rsidRPr="37BC6509" w:rsidR="00FD6A2A">
        <w:rPr>
          <w:rStyle w:val="normaltextrun1"/>
          <w:rFonts w:ascii="Calibri" w:hAnsi="Calibri" w:cs="Calibri" w:asciiTheme="minorAscii" w:hAnsiTheme="minorAscii" w:cstheme="minorAscii"/>
        </w:rPr>
        <w:t>d</w:t>
      </w:r>
      <w:r w:rsidRPr="37BC6509" w:rsidR="00D2780D">
        <w:rPr>
          <w:rStyle w:val="normaltextrun1"/>
          <w:rFonts w:ascii="Calibri" w:hAnsi="Calibri" w:cs="Calibri" w:asciiTheme="minorAscii" w:hAnsiTheme="minorAscii" w:cstheme="minorAscii"/>
        </w:rPr>
        <w:t xml:space="preserve">ata to the police for the purposes of the prevention or detection of crime, </w:t>
      </w:r>
      <w:r w:rsidRPr="37BC6509" w:rsidR="00FD6A2A">
        <w:rPr>
          <w:rStyle w:val="normaltextrun1"/>
          <w:rFonts w:ascii="Calibri" w:hAnsi="Calibri" w:cs="Calibri" w:asciiTheme="minorAscii" w:hAnsiTheme="minorAscii" w:cstheme="minorAscii"/>
        </w:rPr>
        <w:t xml:space="preserve">or </w:t>
      </w:r>
      <w:r w:rsidRPr="37BC6509" w:rsidR="00D2780D">
        <w:rPr>
          <w:rStyle w:val="normaltextrun1"/>
          <w:rFonts w:ascii="Calibri" w:hAnsi="Calibri" w:cs="Calibri" w:asciiTheme="minorAscii" w:hAnsiTheme="minorAscii" w:cstheme="minorAscii"/>
        </w:rPr>
        <w:t>the apprehension or prosecution of offenders.  </w:t>
      </w:r>
      <w:r w:rsidRPr="37BC6509" w:rsidR="00D2780D">
        <w:rPr>
          <w:rStyle w:val="eop"/>
          <w:rFonts w:ascii="Calibri" w:hAnsi="Calibri" w:cs="Calibri" w:asciiTheme="minorAscii" w:hAnsiTheme="minorAscii" w:cstheme="minorAscii"/>
          <w:lang w:val="en-US"/>
        </w:rPr>
        <w:t> </w:t>
      </w:r>
    </w:p>
    <w:p w:rsidRPr="00D2780D" w:rsidR="00D2780D" w:rsidP="00D2780D" w:rsidRDefault="00D2780D" w14:paraId="179EC731"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6E4776" w:rsidP="46089429" w:rsidRDefault="00D2780D" w14:paraId="0F2B2CC1" w14:textId="76C144BB">
      <w:pPr>
        <w:pStyle w:val="paragraph"/>
        <w:jc w:val="both"/>
        <w:textAlignment w:val="baseline"/>
        <w:rPr>
          <w:rFonts w:asciiTheme="minorHAnsi" w:hAnsiTheme="minorHAnsi" w:cstheme="minorBidi"/>
          <w:lang w:val="en-US"/>
        </w:rPr>
      </w:pPr>
      <w:r w:rsidRPr="46089429">
        <w:rPr>
          <w:rStyle w:val="normaltextrun1"/>
          <w:rFonts w:asciiTheme="minorHAnsi" w:hAnsiTheme="minorHAnsi" w:cstheme="minorBidi"/>
        </w:rPr>
        <w:t xml:space="preserve">Further guidance is available </w:t>
      </w:r>
      <w:r w:rsidRPr="46089429" w:rsidR="006E4776">
        <w:rPr>
          <w:rStyle w:val="normaltextrun1"/>
          <w:rFonts w:asciiTheme="minorHAnsi" w:hAnsiTheme="minorHAnsi" w:cstheme="minorBidi"/>
        </w:rPr>
        <w:t>for staff in the ‘</w:t>
      </w:r>
      <w:hyperlink r:id="rId28">
        <w:r w:rsidRPr="46089429" w:rsidR="006E4776">
          <w:rPr>
            <w:rStyle w:val="Hyperlink"/>
            <w:rFonts w:asciiTheme="minorHAnsi" w:hAnsiTheme="minorHAnsi" w:cstheme="minorBidi"/>
          </w:rPr>
          <w:t>Data Protection Handbook’</w:t>
        </w:r>
      </w:hyperlink>
      <w:r w:rsidRPr="46089429" w:rsidR="006E4776">
        <w:rPr>
          <w:rStyle w:val="normaltextrun1"/>
          <w:rFonts w:asciiTheme="minorHAnsi" w:hAnsiTheme="minorHAnsi" w:cstheme="minorBidi"/>
        </w:rPr>
        <w:t xml:space="preserve"> located under Corporate Development in the </w:t>
      </w:r>
      <w:hyperlink r:id="rId29">
        <w:r w:rsidRPr="46089429" w:rsidR="006E4776">
          <w:rPr>
            <w:rStyle w:val="Hyperlink"/>
            <w:rFonts w:asciiTheme="minorHAnsi" w:hAnsiTheme="minorHAnsi" w:cstheme="minorBidi"/>
          </w:rPr>
          <w:t>Data Protection section</w:t>
        </w:r>
      </w:hyperlink>
      <w:r w:rsidRPr="46089429" w:rsidR="006E4776">
        <w:rPr>
          <w:rStyle w:val="normaltextrun1"/>
          <w:rFonts w:asciiTheme="minorHAnsi" w:hAnsiTheme="minorHAnsi" w:cstheme="minorBidi"/>
        </w:rPr>
        <w:t xml:space="preserve"> of the staff intranet.</w:t>
      </w:r>
      <w:r w:rsidRPr="46089429" w:rsidR="006E4776">
        <w:rPr>
          <w:rStyle w:val="eop"/>
          <w:rFonts w:asciiTheme="minorHAnsi" w:hAnsiTheme="minorHAnsi" w:cstheme="minorBidi"/>
          <w:lang w:val="en-US"/>
        </w:rPr>
        <w:t> </w:t>
      </w:r>
    </w:p>
    <w:p w:rsidR="46089429" w:rsidP="37BC6509" w:rsidRDefault="46089429" w14:paraId="22DDC679" w14:textId="2BA8C151">
      <w:pPr>
        <w:pStyle w:val="paragraph"/>
        <w:jc w:val="both"/>
        <w:rPr>
          <w:rStyle w:val="eop"/>
          <w:rFonts w:ascii="Calibri" w:hAnsi="Calibri" w:cs="Arial" w:asciiTheme="minorAscii" w:hAnsiTheme="minorAscii" w:cstheme="minorBidi"/>
          <w:lang w:val="en-US"/>
        </w:rPr>
      </w:pPr>
    </w:p>
    <w:p w:rsidR="37BC6509" w:rsidP="37BC6509" w:rsidRDefault="37BC6509" w14:paraId="41D1C591" w14:textId="4A832A06">
      <w:pPr>
        <w:pStyle w:val="paragraph"/>
        <w:jc w:val="both"/>
        <w:rPr>
          <w:rStyle w:val="eop"/>
          <w:rFonts w:ascii="Calibri" w:hAnsi="Calibri" w:cs="Arial" w:asciiTheme="minorAscii" w:hAnsiTheme="minorAscii" w:cstheme="minorBidi"/>
          <w:lang w:val="en-US"/>
        </w:rPr>
      </w:pPr>
    </w:p>
    <w:p w:rsidRPr="0079355A" w:rsidR="00D2780D" w:rsidP="46089429" w:rsidRDefault="00D2780D" w14:paraId="6D15B54A" w14:textId="636DE863">
      <w:pPr>
        <w:pStyle w:val="paragraph"/>
        <w:jc w:val="both"/>
        <w:rPr>
          <w:rStyle w:val="eop"/>
          <w:rFonts w:asciiTheme="minorHAnsi" w:hAnsiTheme="minorHAnsi" w:cstheme="minorBidi"/>
          <w:lang w:val="en-US"/>
        </w:rPr>
      </w:pPr>
      <w:r w:rsidRPr="46089429">
        <w:rPr>
          <w:rStyle w:val="eop"/>
          <w:rFonts w:asciiTheme="minorHAnsi" w:hAnsiTheme="minorHAnsi" w:cstheme="minorBidi"/>
          <w:lang w:val="en-US"/>
        </w:rPr>
        <w:t> </w:t>
      </w:r>
    </w:p>
    <w:p w:rsidRPr="0079355A" w:rsidR="00D2780D" w:rsidP="33431723" w:rsidRDefault="5ACB59B1" w14:paraId="290C8E2A" w14:textId="18C051D3">
      <w:pPr>
        <w:pStyle w:val="Heading1"/>
        <w:numPr>
          <w:numId w:val="0"/>
        </w:numPr>
        <w:rPr>
          <w:rStyle w:val="eop"/>
          <w:rFonts w:cs="Arial" w:cstheme="minorBidi"/>
        </w:rPr>
      </w:pPr>
      <w:bookmarkStart w:name="_Toc2020334084" w:id="49807701"/>
      <w:r w:rsidR="5ACB59B1">
        <w:rPr/>
        <w:t>12.</w:t>
      </w:r>
      <w:r>
        <w:tab/>
      </w:r>
      <w:r w:rsidR="00A38877">
        <w:rPr/>
        <w:t xml:space="preserve"> </w:t>
      </w:r>
      <w:r w:rsidR="00D2780D">
        <w:rPr/>
        <w:t>CCTV</w:t>
      </w:r>
      <w:bookmarkEnd w:id="49807701"/>
      <w:r w:rsidR="00D2780D">
        <w:rPr/>
        <w:t> </w:t>
      </w:r>
    </w:p>
    <w:p w:rsidRPr="00D2780D" w:rsidR="00D2780D" w:rsidP="00D2780D" w:rsidRDefault="00D2780D" w14:paraId="61B6AB23" w14:textId="77777777">
      <w:pPr>
        <w:pStyle w:val="paragrap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A94715" w:rsidRDefault="00D2780D" w14:paraId="37D03B4D" w14:textId="77777777">
      <w:pPr>
        <w:pStyle w:val="paragraph"/>
        <w:textAlignment w:val="baseline"/>
        <w:rPr>
          <w:rFonts w:asciiTheme="minorHAnsi" w:hAnsiTheme="minorHAnsi" w:cstheme="minorHAnsi"/>
          <w:lang w:val="en-US"/>
        </w:rPr>
      </w:pPr>
      <w:r w:rsidRPr="00D2780D">
        <w:rPr>
          <w:rStyle w:val="normaltextrun1"/>
          <w:rFonts w:asciiTheme="minorHAnsi" w:hAnsiTheme="minorHAnsi" w:cstheme="minorHAnsi"/>
          <w:color w:val="000000"/>
        </w:rPr>
        <w:t>All employees, students and visitors should have a reasonable expectation of being captured on CCTV on a daily basis.</w:t>
      </w:r>
      <w:r w:rsidRPr="00D2780D">
        <w:rPr>
          <w:rStyle w:val="eop"/>
          <w:rFonts w:asciiTheme="minorHAnsi" w:hAnsiTheme="minorHAnsi" w:cstheme="minorHAnsi"/>
          <w:lang w:val="en-US"/>
        </w:rPr>
        <w:t> </w:t>
      </w:r>
      <w:r w:rsidR="00A94715">
        <w:rPr>
          <w:rStyle w:val="eop"/>
          <w:rFonts w:asciiTheme="minorHAnsi" w:hAnsiTheme="minorHAnsi" w:cstheme="minorHAnsi"/>
          <w:lang w:val="en-US"/>
        </w:rPr>
        <w:t xml:space="preserve">There are signs on each campus to alert </w:t>
      </w:r>
      <w:r w:rsidR="00A94715">
        <w:rPr>
          <w:rStyle w:val="normaltextrun1"/>
          <w:rFonts w:asciiTheme="minorHAnsi" w:hAnsiTheme="minorHAnsi" w:cstheme="minorHAnsi"/>
          <w:color w:val="000000"/>
        </w:rPr>
        <w:t>a</w:t>
      </w:r>
      <w:r w:rsidRPr="00D2780D" w:rsidR="00A94715">
        <w:rPr>
          <w:rStyle w:val="normaltextrun1"/>
          <w:rFonts w:asciiTheme="minorHAnsi" w:hAnsiTheme="minorHAnsi" w:cstheme="minorHAnsi"/>
          <w:color w:val="000000"/>
        </w:rPr>
        <w:t>ll employees, students and visitors</w:t>
      </w:r>
      <w:r w:rsidR="00A94715">
        <w:rPr>
          <w:rStyle w:val="normaltextrun1"/>
          <w:rFonts w:asciiTheme="minorHAnsi" w:hAnsiTheme="minorHAnsi" w:cstheme="minorHAnsi"/>
          <w:color w:val="000000"/>
        </w:rPr>
        <w:t xml:space="preserve"> that CCTV imagery is being used.</w:t>
      </w:r>
    </w:p>
    <w:p w:rsidRPr="00D2780D" w:rsidR="00D2780D" w:rsidP="00D2780D" w:rsidRDefault="00D2780D" w14:paraId="4A7FCDCB" w14:textId="77777777">
      <w:pPr>
        <w:pStyle w:val="paragrap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2406AFE7" w14:textId="77777777">
      <w:pPr>
        <w:pStyle w:val="paragraph"/>
        <w:textAlignment w:val="baseline"/>
        <w:rPr>
          <w:rFonts w:asciiTheme="minorHAnsi" w:hAnsiTheme="minorHAnsi" w:cstheme="minorHAnsi"/>
          <w:lang w:val="en-US"/>
        </w:rPr>
      </w:pPr>
      <w:r w:rsidRPr="00D2780D">
        <w:rPr>
          <w:rStyle w:val="normaltextrun1"/>
          <w:rFonts w:asciiTheme="minorHAnsi" w:hAnsiTheme="minorHAnsi" w:cstheme="minorHAnsi"/>
          <w:color w:val="000000"/>
        </w:rPr>
        <w:t xml:space="preserve">While the use of CCTV is primarily for the following purposes, the College will regulate its use within the provisions of </w:t>
      </w:r>
      <w:r w:rsidRPr="00D2780D" w:rsidR="009808A2">
        <w:rPr>
          <w:rStyle w:val="normaltextrun1"/>
          <w:rFonts w:asciiTheme="minorHAnsi" w:hAnsiTheme="minorHAnsi" w:cstheme="minorHAnsi"/>
          <w:color w:val="333333"/>
        </w:rPr>
        <w:t>Data Protection Legislation</w:t>
      </w:r>
      <w:r w:rsidRPr="00D2780D">
        <w:rPr>
          <w:rStyle w:val="normaltextrun1"/>
          <w:rFonts w:asciiTheme="minorHAnsi" w:hAnsiTheme="minorHAnsi" w:cstheme="minorHAnsi"/>
          <w:color w:val="000000"/>
        </w:rPr>
        <w:t xml:space="preserve"> so as not to become intrusive: </w:t>
      </w:r>
      <w:r w:rsidRPr="00D2780D">
        <w:rPr>
          <w:rStyle w:val="eop"/>
          <w:rFonts w:asciiTheme="minorHAnsi" w:hAnsiTheme="minorHAnsi" w:cstheme="minorHAnsi"/>
          <w:lang w:val="en-US"/>
        </w:rPr>
        <w:t> </w:t>
      </w:r>
    </w:p>
    <w:p w:rsidRPr="00D2780D" w:rsidR="00D2780D" w:rsidP="00D2780D" w:rsidRDefault="00D2780D" w14:paraId="2F96EB83" w14:textId="77777777">
      <w:pPr>
        <w:pStyle w:val="paragrap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A44FD8" w:rsidRDefault="00D2780D" w14:paraId="4BD5DC14" w14:textId="77777777">
      <w:pPr>
        <w:pStyle w:val="paragraph"/>
        <w:numPr>
          <w:ilvl w:val="0"/>
          <w:numId w:val="48"/>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Deterring, prevention and detection of a crime including misuse/abuse of College equipment. </w:t>
      </w:r>
      <w:r w:rsidRPr="00D2780D">
        <w:rPr>
          <w:rStyle w:val="eop"/>
          <w:rFonts w:asciiTheme="minorHAnsi" w:hAnsiTheme="minorHAnsi" w:cstheme="minorHAnsi"/>
          <w:lang w:val="en-US"/>
        </w:rPr>
        <w:t> </w:t>
      </w:r>
    </w:p>
    <w:p w:rsidRPr="00D2780D" w:rsidR="00D2780D" w:rsidP="00A44FD8" w:rsidRDefault="00D2780D" w14:paraId="6668BCC9" w14:textId="77777777">
      <w:pPr>
        <w:pStyle w:val="paragraph"/>
        <w:numPr>
          <w:ilvl w:val="0"/>
          <w:numId w:val="48"/>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Identification, apprehension and prosecution of offenders. </w:t>
      </w:r>
      <w:r w:rsidRPr="00D2780D">
        <w:rPr>
          <w:rStyle w:val="eop"/>
          <w:rFonts w:asciiTheme="minorHAnsi" w:hAnsiTheme="minorHAnsi" w:cstheme="minorHAnsi"/>
          <w:lang w:val="en-US"/>
        </w:rPr>
        <w:t> </w:t>
      </w:r>
    </w:p>
    <w:p w:rsidRPr="00D2780D" w:rsidR="00D2780D" w:rsidP="00A44FD8" w:rsidRDefault="00D2780D" w14:paraId="5B1F5CD6" w14:textId="77777777">
      <w:pPr>
        <w:pStyle w:val="paragraph"/>
        <w:numPr>
          <w:ilvl w:val="0"/>
          <w:numId w:val="48"/>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Security of campus buildings and ground. </w:t>
      </w:r>
      <w:r w:rsidRPr="00D2780D">
        <w:rPr>
          <w:rStyle w:val="eop"/>
          <w:rFonts w:asciiTheme="minorHAnsi" w:hAnsiTheme="minorHAnsi" w:cstheme="minorHAnsi"/>
          <w:lang w:val="en-US"/>
        </w:rPr>
        <w:t> </w:t>
      </w:r>
    </w:p>
    <w:p w:rsidRPr="00D2780D" w:rsidR="00D2780D" w:rsidP="00A44FD8" w:rsidRDefault="00D2780D" w14:paraId="5D395435" w14:textId="77777777">
      <w:pPr>
        <w:pStyle w:val="paragraph"/>
        <w:numPr>
          <w:ilvl w:val="0"/>
          <w:numId w:val="48"/>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Safeguarding/Health and Safety</w:t>
      </w:r>
      <w:r w:rsidR="00A44FD8">
        <w:rPr>
          <w:rStyle w:val="eop"/>
          <w:rFonts w:asciiTheme="minorHAnsi" w:hAnsiTheme="minorHAnsi" w:cstheme="minorHAnsi"/>
          <w:lang w:val="en-US"/>
        </w:rPr>
        <w:t>.</w:t>
      </w:r>
    </w:p>
    <w:p w:rsidRPr="00D2780D" w:rsidR="00D2780D" w:rsidP="00D2780D" w:rsidRDefault="00D2780D" w14:paraId="7B60669E" w14:textId="77777777">
      <w:pPr>
        <w:pStyle w:val="paragraph"/>
        <w:ind w:left="360"/>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00D2780D" w:rsidP="37BC6509" w:rsidRDefault="00D2780D" w14:paraId="3C4DB4C8" w14:textId="3890EBD6">
      <w:pPr>
        <w:pStyle w:val="paragraph"/>
        <w:textAlignment w:val="baseline"/>
        <w:rPr>
          <w:rStyle w:val="eop"/>
          <w:rFonts w:ascii="Calibri" w:hAnsi="Calibri" w:cs="Calibri" w:asciiTheme="minorAscii" w:hAnsiTheme="minorAscii" w:cstheme="minorAscii"/>
          <w:lang w:val="en-US"/>
        </w:rPr>
      </w:pPr>
      <w:r w:rsidRPr="37BC6509" w:rsidR="00D2780D">
        <w:rPr>
          <w:rStyle w:val="normaltextrun1"/>
          <w:rFonts w:ascii="Calibri" w:hAnsi="Calibri" w:cs="Calibri" w:asciiTheme="minorAscii" w:hAnsiTheme="minorAscii" w:cstheme="minorAscii"/>
          <w:color w:val="000000" w:themeColor="text1" w:themeTint="FF" w:themeShade="FF"/>
        </w:rPr>
        <w:t>In exceptional circumstances</w:t>
      </w:r>
      <w:r w:rsidRPr="37BC6509" w:rsidR="1CA2B096">
        <w:rPr>
          <w:rStyle w:val="normaltextrun1"/>
          <w:rFonts w:ascii="Calibri" w:hAnsi="Calibri" w:cs="Calibri" w:asciiTheme="minorAscii" w:hAnsiTheme="minorAscii" w:cstheme="minorAscii"/>
          <w:color w:val="000000" w:themeColor="text1" w:themeTint="FF" w:themeShade="FF"/>
        </w:rPr>
        <w:t>,</w:t>
      </w:r>
      <w:r w:rsidRPr="37BC6509" w:rsidR="00D2780D">
        <w:rPr>
          <w:rStyle w:val="normaltextrun1"/>
          <w:rFonts w:ascii="Calibri" w:hAnsi="Calibri" w:cs="Calibri" w:asciiTheme="minorAscii" w:hAnsiTheme="minorAscii" w:cstheme="minorAscii"/>
          <w:color w:val="000000" w:themeColor="text1" w:themeTint="FF" w:themeShade="FF"/>
        </w:rPr>
        <w:t xml:space="preserve"> the images may be viewed for investigatory purposes.</w:t>
      </w:r>
      <w:r w:rsidRPr="37BC6509" w:rsidR="00D2780D">
        <w:rPr>
          <w:rStyle w:val="eop"/>
          <w:rFonts w:ascii="Calibri" w:hAnsi="Calibri" w:cs="Calibri" w:asciiTheme="minorAscii" w:hAnsiTheme="minorAscii" w:cstheme="minorAscii"/>
          <w:lang w:val="en-US"/>
        </w:rPr>
        <w:t> </w:t>
      </w:r>
      <w:r w:rsidRPr="37BC6509" w:rsidR="005676BB">
        <w:rPr>
          <w:rStyle w:val="eop"/>
          <w:rFonts w:ascii="Calibri" w:hAnsi="Calibri" w:cs="Calibri" w:asciiTheme="minorAscii" w:hAnsiTheme="minorAscii" w:cstheme="minorAscii"/>
          <w:lang w:val="en-US"/>
        </w:rPr>
        <w:t xml:space="preserve">The College’s </w:t>
      </w:r>
      <w:hyperlink r:id="R9eb3a0ae0cfd461f">
        <w:r w:rsidRPr="37BC6509" w:rsidR="005676BB">
          <w:rPr>
            <w:rStyle w:val="Hyperlink"/>
            <w:rFonts w:ascii="Calibri" w:hAnsi="Calibri" w:cs="Calibri" w:asciiTheme="minorAscii" w:hAnsiTheme="minorAscii" w:cstheme="minorAscii"/>
            <w:lang w:val="en-US"/>
          </w:rPr>
          <w:t>CCTV Policy</w:t>
        </w:r>
      </w:hyperlink>
      <w:r w:rsidRPr="37BC6509" w:rsidR="005676BB">
        <w:rPr>
          <w:rStyle w:val="eop"/>
          <w:rFonts w:ascii="Calibri" w:hAnsi="Calibri" w:cs="Calibri" w:asciiTheme="minorAscii" w:hAnsiTheme="minorAscii" w:cstheme="minorAscii"/>
          <w:lang w:val="en-US"/>
        </w:rPr>
        <w:t xml:space="preserve"> </w:t>
      </w:r>
      <w:r w:rsidRPr="37BC6509" w:rsidR="005676BB">
        <w:rPr>
          <w:rStyle w:val="eop"/>
          <w:rFonts w:ascii="Calibri" w:hAnsi="Calibri" w:cs="Calibri" w:asciiTheme="minorAscii" w:hAnsiTheme="minorAscii" w:cstheme="minorAscii"/>
          <w:lang w:val="en-US"/>
        </w:rPr>
        <w:t>provides</w:t>
      </w:r>
      <w:r w:rsidRPr="37BC6509" w:rsidR="005676BB">
        <w:rPr>
          <w:rStyle w:val="eop"/>
          <w:rFonts w:ascii="Calibri" w:hAnsi="Calibri" w:cs="Calibri" w:asciiTheme="minorAscii" w:hAnsiTheme="minorAscii" w:cstheme="minorAscii"/>
          <w:lang w:val="en-US"/>
        </w:rPr>
        <w:t xml:space="preserve"> further details.</w:t>
      </w:r>
    </w:p>
    <w:p w:rsidRPr="00D2780D" w:rsidR="00B40BB4" w:rsidP="00A94715" w:rsidRDefault="00B40BB4" w14:paraId="1B873957" w14:textId="77777777">
      <w:pPr>
        <w:pStyle w:val="paragraph"/>
        <w:textAlignment w:val="baseline"/>
        <w:rPr>
          <w:rFonts w:asciiTheme="minorHAnsi" w:hAnsiTheme="minorHAnsi" w:cstheme="minorHAnsi"/>
          <w:lang w:val="en-US"/>
        </w:rPr>
      </w:pPr>
    </w:p>
    <w:p w:rsidRPr="0079355A" w:rsidR="00D2780D" w:rsidP="46089429" w:rsidRDefault="2DD4D1A4" w14:paraId="0C1D4064" w14:textId="16882B59">
      <w:pPr>
        <w:pStyle w:val="Heading1"/>
        <w:numPr>
          <w:numId w:val="0"/>
        </w:numPr>
      </w:pPr>
      <w:bookmarkStart w:name="_Toc1290639725" w:id="2000729970"/>
      <w:r w:rsidRPr="33431723" w:rsidR="2DD4D1A4">
        <w:rPr>
          <w:rStyle w:val="normaltextrun1"/>
        </w:rPr>
        <w:t>13.</w:t>
      </w:r>
      <w:r>
        <w:tab/>
      </w:r>
      <w:r w:rsidRPr="33431723" w:rsidR="7ACDD313">
        <w:rPr>
          <w:rStyle w:val="normaltextrun1"/>
        </w:rPr>
        <w:t xml:space="preserve"> </w:t>
      </w:r>
      <w:r w:rsidRPr="33431723" w:rsidR="00D2780D">
        <w:rPr>
          <w:rStyle w:val="normaltextrun1"/>
        </w:rPr>
        <w:t>Data Breach</w:t>
      </w:r>
      <w:bookmarkEnd w:id="2000729970"/>
      <w:r w:rsidRPr="33431723" w:rsidR="00D2780D">
        <w:rPr>
          <w:rStyle w:val="eop"/>
        </w:rPr>
        <w:t> </w:t>
      </w:r>
    </w:p>
    <w:p w:rsidRPr="00D2780D" w:rsidR="00D2780D" w:rsidP="00D2780D" w:rsidRDefault="00D2780D" w14:paraId="593BE6BD"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00D2780D" w:rsidP="00D2780D" w:rsidRDefault="00D2780D" w14:paraId="6A0FB327" w14:textId="77777777">
      <w:pPr>
        <w:pStyle w:val="paragraph"/>
        <w:jc w:val="both"/>
        <w:textAlignment w:val="baseline"/>
        <w:rPr>
          <w:rStyle w:val="eop"/>
          <w:rFonts w:asciiTheme="minorHAnsi" w:hAnsiTheme="minorHAnsi" w:cstheme="minorHAnsi"/>
          <w:lang w:val="en-US"/>
        </w:rPr>
      </w:pPr>
      <w:r w:rsidRPr="00D2780D">
        <w:rPr>
          <w:rStyle w:val="normaltextrun1"/>
          <w:rFonts w:asciiTheme="minorHAnsi" w:hAnsiTheme="minorHAnsi" w:cstheme="minorHAnsi"/>
        </w:rPr>
        <w:t>In the event of an actual, suspected or potential breach, the College will take immediate action to secure the information and mitigate any further or possible compromise of data.</w:t>
      </w:r>
      <w:r w:rsidRPr="00D2780D">
        <w:rPr>
          <w:rStyle w:val="eop"/>
          <w:rFonts w:asciiTheme="minorHAnsi" w:hAnsiTheme="minorHAnsi" w:cstheme="minorHAnsi"/>
          <w:lang w:val="en-US"/>
        </w:rPr>
        <w:t> </w:t>
      </w:r>
    </w:p>
    <w:p w:rsidRPr="00D2780D" w:rsidR="00F0114B" w:rsidP="00D2780D" w:rsidRDefault="00F0114B" w14:paraId="7758DED8" w14:textId="77777777">
      <w:pPr>
        <w:pStyle w:val="paragraph"/>
        <w:jc w:val="both"/>
        <w:textAlignment w:val="baseline"/>
        <w:rPr>
          <w:rFonts w:asciiTheme="minorHAnsi" w:hAnsiTheme="minorHAnsi" w:cstheme="minorHAnsi"/>
          <w:lang w:val="en-US"/>
        </w:rPr>
      </w:pPr>
    </w:p>
    <w:p w:rsidRPr="00D2780D" w:rsidR="00D2780D" w:rsidP="37BC6509" w:rsidRDefault="00D2780D" w14:paraId="2769F217" w14:textId="235D99F9">
      <w:pPr>
        <w:pStyle w:val="paragraph"/>
        <w:jc w:val="both"/>
        <w:textAlignment w:val="baseline"/>
        <w:rPr>
          <w:rFonts w:ascii="Calibri" w:hAnsi="Calibri" w:cs="Calibri" w:asciiTheme="minorAscii" w:hAnsiTheme="minorAscii" w:cstheme="minorAscii"/>
          <w:color w:val="000000"/>
          <w:lang w:val="en-US"/>
        </w:rPr>
      </w:pPr>
      <w:r w:rsidRPr="37BC6509" w:rsidR="00D2780D">
        <w:rPr>
          <w:rStyle w:val="normaltextrun1"/>
          <w:rFonts w:ascii="Calibri" w:hAnsi="Calibri" w:cs="Calibri" w:asciiTheme="minorAscii" w:hAnsiTheme="minorAscii" w:cstheme="minorAscii"/>
          <w:color w:val="000000" w:themeColor="text1" w:themeTint="FF" w:themeShade="FF"/>
        </w:rPr>
        <w:t xml:space="preserve">If a data security breach occurs, the College will respond to and manage the breach effectively </w:t>
      </w:r>
      <w:r w:rsidRPr="37BC6509" w:rsidR="00D2780D">
        <w:rPr>
          <w:rStyle w:val="normaltextrun1"/>
          <w:rFonts w:ascii="Calibri" w:hAnsi="Calibri" w:cs="Calibri" w:asciiTheme="minorAscii" w:hAnsiTheme="minorAscii" w:cstheme="minorAscii"/>
          <w:color w:val="000000" w:themeColor="text1" w:themeTint="FF" w:themeShade="FF"/>
        </w:rPr>
        <w:t xml:space="preserve">by </w:t>
      </w:r>
      <w:r w:rsidRPr="37BC6509" w:rsidR="230946FA">
        <w:rPr>
          <w:rStyle w:val="normaltextrun1"/>
          <w:rFonts w:ascii="Calibri" w:hAnsi="Calibri" w:cs="Calibri" w:asciiTheme="minorAscii" w:hAnsiTheme="minorAscii" w:cstheme="minorAscii"/>
          <w:color w:val="000000" w:themeColor="text1" w:themeTint="FF" w:themeShade="FF"/>
        </w:rPr>
        <w:t>way</w:t>
      </w:r>
      <w:r w:rsidRPr="37BC6509" w:rsidR="00D2780D">
        <w:rPr>
          <w:rStyle w:val="normaltextrun1"/>
          <w:rFonts w:ascii="Calibri" w:hAnsi="Calibri" w:cs="Calibri" w:asciiTheme="minorAscii" w:hAnsiTheme="minorAscii" w:cstheme="minorAscii"/>
          <w:color w:val="000000" w:themeColor="text1" w:themeTint="FF" w:themeShade="FF"/>
        </w:rPr>
        <w:t xml:space="preserve"> of</w:t>
      </w:r>
      <w:r w:rsidRPr="37BC6509" w:rsidR="00D2780D">
        <w:rPr>
          <w:rStyle w:val="normaltextrun1"/>
          <w:rFonts w:ascii="Calibri" w:hAnsi="Calibri" w:cs="Calibri" w:asciiTheme="minorAscii" w:hAnsiTheme="minorAscii" w:cstheme="minorAscii"/>
          <w:color w:val="000000" w:themeColor="text1" w:themeTint="FF" w:themeShade="FF"/>
        </w:rPr>
        <w:t xml:space="preserve"> a </w:t>
      </w:r>
      <w:r w:rsidRPr="37BC6509" w:rsidR="7C484718">
        <w:rPr>
          <w:rStyle w:val="normaltextrun1"/>
          <w:rFonts w:ascii="Calibri" w:hAnsi="Calibri" w:cs="Calibri" w:asciiTheme="minorAscii" w:hAnsiTheme="minorAscii" w:cstheme="minorAscii"/>
          <w:color w:val="000000" w:themeColor="text1" w:themeTint="FF" w:themeShade="FF"/>
        </w:rPr>
        <w:t>five</w:t>
      </w:r>
      <w:r w:rsidRPr="37BC6509" w:rsidR="00BD13DC">
        <w:rPr>
          <w:rStyle w:val="normaltextrun1"/>
          <w:rFonts w:ascii="Calibri" w:hAnsi="Calibri" w:cs="Calibri" w:asciiTheme="minorAscii" w:hAnsiTheme="minorAscii" w:cstheme="minorAscii"/>
          <w:color w:val="000000" w:themeColor="text1" w:themeTint="FF" w:themeShade="FF"/>
        </w:rPr>
        <w:t>-part</w:t>
      </w:r>
      <w:r w:rsidRPr="37BC6509" w:rsidR="00D2780D">
        <w:rPr>
          <w:rStyle w:val="normaltextrun1"/>
          <w:rFonts w:ascii="Calibri" w:hAnsi="Calibri" w:cs="Calibri" w:asciiTheme="minorAscii" w:hAnsiTheme="minorAscii" w:cstheme="minorAscii"/>
          <w:color w:val="000000" w:themeColor="text1" w:themeTint="FF" w:themeShade="FF"/>
        </w:rPr>
        <w:t xml:space="preserve"> process. </w:t>
      </w:r>
      <w:r w:rsidRPr="37BC6509" w:rsidR="00D2780D">
        <w:rPr>
          <w:rStyle w:val="eop"/>
          <w:rFonts w:ascii="Calibri" w:hAnsi="Calibri" w:cs="Calibri" w:asciiTheme="minorAscii" w:hAnsiTheme="minorAscii" w:cstheme="minorAscii"/>
          <w:color w:val="000000" w:themeColor="text1" w:themeTint="FF" w:themeShade="FF"/>
          <w:lang w:val="en-US"/>
        </w:rPr>
        <w:t> </w:t>
      </w:r>
    </w:p>
    <w:p w:rsidR="37BC6509" w:rsidP="37BC6509" w:rsidRDefault="37BC6509" w14:paraId="728C7654" w14:textId="443D81A3">
      <w:pPr>
        <w:pStyle w:val="paragraph"/>
        <w:jc w:val="both"/>
        <w:rPr>
          <w:rStyle w:val="eop"/>
          <w:rFonts w:ascii="Calibri" w:hAnsi="Calibri" w:cs="Calibri" w:asciiTheme="minorAscii" w:hAnsiTheme="minorAscii" w:cstheme="minorAscii"/>
          <w:color w:val="000000" w:themeColor="text1" w:themeTint="FF" w:themeShade="FF"/>
          <w:lang w:val="en-US"/>
        </w:rPr>
      </w:pPr>
    </w:p>
    <w:p w:rsidRPr="00D2780D" w:rsidR="00D2780D" w:rsidP="00D2780D" w:rsidRDefault="00D2780D" w14:paraId="26792C4E" w14:textId="77777777">
      <w:pPr>
        <w:pStyle w:val="paragraph"/>
        <w:numPr>
          <w:ilvl w:val="0"/>
          <w:numId w:val="49"/>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Reporting a Breach </w:t>
      </w:r>
      <w:r w:rsidRPr="00D2780D">
        <w:rPr>
          <w:rStyle w:val="eop"/>
          <w:rFonts w:asciiTheme="minorHAnsi" w:hAnsiTheme="minorHAnsi" w:cstheme="minorHAnsi"/>
          <w:color w:val="000000"/>
          <w:lang w:val="en-US"/>
        </w:rPr>
        <w:t> </w:t>
      </w:r>
    </w:p>
    <w:p w:rsidRPr="00D2780D" w:rsidR="00D2780D" w:rsidP="00D2780D" w:rsidRDefault="00D2780D" w14:paraId="11A57EE9" w14:textId="77777777">
      <w:pPr>
        <w:pStyle w:val="paragraph"/>
        <w:numPr>
          <w:ilvl w:val="0"/>
          <w:numId w:val="50"/>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Containment and Recovery </w:t>
      </w:r>
      <w:r w:rsidRPr="00D2780D">
        <w:rPr>
          <w:rStyle w:val="eop"/>
          <w:rFonts w:asciiTheme="minorHAnsi" w:hAnsiTheme="minorHAnsi" w:cstheme="minorHAnsi"/>
          <w:color w:val="000000"/>
          <w:lang w:val="en-US"/>
        </w:rPr>
        <w:t> </w:t>
      </w:r>
    </w:p>
    <w:p w:rsidRPr="00D2780D" w:rsidR="00D2780D" w:rsidP="00D2780D" w:rsidRDefault="00D2780D" w14:paraId="15026A91" w14:textId="77777777">
      <w:pPr>
        <w:pStyle w:val="paragraph"/>
        <w:numPr>
          <w:ilvl w:val="0"/>
          <w:numId w:val="51"/>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Assessing the Risks </w:t>
      </w:r>
      <w:r w:rsidRPr="00D2780D">
        <w:rPr>
          <w:rStyle w:val="eop"/>
          <w:rFonts w:asciiTheme="minorHAnsi" w:hAnsiTheme="minorHAnsi" w:cstheme="minorHAnsi"/>
          <w:color w:val="000000"/>
          <w:lang w:val="en-US"/>
        </w:rPr>
        <w:t> </w:t>
      </w:r>
    </w:p>
    <w:p w:rsidRPr="00D2780D" w:rsidR="00D2780D" w:rsidP="00D2780D" w:rsidRDefault="00D2780D" w14:paraId="18BEFFD0" w14:textId="77777777">
      <w:pPr>
        <w:pStyle w:val="paragraph"/>
        <w:numPr>
          <w:ilvl w:val="0"/>
          <w:numId w:val="52"/>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Notification of Breaches </w:t>
      </w:r>
      <w:r w:rsidRPr="00D2780D">
        <w:rPr>
          <w:rStyle w:val="eop"/>
          <w:rFonts w:asciiTheme="minorHAnsi" w:hAnsiTheme="minorHAnsi" w:cstheme="minorHAnsi"/>
          <w:color w:val="000000"/>
          <w:lang w:val="en-US"/>
        </w:rPr>
        <w:t> </w:t>
      </w:r>
    </w:p>
    <w:p w:rsidRPr="00D2780D" w:rsidR="00D2780D" w:rsidP="00D2780D" w:rsidRDefault="00D2780D" w14:paraId="72689ECF" w14:textId="77777777">
      <w:pPr>
        <w:pStyle w:val="paragraph"/>
        <w:numPr>
          <w:ilvl w:val="0"/>
          <w:numId w:val="53"/>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Evaluation and Response </w:t>
      </w:r>
      <w:r w:rsidRPr="00D2780D">
        <w:rPr>
          <w:rStyle w:val="eop"/>
          <w:rFonts w:asciiTheme="minorHAnsi" w:hAnsiTheme="minorHAnsi" w:cstheme="minorHAnsi"/>
          <w:color w:val="000000"/>
          <w:lang w:val="en-US"/>
        </w:rPr>
        <w:t> </w:t>
      </w:r>
    </w:p>
    <w:p w:rsidRPr="00D2780D" w:rsidR="00D2780D" w:rsidP="00D2780D" w:rsidRDefault="00D2780D" w14:paraId="32A159A5" w14:textId="77777777">
      <w:pPr>
        <w:pStyle w:val="paragraph"/>
        <w:ind w:left="720"/>
        <w:jc w:val="both"/>
        <w:textAlignment w:val="baseline"/>
        <w:rPr>
          <w:rFonts w:asciiTheme="minorHAnsi" w:hAnsiTheme="minorHAnsi" w:cstheme="minorHAnsi"/>
          <w:color w:val="000000"/>
          <w:lang w:val="en-US"/>
        </w:rPr>
      </w:pPr>
      <w:r w:rsidRPr="00D2780D">
        <w:rPr>
          <w:rStyle w:val="eop"/>
          <w:rFonts w:asciiTheme="minorHAnsi" w:hAnsiTheme="minorHAnsi" w:cstheme="minorHAnsi"/>
          <w:color w:val="000000"/>
          <w:lang w:val="en-US"/>
        </w:rPr>
        <w:t> </w:t>
      </w:r>
    </w:p>
    <w:p w:rsidRPr="00D2780D" w:rsidR="00D2780D" w:rsidP="37BC6509" w:rsidRDefault="00D2780D" w14:paraId="72F8DEE3" w14:textId="0E229771">
      <w:pPr>
        <w:pStyle w:val="paragraph"/>
        <w:jc w:val="both"/>
        <w:textAlignment w:val="baseline"/>
        <w:rPr>
          <w:rFonts w:ascii="Calibri" w:hAnsi="Calibri" w:cs="Arial" w:asciiTheme="minorAscii" w:hAnsiTheme="minorAscii" w:cstheme="minorBidi"/>
          <w:lang w:val="en-US"/>
        </w:rPr>
      </w:pPr>
      <w:r w:rsidRPr="37BC6509" w:rsidR="00D2780D">
        <w:rPr>
          <w:rStyle w:val="normaltextrun1"/>
          <w:rFonts w:ascii="Calibri" w:hAnsi="Calibri" w:cs="Arial" w:asciiTheme="minorAscii" w:hAnsiTheme="minorAscii" w:cstheme="minorBidi"/>
        </w:rPr>
        <w:t xml:space="preserve">If you know or suspect that a </w:t>
      </w:r>
      <w:r w:rsidRPr="37BC6509" w:rsidR="00FD6A2A">
        <w:rPr>
          <w:rStyle w:val="normaltextrun1"/>
          <w:rFonts w:ascii="Calibri" w:hAnsi="Calibri" w:cs="Arial" w:asciiTheme="minorAscii" w:hAnsiTheme="minorAscii" w:cstheme="minorBidi"/>
        </w:rPr>
        <w:t>p</w:t>
      </w:r>
      <w:r w:rsidRPr="37BC6509" w:rsidR="00D2780D">
        <w:rPr>
          <w:rStyle w:val="normaltextrun1"/>
          <w:rFonts w:ascii="Calibri" w:hAnsi="Calibri" w:cs="Arial" w:asciiTheme="minorAscii" w:hAnsiTheme="minorAscii" w:cstheme="minorBidi"/>
        </w:rPr>
        <w:t xml:space="preserve">ersonal </w:t>
      </w:r>
      <w:r w:rsidRPr="37BC6509" w:rsidR="00FD6A2A">
        <w:rPr>
          <w:rStyle w:val="normaltextrun1"/>
          <w:rFonts w:ascii="Calibri" w:hAnsi="Calibri" w:cs="Arial" w:asciiTheme="minorAscii" w:hAnsiTheme="minorAscii" w:cstheme="minorBidi"/>
        </w:rPr>
        <w:t>d</w:t>
      </w:r>
      <w:r w:rsidRPr="37BC6509" w:rsidR="00D2780D">
        <w:rPr>
          <w:rStyle w:val="normaltextrun1"/>
          <w:rFonts w:ascii="Calibri" w:hAnsi="Calibri" w:cs="Arial" w:asciiTheme="minorAscii" w:hAnsiTheme="minorAscii" w:cstheme="minorBidi"/>
        </w:rPr>
        <w:t xml:space="preserve">ata </w:t>
      </w:r>
      <w:r w:rsidRPr="37BC6509" w:rsidR="00BD13DC">
        <w:rPr>
          <w:rStyle w:val="normaltextrun1"/>
          <w:rFonts w:ascii="Calibri" w:hAnsi="Calibri" w:cs="Arial" w:asciiTheme="minorAscii" w:hAnsiTheme="minorAscii" w:cstheme="minorBidi"/>
        </w:rPr>
        <w:t>b</w:t>
      </w:r>
      <w:r w:rsidRPr="37BC6509" w:rsidR="00D2780D">
        <w:rPr>
          <w:rStyle w:val="normaltextrun1"/>
          <w:rFonts w:ascii="Calibri" w:hAnsi="Calibri" w:cs="Arial" w:asciiTheme="minorAscii" w:hAnsiTheme="minorAscii" w:cstheme="minorBidi"/>
        </w:rPr>
        <w:t xml:space="preserve">reach has occurred, do not </w:t>
      </w:r>
      <w:r w:rsidRPr="37BC6509" w:rsidR="00D2780D">
        <w:rPr>
          <w:rStyle w:val="normaltextrun1"/>
          <w:rFonts w:ascii="Calibri" w:hAnsi="Calibri" w:cs="Arial" w:asciiTheme="minorAscii" w:hAnsiTheme="minorAscii" w:cstheme="minorBidi"/>
        </w:rPr>
        <w:t>attempt</w:t>
      </w:r>
      <w:r w:rsidRPr="37BC6509" w:rsidR="00D2780D">
        <w:rPr>
          <w:rStyle w:val="normaltextrun1"/>
          <w:rFonts w:ascii="Calibri" w:hAnsi="Calibri" w:cs="Arial" w:asciiTheme="minorAscii" w:hAnsiTheme="minorAscii" w:cstheme="minorBidi"/>
        </w:rPr>
        <w:t xml:space="preserve"> to investigate the matter yourself. </w:t>
      </w:r>
      <w:r w:rsidRPr="37BC6509" w:rsidR="00D2780D">
        <w:rPr>
          <w:rStyle w:val="normaltextrun1"/>
          <w:rFonts w:ascii="Calibri" w:hAnsi="Calibri" w:cs="Arial" w:asciiTheme="minorAscii" w:hAnsiTheme="minorAscii" w:cstheme="minorBidi"/>
          <w:b w:val="1"/>
          <w:bCs w:val="1"/>
        </w:rPr>
        <w:t>Immediately</w:t>
      </w:r>
      <w:r w:rsidRPr="37BC6509" w:rsidR="00FD6A2A">
        <w:rPr>
          <w:rStyle w:val="normaltextrun1"/>
          <w:rFonts w:ascii="Calibri" w:hAnsi="Calibri" w:cs="Arial" w:asciiTheme="minorAscii" w:hAnsiTheme="minorAscii" w:cstheme="minorBidi"/>
          <w:b w:val="1"/>
          <w:bCs w:val="1"/>
        </w:rPr>
        <w:t>,</w:t>
      </w:r>
      <w:r w:rsidRPr="37BC6509" w:rsidR="00D2780D">
        <w:rPr>
          <w:rStyle w:val="normaltextrun1"/>
          <w:rFonts w:ascii="Calibri" w:hAnsi="Calibri" w:cs="Arial" w:asciiTheme="minorAscii" w:hAnsiTheme="minorAscii" w:cstheme="minorBidi"/>
          <w:b w:val="1"/>
          <w:bCs w:val="1"/>
        </w:rPr>
        <w:t xml:space="preserve"> and without delay</w:t>
      </w:r>
      <w:r w:rsidRPr="37BC6509" w:rsidR="00FD6A2A">
        <w:rPr>
          <w:rStyle w:val="normaltextrun1"/>
          <w:rFonts w:ascii="Calibri" w:hAnsi="Calibri" w:cs="Arial" w:asciiTheme="minorAscii" w:hAnsiTheme="minorAscii" w:cstheme="minorBidi"/>
          <w:b w:val="1"/>
          <w:bCs w:val="1"/>
        </w:rPr>
        <w:t>,</w:t>
      </w:r>
      <w:r w:rsidRPr="37BC6509" w:rsidR="00D2780D">
        <w:rPr>
          <w:rStyle w:val="normaltextrun1"/>
          <w:rFonts w:ascii="Calibri" w:hAnsi="Calibri" w:cs="Arial" w:asciiTheme="minorAscii" w:hAnsiTheme="minorAscii" w:cstheme="minorBidi"/>
        </w:rPr>
        <w:t xml:space="preserve"> contact the </w:t>
      </w:r>
      <w:r w:rsidRPr="37BC6509" w:rsidR="002227E2">
        <w:rPr>
          <w:rStyle w:val="normaltextrun1"/>
          <w:rFonts w:ascii="Calibri" w:hAnsi="Calibri" w:cs="Arial" w:asciiTheme="minorAscii" w:hAnsiTheme="minorAscii" w:cstheme="minorBidi"/>
        </w:rPr>
        <w:t xml:space="preserve">Data Protection and Complaints </w:t>
      </w:r>
      <w:r w:rsidRPr="37BC6509" w:rsidR="009773D5">
        <w:rPr>
          <w:rStyle w:val="normaltextrun1"/>
          <w:rFonts w:ascii="Calibri" w:hAnsi="Calibri" w:cs="Arial" w:asciiTheme="minorAscii" w:hAnsiTheme="minorAscii" w:cstheme="minorBidi"/>
        </w:rPr>
        <w:t xml:space="preserve">Executive </w:t>
      </w:r>
      <w:r w:rsidRPr="37BC6509" w:rsidR="002227E2">
        <w:rPr>
          <w:rStyle w:val="normaltextrun1"/>
          <w:rFonts w:ascii="Calibri" w:hAnsi="Calibri" w:cs="Arial" w:asciiTheme="minorAscii" w:hAnsiTheme="minorAscii" w:cstheme="minorBidi"/>
        </w:rPr>
        <w:t>(</w:t>
      </w:r>
      <w:hyperlink r:id="R2b68f9a3e2b24155">
        <w:r w:rsidRPr="37BC6509" w:rsidR="002227E2">
          <w:rPr>
            <w:rStyle w:val="Hyperlink"/>
            <w:rFonts w:ascii="Calibri" w:hAnsi="Calibri" w:cs="Arial" w:asciiTheme="minorAscii" w:hAnsiTheme="minorAscii" w:cstheme="minorBidi"/>
          </w:rPr>
          <w:t>dataprotection@belfastmet.ac.uk</w:t>
        </w:r>
      </w:hyperlink>
      <w:r w:rsidRPr="37BC6509" w:rsidR="002227E2">
        <w:rPr>
          <w:rStyle w:val="Hyperlink"/>
          <w:rFonts w:cs="Arial"/>
        </w:rPr>
        <w:t xml:space="preserve"> </w:t>
      </w:r>
      <w:r w:rsidRPr="37BC6509" w:rsidR="00375664">
        <w:rPr>
          <w:rStyle w:val="normaltextrun1"/>
          <w:rFonts w:ascii="Calibri" w:hAnsi="Calibri" w:cs="Arial" w:asciiTheme="minorAscii" w:hAnsiTheme="minorAscii" w:cstheme="minorBidi"/>
        </w:rPr>
        <w:t xml:space="preserve"> or </w:t>
      </w:r>
      <w:r w:rsidRPr="37BC6509" w:rsidR="001C758C">
        <w:rPr>
          <w:rStyle w:val="normaltextrun1"/>
          <w:rFonts w:ascii="Calibri" w:hAnsi="Calibri" w:cs="Arial" w:asciiTheme="minorAscii" w:hAnsiTheme="minorAscii" w:cstheme="minorBidi"/>
        </w:rPr>
        <w:t xml:space="preserve">use the </w:t>
      </w:r>
      <w:r w:rsidRPr="37BC6509" w:rsidR="00F0114B">
        <w:rPr>
          <w:rStyle w:val="normaltextrun1"/>
          <w:rFonts w:ascii="Calibri" w:hAnsi="Calibri" w:cs="Arial" w:asciiTheme="minorAscii" w:hAnsiTheme="minorAscii" w:cstheme="minorBidi"/>
        </w:rPr>
        <w:t>contact details noted on the next page)</w:t>
      </w:r>
      <w:r w:rsidRPr="37BC6509" w:rsidR="00D2780D">
        <w:rPr>
          <w:rStyle w:val="normaltextrun1"/>
          <w:rFonts w:ascii="Calibri" w:hAnsi="Calibri" w:cs="Arial" w:asciiTheme="minorAscii" w:hAnsiTheme="minorAscii" w:cstheme="minorBidi"/>
        </w:rPr>
        <w:t xml:space="preserve">. You should preserve all evidence relating to the potential </w:t>
      </w:r>
      <w:r w:rsidRPr="37BC6509" w:rsidR="00FD6A2A">
        <w:rPr>
          <w:rStyle w:val="normaltextrun1"/>
          <w:rFonts w:ascii="Calibri" w:hAnsi="Calibri" w:cs="Arial" w:asciiTheme="minorAscii" w:hAnsiTheme="minorAscii" w:cstheme="minorBidi"/>
        </w:rPr>
        <w:t>p</w:t>
      </w:r>
      <w:r w:rsidRPr="37BC6509" w:rsidR="00D2780D">
        <w:rPr>
          <w:rStyle w:val="normaltextrun1"/>
          <w:rFonts w:ascii="Calibri" w:hAnsi="Calibri" w:cs="Arial" w:asciiTheme="minorAscii" w:hAnsiTheme="minorAscii" w:cstheme="minorBidi"/>
        </w:rPr>
        <w:t xml:space="preserve">ersonal </w:t>
      </w:r>
      <w:r w:rsidRPr="37BC6509" w:rsidR="00FD6A2A">
        <w:rPr>
          <w:rStyle w:val="normaltextrun1"/>
          <w:rFonts w:ascii="Calibri" w:hAnsi="Calibri" w:cs="Arial" w:asciiTheme="minorAscii" w:hAnsiTheme="minorAscii" w:cstheme="minorBidi"/>
        </w:rPr>
        <w:t>data b</w:t>
      </w:r>
      <w:r w:rsidRPr="37BC6509" w:rsidR="00D2780D">
        <w:rPr>
          <w:rStyle w:val="normaltextrun1"/>
          <w:rFonts w:ascii="Calibri" w:hAnsi="Calibri" w:cs="Arial" w:asciiTheme="minorAscii" w:hAnsiTheme="minorAscii" w:cstheme="minorBidi"/>
        </w:rPr>
        <w:t>reach. </w:t>
      </w:r>
      <w:r w:rsidRPr="37BC6509" w:rsidR="00D2780D">
        <w:rPr>
          <w:rStyle w:val="eop"/>
          <w:rFonts w:ascii="Calibri" w:hAnsi="Calibri" w:cs="Arial" w:asciiTheme="minorAscii" w:hAnsiTheme="minorAscii" w:cstheme="minorBidi"/>
          <w:lang w:val="en-US"/>
        </w:rPr>
        <w:t> </w:t>
      </w:r>
    </w:p>
    <w:p w:rsidRPr="00D2780D" w:rsidR="00D2780D" w:rsidP="00D2780D" w:rsidRDefault="00D2780D" w14:paraId="508BA366"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D2780D" w:rsidR="00D2780D" w:rsidP="00D2780D" w:rsidRDefault="00D2780D" w14:paraId="1808607D" w14:textId="5E75D484">
      <w:pPr>
        <w:pStyle w:val="paragraph"/>
        <w:jc w:val="both"/>
        <w:textAlignment w:val="baseline"/>
        <w:rPr>
          <w:rFonts w:asciiTheme="minorHAnsi" w:hAnsiTheme="minorHAnsi" w:cstheme="minorBidi"/>
          <w:lang w:val="en-US"/>
        </w:rPr>
      </w:pPr>
      <w:r w:rsidRPr="024F741F">
        <w:rPr>
          <w:rStyle w:val="normaltextrun1"/>
          <w:rFonts w:asciiTheme="minorHAnsi" w:hAnsiTheme="minorHAnsi" w:cstheme="minorBidi"/>
        </w:rPr>
        <w:t>Suspected or confirmed breaches which may cause damage/distress to the data subjects must be reported to the ICO within 72 hours by the Data Protection and Complaints</w:t>
      </w:r>
      <w:r w:rsidR="009773D5">
        <w:rPr>
          <w:rStyle w:val="normaltextrun1"/>
          <w:rFonts w:asciiTheme="minorHAnsi" w:hAnsiTheme="minorHAnsi" w:cstheme="minorBidi"/>
        </w:rPr>
        <w:t xml:space="preserve"> Executive</w:t>
      </w:r>
      <w:r w:rsidRPr="024F741F">
        <w:rPr>
          <w:rStyle w:val="normaltextrun1"/>
          <w:rFonts w:asciiTheme="minorHAnsi" w:hAnsiTheme="minorHAnsi" w:cstheme="minorBidi"/>
        </w:rPr>
        <w:t xml:space="preserve">, from when the College becomes aware of it.  In the event of a sufficiently serious data breach, the College will notify </w:t>
      </w:r>
      <w:r w:rsidRPr="024F741F" w:rsidR="00A94715">
        <w:rPr>
          <w:rStyle w:val="normaltextrun1"/>
          <w:rFonts w:asciiTheme="minorHAnsi" w:hAnsiTheme="minorHAnsi" w:cstheme="minorBidi"/>
        </w:rPr>
        <w:t>those affected</w:t>
      </w:r>
      <w:r w:rsidRPr="024F741F">
        <w:rPr>
          <w:rStyle w:val="normaltextrun1"/>
          <w:rFonts w:asciiTheme="minorHAnsi" w:hAnsiTheme="minorHAnsi" w:cstheme="minorBidi"/>
        </w:rPr>
        <w:t xml:space="preserve"> without undue delay.</w:t>
      </w:r>
      <w:r w:rsidRPr="024F741F">
        <w:rPr>
          <w:rStyle w:val="eop"/>
          <w:rFonts w:asciiTheme="minorHAnsi" w:hAnsiTheme="minorHAnsi" w:cstheme="minorBidi"/>
          <w:lang w:val="en-US"/>
        </w:rPr>
        <w:t> </w:t>
      </w:r>
    </w:p>
    <w:p w:rsidRPr="00D2780D" w:rsidR="00D2780D" w:rsidP="00D2780D" w:rsidRDefault="00D2780D" w14:paraId="146A6C7C" w14:textId="77777777">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79355A" w:rsidR="00D2780D" w:rsidP="46089429" w:rsidRDefault="382C708A" w14:paraId="51D0990D" w14:textId="62995342">
      <w:pPr>
        <w:pStyle w:val="Heading1"/>
        <w:numPr>
          <w:numId w:val="0"/>
        </w:numPr>
        <w:rPr>
          <w:rStyle w:val="eop"/>
        </w:rPr>
      </w:pPr>
      <w:bookmarkStart w:name="_Toc380184410" w:id="768781977"/>
      <w:r w:rsidRPr="33431723" w:rsidR="382C708A">
        <w:rPr>
          <w:rStyle w:val="normaltextrun1"/>
        </w:rPr>
        <w:t>14.</w:t>
      </w:r>
      <w:r>
        <w:tab/>
      </w:r>
      <w:r w:rsidRPr="33431723" w:rsidR="09AE2D8E">
        <w:rPr>
          <w:rStyle w:val="normaltextrun1"/>
        </w:rPr>
        <w:t xml:space="preserve"> </w:t>
      </w:r>
      <w:r w:rsidRPr="33431723" w:rsidR="00D2780D">
        <w:rPr>
          <w:rStyle w:val="normaltextrun1"/>
        </w:rPr>
        <w:t>Policy Awareness</w:t>
      </w:r>
      <w:bookmarkEnd w:id="768781977"/>
      <w:r w:rsidRPr="33431723" w:rsidR="00D2780D">
        <w:rPr>
          <w:rStyle w:val="normaltextrun1"/>
        </w:rPr>
        <w:t> </w:t>
      </w:r>
      <w:r w:rsidRPr="33431723" w:rsidR="00D2780D">
        <w:rPr>
          <w:rStyle w:val="eop"/>
        </w:rPr>
        <w:t> </w:t>
      </w:r>
    </w:p>
    <w:p w:rsidRPr="00D2780D" w:rsidR="00D2780D" w:rsidP="00D2780D" w:rsidRDefault="00D2780D" w14:paraId="4A8C76EA" w14:textId="77777777">
      <w:pPr>
        <w:pStyle w:val="paragraph"/>
        <w:textAlignment w:val="baseline"/>
        <w:rPr>
          <w:rFonts w:asciiTheme="minorHAnsi" w:hAnsiTheme="minorHAnsi" w:cstheme="minorHAnsi"/>
          <w:b/>
          <w:bCs/>
          <w:lang w:val="en-US"/>
        </w:rPr>
      </w:pPr>
    </w:p>
    <w:p w:rsidR="00D2780D" w:rsidP="00D2780D" w:rsidRDefault="009808A2" w14:paraId="09BADE21" w14:textId="77777777">
      <w:pPr>
        <w:pStyle w:val="paragraph"/>
        <w:jc w:val="both"/>
        <w:textAlignment w:val="baseline"/>
        <w:rPr>
          <w:rStyle w:val="eop"/>
          <w:rFonts w:asciiTheme="minorHAnsi" w:hAnsiTheme="minorHAnsi" w:cstheme="minorHAnsi"/>
          <w:lang w:val="en-US"/>
        </w:rPr>
      </w:pPr>
      <w:r w:rsidRPr="00D2780D">
        <w:rPr>
          <w:rStyle w:val="normaltextrun1"/>
          <w:rFonts w:asciiTheme="minorHAnsi" w:hAnsiTheme="minorHAnsi" w:cstheme="minorHAnsi"/>
          <w:color w:val="333333"/>
        </w:rPr>
        <w:t xml:space="preserve">Data Protection </w:t>
      </w:r>
      <w:r w:rsidR="00BD13DC">
        <w:rPr>
          <w:rStyle w:val="normaltextrun1"/>
          <w:rFonts w:asciiTheme="minorHAnsi" w:hAnsiTheme="minorHAnsi" w:cstheme="minorHAnsi"/>
          <w:color w:val="333333"/>
        </w:rPr>
        <w:t>l</w:t>
      </w:r>
      <w:r w:rsidRPr="00D2780D">
        <w:rPr>
          <w:rStyle w:val="normaltextrun1"/>
          <w:rFonts w:asciiTheme="minorHAnsi" w:hAnsiTheme="minorHAnsi" w:cstheme="minorHAnsi"/>
          <w:color w:val="333333"/>
        </w:rPr>
        <w:t>egislation</w:t>
      </w:r>
      <w:r w:rsidRPr="00D2780D" w:rsidR="00D2780D">
        <w:rPr>
          <w:rStyle w:val="normaltextrun1"/>
          <w:rFonts w:asciiTheme="minorHAnsi" w:hAnsiTheme="minorHAnsi" w:cstheme="minorHAnsi"/>
        </w:rPr>
        <w:t xml:space="preserve"> awareness is a mandatory element of all employee induction</w:t>
      </w:r>
      <w:r w:rsidR="00A94715">
        <w:rPr>
          <w:rStyle w:val="normaltextrun1"/>
          <w:rFonts w:asciiTheme="minorHAnsi" w:hAnsiTheme="minorHAnsi" w:cstheme="minorHAnsi"/>
        </w:rPr>
        <w:t xml:space="preserve"> and is rolled out to existing staff on an annual basis</w:t>
      </w:r>
      <w:r w:rsidRPr="00D2780D" w:rsidR="00D2780D">
        <w:rPr>
          <w:rStyle w:val="normaltextrun1"/>
          <w:rFonts w:asciiTheme="minorHAnsi" w:hAnsiTheme="minorHAnsi" w:cstheme="minorHAnsi"/>
        </w:rPr>
        <w:t xml:space="preserve">. Policies and procedures will be circulated to all employees and published on the College Intranet/Internet for employees, students and members of the public to view. All </w:t>
      </w:r>
      <w:r w:rsidR="00A94715">
        <w:rPr>
          <w:rStyle w:val="normaltextrun1"/>
          <w:rFonts w:asciiTheme="minorHAnsi" w:hAnsiTheme="minorHAnsi" w:cstheme="minorHAnsi"/>
        </w:rPr>
        <w:t xml:space="preserve">staff and </w:t>
      </w:r>
      <w:r w:rsidRPr="00D2780D" w:rsidR="00D2780D">
        <w:rPr>
          <w:rStyle w:val="normaltextrun1"/>
          <w:rFonts w:asciiTheme="minorHAnsi" w:hAnsiTheme="minorHAnsi" w:cstheme="minorHAnsi"/>
        </w:rPr>
        <w:t>students are required to be familiar with and comply with the policy at all times. </w:t>
      </w:r>
      <w:r w:rsidRPr="00D2780D" w:rsidR="00D2780D">
        <w:rPr>
          <w:rStyle w:val="eop"/>
          <w:rFonts w:asciiTheme="minorHAnsi" w:hAnsiTheme="minorHAnsi" w:cstheme="minorHAnsi"/>
          <w:lang w:val="en-US"/>
        </w:rPr>
        <w:t> </w:t>
      </w:r>
    </w:p>
    <w:p w:rsidRPr="00D2780D" w:rsidR="000C2D65" w:rsidP="00D2780D" w:rsidRDefault="000C2D65" w14:paraId="682985F8" w14:textId="77777777">
      <w:pPr>
        <w:pStyle w:val="paragraph"/>
        <w:jc w:val="both"/>
        <w:textAlignment w:val="baseline"/>
        <w:rPr>
          <w:rFonts w:asciiTheme="minorHAnsi" w:hAnsiTheme="minorHAnsi" w:cstheme="minorHAnsi"/>
          <w:lang w:val="en-US"/>
        </w:rPr>
      </w:pPr>
    </w:p>
    <w:p w:rsidRPr="0079355A" w:rsidR="00D2780D" w:rsidP="46089429" w:rsidRDefault="23308702" w14:paraId="60E859C6" w14:textId="1E497124">
      <w:pPr>
        <w:pStyle w:val="Heading1"/>
        <w:numPr>
          <w:numId w:val="0"/>
        </w:numPr>
        <w:rPr>
          <w:rStyle w:val="normaltextrun1"/>
        </w:rPr>
      </w:pPr>
      <w:bookmarkStart w:name="_Toc399812186" w:id="1888881813"/>
      <w:r w:rsidRPr="33431723" w:rsidR="23308702">
        <w:rPr>
          <w:rStyle w:val="normaltextrun1"/>
        </w:rPr>
        <w:t>15.</w:t>
      </w:r>
      <w:r>
        <w:tab/>
      </w:r>
      <w:r w:rsidRPr="33431723" w:rsidR="14E0F455">
        <w:rPr>
          <w:rStyle w:val="normaltextrun1"/>
        </w:rPr>
        <w:t xml:space="preserve"> </w:t>
      </w:r>
      <w:r w:rsidRPr="33431723" w:rsidR="00D2780D">
        <w:rPr>
          <w:rStyle w:val="normaltextrun1"/>
        </w:rPr>
        <w:t>Status of the Policy</w:t>
      </w:r>
      <w:bookmarkEnd w:id="1888881813"/>
      <w:r w:rsidRPr="33431723" w:rsidR="00D2780D">
        <w:rPr>
          <w:rStyle w:val="normaltextrun1"/>
        </w:rPr>
        <w:t> </w:t>
      </w:r>
    </w:p>
    <w:p w:rsidRPr="00D2780D" w:rsidR="00D2780D" w:rsidP="00D2780D" w:rsidRDefault="00D2780D" w14:paraId="4CC8ED33" w14:textId="77777777">
      <w:pPr>
        <w:pStyle w:val="paragraph"/>
        <w:textAlignment w:val="baseline"/>
        <w:rPr>
          <w:rFonts w:asciiTheme="minorHAnsi" w:hAnsiTheme="minorHAnsi" w:cstheme="minorHAnsi"/>
          <w:b/>
          <w:bCs/>
          <w:lang w:val="en-US"/>
        </w:rPr>
      </w:pPr>
      <w:r w:rsidRPr="00D2780D">
        <w:rPr>
          <w:rStyle w:val="eop"/>
          <w:rFonts w:asciiTheme="minorHAnsi" w:hAnsiTheme="minorHAnsi" w:cstheme="minorHAnsi"/>
          <w:b/>
          <w:bCs/>
          <w:sz w:val="32"/>
          <w:szCs w:val="32"/>
          <w:lang w:val="en-US"/>
        </w:rPr>
        <w:t> </w:t>
      </w:r>
    </w:p>
    <w:p w:rsidRPr="00D2780D" w:rsidR="00D2780D" w:rsidP="00D2780D" w:rsidRDefault="00D2780D" w14:paraId="5340A96C" w14:textId="77777777">
      <w:pPr>
        <w:pStyle w:val="paragraph"/>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This policy does not form part of the formal contract of employment, but it is a condition of employment that employees will abide by the rules and policies made by the College</w:t>
      </w:r>
      <w:r w:rsidR="00372CAD">
        <w:rPr>
          <w:rStyle w:val="normaltextrun1"/>
          <w:rFonts w:asciiTheme="minorHAnsi" w:hAnsiTheme="minorHAnsi" w:cstheme="minorHAnsi"/>
          <w:color w:val="000000"/>
        </w:rPr>
        <w:t>.</w:t>
      </w:r>
    </w:p>
    <w:p w:rsidRPr="00D2780D" w:rsidR="00D2780D" w:rsidP="00D2780D" w:rsidRDefault="00D2780D" w14:paraId="72B083A6" w14:textId="77777777">
      <w:pPr>
        <w:pStyle w:val="paragraph"/>
        <w:jc w:val="both"/>
        <w:textAlignment w:val="baseline"/>
        <w:rPr>
          <w:rFonts w:asciiTheme="minorHAnsi" w:hAnsiTheme="minorHAnsi" w:cstheme="minorHAnsi"/>
          <w:color w:val="000000"/>
          <w:lang w:val="en-US"/>
        </w:rPr>
      </w:pPr>
      <w:r w:rsidRPr="00D2780D">
        <w:rPr>
          <w:rStyle w:val="eop"/>
          <w:rFonts w:asciiTheme="minorHAnsi" w:hAnsiTheme="minorHAnsi" w:cstheme="minorHAnsi"/>
          <w:color w:val="000000"/>
          <w:lang w:val="en-US"/>
        </w:rPr>
        <w:t> </w:t>
      </w:r>
    </w:p>
    <w:p w:rsidR="00D2780D" w:rsidP="33431723" w:rsidRDefault="00D2780D" w14:paraId="78B77B53" w14:textId="12625BFA">
      <w:pPr>
        <w:pStyle w:val="paragraph"/>
        <w:jc w:val="both"/>
        <w:textAlignment w:val="baseline"/>
        <w:rPr>
          <w:rStyle w:val="normaltextrun1"/>
          <w:rFonts w:ascii="Calibri" w:hAnsi="Calibri" w:cs="Calibri" w:asciiTheme="minorAscii" w:hAnsiTheme="minorAscii" w:cstheme="minorAscii"/>
          <w:color w:val="000000"/>
        </w:rPr>
      </w:pPr>
      <w:r w:rsidRPr="33431723" w:rsidR="00D2780D">
        <w:rPr>
          <w:rStyle w:val="normaltextrun1"/>
          <w:rFonts w:ascii="Calibri" w:hAnsi="Calibri" w:cs="Calibri" w:asciiTheme="minorAscii" w:hAnsiTheme="minorAscii" w:cstheme="minorAscii"/>
          <w:color w:val="000000" w:themeColor="text1" w:themeTint="FF" w:themeShade="FF"/>
        </w:rPr>
        <w:t xml:space="preserve">Failure to </w:t>
      </w:r>
      <w:r w:rsidRPr="33431723" w:rsidR="00D2780D">
        <w:rPr>
          <w:rStyle w:val="normaltextrun1"/>
          <w:rFonts w:ascii="Calibri" w:hAnsi="Calibri" w:cs="Calibri" w:asciiTheme="minorAscii" w:hAnsiTheme="minorAscii" w:cstheme="minorAscii"/>
          <w:color w:val="000000" w:themeColor="text1" w:themeTint="FF" w:themeShade="FF"/>
        </w:rPr>
        <w:t>comply with</w:t>
      </w:r>
      <w:r w:rsidRPr="33431723" w:rsidR="00D2780D">
        <w:rPr>
          <w:rStyle w:val="normaltextrun1"/>
          <w:rFonts w:ascii="Calibri" w:hAnsi="Calibri" w:cs="Calibri" w:asciiTheme="minorAscii" w:hAnsiTheme="minorAscii" w:cstheme="minorAscii"/>
          <w:color w:val="000000" w:themeColor="text1" w:themeTint="FF" w:themeShade="FF"/>
        </w:rPr>
        <w:t xml:space="preserve"> this policy may result in damage to</w:t>
      </w:r>
      <w:r w:rsidRPr="33431723" w:rsidR="18A41C3F">
        <w:rPr>
          <w:rStyle w:val="normaltextrun1"/>
          <w:rFonts w:ascii="Calibri" w:hAnsi="Calibri" w:cs="Calibri" w:asciiTheme="minorAscii" w:hAnsiTheme="minorAscii" w:cstheme="minorAscii"/>
          <w:color w:val="000000" w:themeColor="text1" w:themeTint="FF" w:themeShade="FF"/>
        </w:rPr>
        <w:t xml:space="preserve"> the</w:t>
      </w:r>
      <w:r w:rsidRPr="33431723" w:rsidR="00D2780D">
        <w:rPr>
          <w:rStyle w:val="normaltextrun1"/>
          <w:rFonts w:ascii="Calibri" w:hAnsi="Calibri" w:cs="Calibri" w:asciiTheme="minorAscii" w:hAnsiTheme="minorAscii" w:cstheme="minorAscii"/>
          <w:color w:val="000000" w:themeColor="text1" w:themeTint="FF" w:themeShade="FF"/>
        </w:rPr>
        <w:t xml:space="preserve"> College</w:t>
      </w:r>
      <w:r w:rsidRPr="33431723" w:rsidR="054BFCA2">
        <w:rPr>
          <w:rStyle w:val="normaltextrun1"/>
          <w:rFonts w:ascii="Calibri" w:hAnsi="Calibri" w:cs="Calibri" w:asciiTheme="minorAscii" w:hAnsiTheme="minorAscii" w:cstheme="minorAscii"/>
          <w:color w:val="000000" w:themeColor="text1" w:themeTint="FF" w:themeShade="FF"/>
        </w:rPr>
        <w:t>’s</w:t>
      </w:r>
      <w:r w:rsidRPr="33431723" w:rsidR="00D2780D">
        <w:rPr>
          <w:rStyle w:val="normaltextrun1"/>
          <w:rFonts w:ascii="Calibri" w:hAnsi="Calibri" w:cs="Calibri" w:asciiTheme="minorAscii" w:hAnsiTheme="minorAscii" w:cstheme="minorAscii"/>
          <w:color w:val="000000" w:themeColor="text1" w:themeTint="FF" w:themeShade="FF"/>
        </w:rPr>
        <w:t xml:space="preserve"> reputation, data loss and damage and distress to the individuals affected</w:t>
      </w:r>
      <w:r w:rsidRPr="33431723" w:rsidR="00372CAD">
        <w:rPr>
          <w:rStyle w:val="normaltextrun1"/>
          <w:rFonts w:ascii="Calibri" w:hAnsi="Calibri" w:cs="Calibri" w:asciiTheme="minorAscii" w:hAnsiTheme="minorAscii" w:cstheme="minorAscii"/>
          <w:color w:val="000000" w:themeColor="text1" w:themeTint="FF" w:themeShade="FF"/>
        </w:rPr>
        <w:t xml:space="preserve">. </w:t>
      </w:r>
    </w:p>
    <w:p w:rsidR="00372CAD" w:rsidP="00D2780D" w:rsidRDefault="00372CAD" w14:paraId="32032174" w14:textId="77777777">
      <w:pPr>
        <w:pStyle w:val="paragraph"/>
        <w:jc w:val="both"/>
        <w:textAlignment w:val="baseline"/>
        <w:rPr>
          <w:rStyle w:val="normaltextrun1"/>
          <w:rFonts w:asciiTheme="minorHAnsi" w:hAnsiTheme="minorHAnsi" w:cstheme="minorHAnsi"/>
          <w:color w:val="000000"/>
        </w:rPr>
      </w:pPr>
    </w:p>
    <w:p w:rsidR="00D2780D" w:rsidP="00A94715" w:rsidRDefault="00372CAD" w14:paraId="3D27342F" w14:textId="02D5ADE6">
      <w:pPr>
        <w:pStyle w:val="paragraph"/>
        <w:jc w:val="both"/>
        <w:textAlignment w:val="baseline"/>
        <w:rPr>
          <w:rStyle w:val="eop"/>
          <w:rFonts w:asciiTheme="minorHAnsi" w:hAnsiTheme="minorHAnsi" w:cstheme="minorBidi"/>
          <w:lang w:val="en-US"/>
        </w:rPr>
      </w:pPr>
      <w:r w:rsidRPr="024F741F">
        <w:rPr>
          <w:rStyle w:val="normaltextrun1"/>
          <w:rFonts w:asciiTheme="minorHAnsi" w:hAnsiTheme="minorHAnsi" w:cstheme="minorBidi"/>
        </w:rPr>
        <w:t xml:space="preserve">Compliance is the responsibility of all </w:t>
      </w:r>
      <w:r w:rsidRPr="024F741F" w:rsidR="00BD13DC">
        <w:rPr>
          <w:rStyle w:val="normaltextrun1"/>
          <w:rFonts w:asciiTheme="minorHAnsi" w:hAnsiTheme="minorHAnsi" w:cstheme="minorBidi"/>
        </w:rPr>
        <w:t>s</w:t>
      </w:r>
      <w:r w:rsidRPr="024F741F">
        <w:rPr>
          <w:rStyle w:val="normaltextrun1"/>
          <w:rFonts w:asciiTheme="minorHAnsi" w:hAnsiTheme="minorHAnsi" w:cstheme="minorBidi"/>
        </w:rPr>
        <w:t xml:space="preserve">taff. Any breach of this Data Protection Policy may lead to disciplinary action being taken, access to </w:t>
      </w:r>
      <w:r w:rsidR="00344E43">
        <w:rPr>
          <w:rStyle w:val="normaltextrun1"/>
          <w:rFonts w:asciiTheme="minorHAnsi" w:hAnsiTheme="minorHAnsi" w:cstheme="minorBidi"/>
        </w:rPr>
        <w:t>c</w:t>
      </w:r>
      <w:r w:rsidRPr="024F741F">
        <w:rPr>
          <w:rStyle w:val="normaltextrun1"/>
          <w:rFonts w:asciiTheme="minorHAnsi" w:hAnsiTheme="minorHAnsi" w:cstheme="minorBidi"/>
        </w:rPr>
        <w:t>ollege information facilities being withdrawn, or in substantial cases, a criminal prosecution. Any questions or concerns about the interpretation or operation of this policy should be addressed initially with the</w:t>
      </w:r>
      <w:r w:rsidRPr="024F741F" w:rsidR="00EA1887">
        <w:rPr>
          <w:rStyle w:val="normaltextrun1"/>
          <w:rFonts w:asciiTheme="minorHAnsi" w:hAnsiTheme="minorHAnsi" w:cstheme="minorBidi"/>
        </w:rPr>
        <w:t xml:space="preserve"> Data Protection and Complaints </w:t>
      </w:r>
      <w:r w:rsidR="009773D5">
        <w:rPr>
          <w:rStyle w:val="normaltextrun1"/>
          <w:rFonts w:asciiTheme="minorHAnsi" w:hAnsiTheme="minorHAnsi" w:cstheme="minorBidi"/>
        </w:rPr>
        <w:t>Executive</w:t>
      </w:r>
      <w:r w:rsidRPr="024F741F" w:rsidR="00EA1887">
        <w:rPr>
          <w:rStyle w:val="normaltextrun1"/>
          <w:rFonts w:asciiTheme="minorHAnsi" w:hAnsiTheme="minorHAnsi" w:cstheme="minorBidi"/>
        </w:rPr>
        <w:t>.</w:t>
      </w:r>
      <w:r w:rsidRPr="024F741F">
        <w:rPr>
          <w:rStyle w:val="eop"/>
          <w:rFonts w:asciiTheme="minorHAnsi" w:hAnsiTheme="minorHAnsi" w:cstheme="minorBidi"/>
          <w:lang w:val="en-US"/>
        </w:rPr>
        <w:t> </w:t>
      </w:r>
    </w:p>
    <w:p w:rsidRPr="00D2780D" w:rsidR="005E1876" w:rsidP="00A94715" w:rsidRDefault="005E1876" w14:paraId="4939C506" w14:textId="77777777">
      <w:pPr>
        <w:pStyle w:val="paragraph"/>
        <w:jc w:val="both"/>
        <w:textAlignment w:val="baseline"/>
        <w:rPr>
          <w:rFonts w:asciiTheme="minorHAnsi" w:hAnsiTheme="minorHAnsi" w:cstheme="minorBidi"/>
          <w:lang w:val="en-US"/>
        </w:rPr>
      </w:pPr>
    </w:p>
    <w:p w:rsidRPr="0079355A" w:rsidR="00D2780D" w:rsidP="46089429" w:rsidRDefault="32A2C207" w14:paraId="2409CF22" w14:textId="45DBA99C">
      <w:pPr>
        <w:pStyle w:val="Heading1"/>
        <w:numPr>
          <w:numId w:val="0"/>
        </w:numPr>
        <w:rPr>
          <w:rStyle w:val="normaltextrun1"/>
        </w:rPr>
      </w:pPr>
      <w:bookmarkStart w:name="_Toc197275609" w:id="302992851"/>
      <w:r w:rsidRPr="33431723" w:rsidR="32A2C207">
        <w:rPr>
          <w:rStyle w:val="normaltextrun1"/>
        </w:rPr>
        <w:t>16.</w:t>
      </w:r>
      <w:r>
        <w:tab/>
      </w:r>
      <w:r w:rsidRPr="33431723" w:rsidR="4706D62A">
        <w:rPr>
          <w:rStyle w:val="normaltextrun1"/>
        </w:rPr>
        <w:t xml:space="preserve"> </w:t>
      </w:r>
      <w:r w:rsidRPr="33431723" w:rsidR="00D2780D">
        <w:rPr>
          <w:rStyle w:val="normaltextrun1"/>
        </w:rPr>
        <w:t xml:space="preserve">Data Protection </w:t>
      </w:r>
      <w:r w:rsidRPr="33431723" w:rsidR="001A2507">
        <w:rPr>
          <w:rStyle w:val="normaltextrun1"/>
        </w:rPr>
        <w:t>C</w:t>
      </w:r>
      <w:r w:rsidRPr="33431723" w:rsidR="00D2780D">
        <w:rPr>
          <w:rStyle w:val="normaltextrun1"/>
        </w:rPr>
        <w:t xml:space="preserve">ontact </w:t>
      </w:r>
      <w:r w:rsidRPr="33431723" w:rsidR="001A2507">
        <w:rPr>
          <w:rStyle w:val="normaltextrun1"/>
        </w:rPr>
        <w:t>D</w:t>
      </w:r>
      <w:r w:rsidRPr="33431723" w:rsidR="00D2780D">
        <w:rPr>
          <w:rStyle w:val="normaltextrun1"/>
        </w:rPr>
        <w:t>etails</w:t>
      </w:r>
      <w:bookmarkEnd w:id="302992851"/>
    </w:p>
    <w:p w:rsidRPr="00D2780D" w:rsidR="00D2780D" w:rsidP="00D2780D" w:rsidRDefault="00D2780D" w14:paraId="275C1FF3" w14:textId="77777777">
      <w:pPr>
        <w:pStyle w:val="paragraph"/>
        <w:textAlignment w:val="baseline"/>
        <w:rPr>
          <w:rFonts w:asciiTheme="minorHAnsi" w:hAnsiTheme="minorHAnsi" w:cstheme="minorHAnsi"/>
          <w:b/>
          <w:bCs/>
          <w:lang w:val="en-US"/>
        </w:rPr>
      </w:pPr>
      <w:r w:rsidRPr="00D2780D">
        <w:rPr>
          <w:rStyle w:val="eop"/>
          <w:rFonts w:asciiTheme="minorHAnsi" w:hAnsiTheme="minorHAnsi" w:cstheme="minorHAnsi"/>
          <w:b/>
          <w:bCs/>
          <w:sz w:val="32"/>
          <w:szCs w:val="32"/>
          <w:lang w:val="en-US"/>
        </w:rPr>
        <w:t> </w:t>
      </w:r>
    </w:p>
    <w:p w:rsidRPr="00D2780D" w:rsidR="00D2780D" w:rsidP="37BC6509" w:rsidRDefault="00D2780D" w14:paraId="7647D243" w14:textId="67193346">
      <w:pPr>
        <w:pStyle w:val="paragraph"/>
        <w:jc w:val="both"/>
        <w:textAlignment w:val="baseline"/>
        <w:rPr>
          <w:rFonts w:ascii="Calibri" w:hAnsi="Calibri" w:cs="Calibri" w:asciiTheme="minorAscii" w:hAnsiTheme="minorAscii" w:cstheme="minorAscii"/>
          <w:b w:val="0"/>
          <w:bCs w:val="0"/>
          <w:lang w:val="en-US"/>
        </w:rPr>
      </w:pPr>
      <w:r w:rsidRPr="37BC6509" w:rsidR="00D2780D">
        <w:rPr>
          <w:rStyle w:val="normaltextrun1"/>
          <w:rFonts w:ascii="Calibri" w:hAnsi="Calibri" w:cs="Calibri" w:asciiTheme="minorAscii" w:hAnsiTheme="minorAscii" w:cstheme="minorAscii"/>
          <w:b w:val="1"/>
          <w:bCs w:val="1"/>
        </w:rPr>
        <w:t>The D</w:t>
      </w:r>
      <w:r w:rsidRPr="37BC6509" w:rsidR="001A2507">
        <w:rPr>
          <w:rStyle w:val="normaltextrun1"/>
          <w:rFonts w:ascii="Calibri" w:hAnsi="Calibri" w:cs="Calibri" w:asciiTheme="minorAscii" w:hAnsiTheme="minorAscii" w:cstheme="minorAscii"/>
          <w:b w:val="1"/>
          <w:bCs w:val="1"/>
        </w:rPr>
        <w:t xml:space="preserve">ata Protection </w:t>
      </w:r>
      <w:r w:rsidRPr="37BC6509" w:rsidR="009B572E">
        <w:rPr>
          <w:rStyle w:val="normaltextrun1"/>
          <w:rFonts w:ascii="Calibri" w:hAnsi="Calibri" w:cs="Calibri" w:asciiTheme="minorAscii" w:hAnsiTheme="minorAscii" w:cstheme="minorAscii"/>
          <w:b w:val="1"/>
          <w:bCs w:val="1"/>
        </w:rPr>
        <w:t xml:space="preserve">and Complaints </w:t>
      </w:r>
      <w:r w:rsidRPr="37BC6509" w:rsidR="002661F9">
        <w:rPr>
          <w:rStyle w:val="normaltextrun1"/>
          <w:rFonts w:ascii="Calibri" w:hAnsi="Calibri" w:cs="Calibri" w:asciiTheme="minorAscii" w:hAnsiTheme="minorAscii" w:cstheme="minorAscii"/>
          <w:b w:val="1"/>
          <w:bCs w:val="1"/>
        </w:rPr>
        <w:t xml:space="preserve">Executive </w:t>
      </w:r>
      <w:r w:rsidRPr="37BC6509" w:rsidR="00D2780D">
        <w:rPr>
          <w:rStyle w:val="normaltextrun1"/>
          <w:rFonts w:ascii="Calibri" w:hAnsi="Calibri" w:cs="Calibri" w:asciiTheme="minorAscii" w:hAnsiTheme="minorAscii" w:cstheme="minorAscii"/>
          <w:b w:val="1"/>
          <w:bCs w:val="1"/>
        </w:rPr>
        <w:t xml:space="preserve">is the point of contact for anyone who wishes to exercise any of the rights as listed above or respond to general queries.  </w:t>
      </w:r>
    </w:p>
    <w:p w:rsidRPr="00D2780D" w:rsidR="00D2780D" w:rsidP="37BC6509" w:rsidRDefault="00D2780D" w14:paraId="697FF9D6" w14:textId="6384BF99">
      <w:pPr>
        <w:pStyle w:val="paragraph"/>
        <w:jc w:val="both"/>
        <w:textAlignment w:val="baseline"/>
        <w:rPr>
          <w:rStyle w:val="normaltextrun1"/>
          <w:rFonts w:ascii="Calibri" w:hAnsi="Calibri" w:cs="Calibri" w:asciiTheme="minorAscii" w:hAnsiTheme="minorAscii" w:cstheme="minorAscii"/>
          <w:b w:val="0"/>
          <w:bCs w:val="0"/>
        </w:rPr>
      </w:pPr>
    </w:p>
    <w:p w:rsidRPr="00D2780D" w:rsidR="00D2780D" w:rsidP="37BC6509" w:rsidRDefault="00D2780D" w14:paraId="14426387" w14:textId="256CAD2F">
      <w:pPr>
        <w:pStyle w:val="paragraph"/>
        <w:jc w:val="both"/>
        <w:textAlignment w:val="baseline"/>
        <w:rPr>
          <w:rFonts w:ascii="Calibri" w:hAnsi="Calibri" w:cs="Calibri" w:asciiTheme="minorAscii" w:hAnsiTheme="minorAscii" w:cstheme="minorAscii"/>
          <w:b w:val="0"/>
          <w:bCs w:val="0"/>
          <w:lang w:val="en-US"/>
        </w:rPr>
      </w:pPr>
      <w:r w:rsidRPr="37BC6509" w:rsidR="00D2780D">
        <w:rPr>
          <w:rStyle w:val="normaltextrun1"/>
          <w:rFonts w:ascii="Calibri" w:hAnsi="Calibri" w:cs="Calibri" w:asciiTheme="minorAscii" w:hAnsiTheme="minorAscii" w:cstheme="minorAscii"/>
          <w:b w:val="0"/>
          <w:bCs w:val="0"/>
        </w:rPr>
        <w:t xml:space="preserve">You can either write to or email </w:t>
      </w:r>
      <w:r w:rsidRPr="37BC6509" w:rsidR="0A8936C8">
        <w:rPr>
          <w:rStyle w:val="normaltextrun1"/>
          <w:rFonts w:ascii="Calibri" w:hAnsi="Calibri" w:cs="Calibri" w:asciiTheme="minorAscii" w:hAnsiTheme="minorAscii" w:cstheme="minorAscii"/>
          <w:b w:val="0"/>
          <w:bCs w:val="0"/>
        </w:rPr>
        <w:t xml:space="preserve">them </w:t>
      </w:r>
      <w:r w:rsidRPr="37BC6509" w:rsidR="00D2780D">
        <w:rPr>
          <w:rStyle w:val="normaltextrun1"/>
          <w:rFonts w:ascii="Calibri" w:hAnsi="Calibri" w:cs="Calibri" w:asciiTheme="minorAscii" w:hAnsiTheme="minorAscii" w:cstheme="minorAscii"/>
          <w:b w:val="0"/>
          <w:bCs w:val="0"/>
        </w:rPr>
        <w:t>on</w:t>
      </w:r>
      <w:r w:rsidRPr="37BC6509" w:rsidR="00D2780D">
        <w:rPr>
          <w:rStyle w:val="normaltextrun1"/>
          <w:rFonts w:ascii="Calibri" w:hAnsi="Calibri" w:cs="Calibri" w:asciiTheme="minorAscii" w:hAnsiTheme="minorAscii" w:cstheme="minorAscii"/>
          <w:b w:val="0"/>
          <w:bCs w:val="0"/>
        </w:rPr>
        <w:t>:</w:t>
      </w:r>
      <w:r w:rsidRPr="37BC6509" w:rsidR="00D2780D">
        <w:rPr>
          <w:rStyle w:val="eop"/>
          <w:rFonts w:ascii="Calibri" w:hAnsi="Calibri" w:cs="Calibri" w:asciiTheme="minorAscii" w:hAnsiTheme="minorAscii" w:cstheme="minorAscii"/>
          <w:b w:val="0"/>
          <w:bCs w:val="0"/>
          <w:lang w:val="en-US"/>
        </w:rPr>
        <w:t> </w:t>
      </w:r>
    </w:p>
    <w:p w:rsidR="001A2507" w:rsidP="0088524B" w:rsidRDefault="001A2507" w14:paraId="51F0F900" w14:textId="66B35AA0">
      <w:pPr>
        <w:pStyle w:val="paragraph"/>
        <w:ind w:left="720"/>
        <w:jc w:val="both"/>
        <w:textAlignment w:val="baseline"/>
        <w:rPr>
          <w:rFonts w:asciiTheme="minorHAnsi" w:hAnsiTheme="minorHAnsi" w:cstheme="minorHAnsi"/>
          <w:lang w:val="en-US"/>
        </w:rPr>
      </w:pPr>
    </w:p>
    <w:p w:rsidR="00D2780D" w:rsidP="37BC6509" w:rsidRDefault="00D2780D" w14:paraId="248D4F5E" w14:textId="248EAB46">
      <w:pPr>
        <w:pStyle w:val="paragraph"/>
        <w:ind w:left="360" w:firstLine="360"/>
        <w:jc w:val="both"/>
        <w:textAlignment w:val="baseline"/>
        <w:rPr>
          <w:rStyle w:val="eop"/>
          <w:rFonts w:ascii="Calibri" w:hAnsi="Calibri" w:cs="Calibri" w:asciiTheme="minorAscii" w:hAnsiTheme="minorAscii" w:cstheme="minorAscii"/>
          <w:b w:val="1"/>
          <w:bCs w:val="1"/>
          <w:lang w:val="en-US"/>
        </w:rPr>
      </w:pPr>
      <w:r w:rsidRPr="37BC6509" w:rsidR="00D2780D">
        <w:rPr>
          <w:rStyle w:val="normaltextrun1"/>
          <w:rFonts w:ascii="Calibri" w:hAnsi="Calibri" w:cs="Calibri" w:asciiTheme="minorAscii" w:hAnsiTheme="minorAscii" w:cstheme="minorAscii"/>
          <w:b w:val="1"/>
          <w:bCs w:val="1"/>
        </w:rPr>
        <w:t xml:space="preserve">Data Protection </w:t>
      </w:r>
      <w:r w:rsidRPr="37BC6509" w:rsidR="009B572E">
        <w:rPr>
          <w:rStyle w:val="normaltextrun1"/>
          <w:rFonts w:ascii="Calibri" w:hAnsi="Calibri" w:cs="Calibri" w:asciiTheme="minorAscii" w:hAnsiTheme="minorAscii" w:cstheme="minorAscii"/>
          <w:b w:val="1"/>
          <w:bCs w:val="1"/>
        </w:rPr>
        <w:t xml:space="preserve">and Complaints </w:t>
      </w:r>
      <w:r w:rsidRPr="37BC6509" w:rsidR="002661F9">
        <w:rPr>
          <w:rStyle w:val="normaltextrun1"/>
          <w:rFonts w:ascii="Calibri" w:hAnsi="Calibri" w:cs="Calibri" w:asciiTheme="minorAscii" w:hAnsiTheme="minorAscii" w:cstheme="minorAscii"/>
          <w:b w:val="1"/>
          <w:bCs w:val="1"/>
        </w:rPr>
        <w:t>Executive</w:t>
      </w:r>
    </w:p>
    <w:p w:rsidRPr="003F1368" w:rsidR="001C758C" w:rsidP="00F0114B" w:rsidRDefault="001C758C" w14:paraId="1D801502" w14:textId="45F829D9">
      <w:pPr>
        <w:pStyle w:val="paragraph"/>
        <w:ind w:left="360" w:firstLine="360"/>
        <w:jc w:val="both"/>
        <w:textAlignment w:val="baseline"/>
        <w:rPr>
          <w:rFonts w:asciiTheme="minorHAnsi" w:hAnsiTheme="minorHAnsi" w:cstheme="minorHAnsi"/>
          <w:b/>
          <w:bCs/>
          <w:lang w:val="en-US"/>
        </w:rPr>
      </w:pPr>
      <w:r w:rsidRPr="003F1368">
        <w:rPr>
          <w:rStyle w:val="eop"/>
          <w:rFonts w:asciiTheme="minorHAnsi" w:hAnsiTheme="minorHAnsi" w:cstheme="minorHAnsi"/>
          <w:b/>
          <w:bCs/>
          <w:lang w:val="en-US"/>
        </w:rPr>
        <w:t>Corporate Development</w:t>
      </w:r>
    </w:p>
    <w:p w:rsidRPr="00D2780D" w:rsidR="00D2780D" w:rsidP="37BC6509" w:rsidRDefault="00D2780D" w14:paraId="5C2A7EDF" w14:textId="77777777">
      <w:pPr>
        <w:pStyle w:val="paragraph"/>
        <w:ind w:firstLine="720"/>
        <w:jc w:val="both"/>
        <w:textAlignment w:val="baseline"/>
        <w:rPr>
          <w:rFonts w:ascii="Calibri" w:hAnsi="Calibri" w:cs="Calibri" w:asciiTheme="minorAscii" w:hAnsiTheme="minorAscii" w:cstheme="minorAscii"/>
          <w:b w:val="1"/>
          <w:bCs w:val="1"/>
          <w:lang w:val="en-US"/>
        </w:rPr>
      </w:pPr>
      <w:r w:rsidRPr="37BC6509" w:rsidR="00D2780D">
        <w:rPr>
          <w:rStyle w:val="normaltextrun1"/>
          <w:rFonts w:ascii="Calibri" w:hAnsi="Calibri" w:cs="Calibri" w:asciiTheme="minorAscii" w:hAnsiTheme="minorAscii" w:cstheme="minorAscii"/>
          <w:b w:val="1"/>
          <w:bCs w:val="1"/>
        </w:rPr>
        <w:t>Belfast Metropolitan College</w:t>
      </w:r>
      <w:r w:rsidRPr="37BC6509" w:rsidR="00D2780D">
        <w:rPr>
          <w:rStyle w:val="eop"/>
          <w:rFonts w:ascii="Calibri" w:hAnsi="Calibri" w:cs="Calibri" w:asciiTheme="minorAscii" w:hAnsiTheme="minorAscii" w:cstheme="minorAscii"/>
          <w:b w:val="1"/>
          <w:bCs w:val="1"/>
          <w:lang w:val="en-US"/>
        </w:rPr>
        <w:t> </w:t>
      </w:r>
    </w:p>
    <w:p w:rsidRPr="00D2780D" w:rsidR="00D2780D" w:rsidP="37BC6509" w:rsidRDefault="00D2780D" w14:paraId="655213EA" w14:textId="77777777">
      <w:pPr>
        <w:pStyle w:val="paragraph"/>
        <w:ind w:firstLine="720"/>
        <w:jc w:val="both"/>
        <w:textAlignment w:val="baseline"/>
        <w:rPr>
          <w:rFonts w:ascii="Calibri" w:hAnsi="Calibri" w:cs="Calibri" w:asciiTheme="minorAscii" w:hAnsiTheme="minorAscii" w:cstheme="minorAscii"/>
          <w:b w:val="1"/>
          <w:bCs w:val="1"/>
          <w:lang w:val="en-US"/>
        </w:rPr>
      </w:pPr>
      <w:r w:rsidRPr="37BC6509" w:rsidR="00D2780D">
        <w:rPr>
          <w:rStyle w:val="normaltextrun1"/>
          <w:rFonts w:ascii="Calibri" w:hAnsi="Calibri" w:cs="Calibri" w:asciiTheme="minorAscii" w:hAnsiTheme="minorAscii" w:cstheme="minorAscii"/>
          <w:b w:val="1"/>
          <w:bCs w:val="1"/>
        </w:rPr>
        <w:t>Castlereagh Campus</w:t>
      </w:r>
    </w:p>
    <w:p w:rsidRPr="00D2780D" w:rsidR="00D2780D" w:rsidP="37BC6509" w:rsidRDefault="00D2780D" w14:paraId="18D2EF39" w14:textId="77777777">
      <w:pPr>
        <w:pStyle w:val="paragraph"/>
        <w:ind w:firstLine="720"/>
        <w:jc w:val="both"/>
        <w:textAlignment w:val="baseline"/>
        <w:rPr>
          <w:rFonts w:ascii="Calibri" w:hAnsi="Calibri" w:cs="Calibri" w:asciiTheme="minorAscii" w:hAnsiTheme="minorAscii" w:cstheme="minorAscii"/>
          <w:b w:val="1"/>
          <w:bCs w:val="1"/>
          <w:lang w:val="en-US"/>
        </w:rPr>
      </w:pPr>
      <w:r w:rsidRPr="37BC6509" w:rsidR="00D2780D">
        <w:rPr>
          <w:rStyle w:val="normaltextrun1"/>
          <w:rFonts w:ascii="Calibri" w:hAnsi="Calibri" w:cs="Calibri" w:asciiTheme="minorAscii" w:hAnsiTheme="minorAscii" w:cstheme="minorAscii"/>
          <w:b w:val="1"/>
          <w:bCs w:val="1"/>
        </w:rPr>
        <w:t>Montgomery Road</w:t>
      </w:r>
    </w:p>
    <w:p w:rsidRPr="00D2780D" w:rsidR="00D2780D" w:rsidP="37BC6509" w:rsidRDefault="00D2780D" w14:paraId="6F3010CE" w14:textId="77777777">
      <w:pPr>
        <w:pStyle w:val="paragraph"/>
        <w:ind w:firstLine="720"/>
        <w:jc w:val="both"/>
        <w:textAlignment w:val="baseline"/>
        <w:rPr>
          <w:rFonts w:ascii="Calibri" w:hAnsi="Calibri" w:cs="Calibri" w:asciiTheme="minorAscii" w:hAnsiTheme="minorAscii" w:cstheme="minorAscii"/>
          <w:b w:val="1"/>
          <w:bCs w:val="1"/>
          <w:lang w:val="en-US"/>
        </w:rPr>
      </w:pPr>
      <w:r w:rsidRPr="37BC6509" w:rsidR="00D2780D">
        <w:rPr>
          <w:rStyle w:val="normaltextrun1"/>
          <w:rFonts w:ascii="Calibri" w:hAnsi="Calibri" w:cs="Calibri" w:asciiTheme="minorAscii" w:hAnsiTheme="minorAscii" w:cstheme="minorAscii"/>
          <w:b w:val="1"/>
          <w:bCs w:val="1"/>
        </w:rPr>
        <w:t>BT6 9JD</w:t>
      </w:r>
      <w:r w:rsidRPr="37BC6509" w:rsidR="00D2780D">
        <w:rPr>
          <w:rStyle w:val="eop"/>
          <w:rFonts w:ascii="Calibri" w:hAnsi="Calibri" w:cs="Calibri" w:asciiTheme="minorAscii" w:hAnsiTheme="minorAscii" w:cstheme="minorAscii"/>
          <w:b w:val="1"/>
          <w:bCs w:val="1"/>
          <w:lang w:val="en-US"/>
        </w:rPr>
        <w:t> </w:t>
      </w:r>
    </w:p>
    <w:p w:rsidRPr="00D2780D" w:rsidR="00D2780D" w:rsidP="00D2780D" w:rsidRDefault="00D2780D" w14:paraId="2201AA65" w14:textId="77777777">
      <w:pPr>
        <w:pStyle w:val="paragraph"/>
        <w:ind w:firstLine="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rsidRPr="001A2507" w:rsidR="00D2780D" w:rsidP="00C1588F" w:rsidRDefault="001A2507" w14:paraId="34F2AC66" w14:textId="6EA387A3">
      <w:pPr>
        <w:pStyle w:val="paragraph"/>
        <w:ind w:left="709"/>
        <w:jc w:val="both"/>
        <w:textAlignment w:val="baseline"/>
        <w:rPr>
          <w:rStyle w:val="Hyperlink"/>
          <w:rFonts w:asciiTheme="minorHAnsi" w:hAnsiTheme="minorHAnsi" w:cstheme="minorHAnsi"/>
          <w:color w:val="auto"/>
          <w:u w:val="none"/>
          <w:lang w:val="en-US"/>
        </w:rPr>
      </w:pPr>
      <w:r w:rsidRPr="00F0114B">
        <w:rPr>
          <w:rFonts w:asciiTheme="minorHAnsi" w:hAnsiTheme="minorHAnsi" w:cstheme="minorHAnsi"/>
        </w:rPr>
        <w:t>Email</w:t>
      </w:r>
      <w:r>
        <w:t>:</w:t>
      </w:r>
      <w:r w:rsidDel="001C758C" w:rsidR="001C758C">
        <w:t xml:space="preserve"> </w:t>
      </w:r>
      <w:hyperlink w:history="1" r:id="rId32">
        <w:r w:rsidRPr="003F1368" w:rsidR="009B572E">
          <w:rPr>
            <w:rStyle w:val="Hyperlink"/>
            <w:rFonts w:asciiTheme="minorHAnsi" w:hAnsiTheme="minorHAnsi" w:cstheme="minorHAnsi"/>
          </w:rPr>
          <w:t>dataprotection@belfastmet.ac.uk</w:t>
        </w:r>
      </w:hyperlink>
    </w:p>
    <w:p w:rsidRPr="00A44FD8" w:rsidR="00A44FD8" w:rsidP="00C1588F" w:rsidRDefault="001A2507" w14:paraId="5CCC9860" w14:textId="77777777">
      <w:pPr>
        <w:pStyle w:val="paragraph"/>
        <w:ind w:left="709"/>
        <w:jc w:val="both"/>
        <w:textAlignment w:val="baseline"/>
        <w:rPr>
          <w:rFonts w:asciiTheme="minorHAnsi" w:hAnsiTheme="minorHAnsi" w:cstheme="minorHAnsi"/>
          <w:lang w:val="en-US"/>
        </w:rPr>
      </w:pPr>
      <w:r>
        <w:rPr>
          <w:rStyle w:val="Hyperlink"/>
          <w:rFonts w:asciiTheme="minorHAnsi" w:hAnsiTheme="minorHAnsi" w:cstheme="minorHAnsi"/>
          <w:color w:val="auto"/>
          <w:u w:val="none"/>
          <w:lang w:val="en-US"/>
        </w:rPr>
        <w:t xml:space="preserve">Tel: </w:t>
      </w:r>
      <w:r w:rsidRPr="00A44FD8" w:rsidR="00A44FD8">
        <w:rPr>
          <w:rStyle w:val="Hyperlink"/>
          <w:rFonts w:asciiTheme="minorHAnsi" w:hAnsiTheme="minorHAnsi" w:cstheme="minorHAnsi"/>
          <w:color w:val="auto"/>
          <w:u w:val="none"/>
          <w:lang w:val="en-US"/>
        </w:rPr>
        <w:t>02890 265 000</w:t>
      </w:r>
    </w:p>
    <w:p w:rsidR="008A091E" w:rsidP="008A091E" w:rsidRDefault="008A091E" w14:paraId="2FFE741E" w14:textId="77777777">
      <w:pPr>
        <w:pStyle w:val="paragraph"/>
        <w:jc w:val="both"/>
        <w:textAlignment w:val="baseline"/>
        <w:rPr>
          <w:rFonts w:asciiTheme="minorHAnsi" w:hAnsiTheme="minorHAnsi" w:cstheme="minorBidi"/>
          <w:lang w:val="en-US"/>
        </w:rPr>
      </w:pPr>
    </w:p>
    <w:p w:rsidR="024F741F" w:rsidP="024F741F" w:rsidRDefault="024F741F" w14:paraId="5A14F996" w14:textId="50BCC4D9">
      <w:pPr>
        <w:pStyle w:val="paragraph"/>
        <w:jc w:val="both"/>
        <w:rPr>
          <w:rFonts w:asciiTheme="minorHAnsi" w:hAnsiTheme="minorHAnsi" w:cstheme="minorBidi"/>
          <w:lang w:val="en-US"/>
        </w:rPr>
      </w:pPr>
    </w:p>
    <w:p w:rsidR="024F741F" w:rsidP="024F741F" w:rsidRDefault="024F741F" w14:paraId="675C394D" w14:textId="6D42B3A9">
      <w:pPr>
        <w:pStyle w:val="paragraph"/>
        <w:jc w:val="both"/>
        <w:rPr>
          <w:lang w:val="en-US"/>
        </w:rPr>
      </w:pPr>
    </w:p>
    <w:p w:rsidR="009808A2" w:rsidP="009808A2" w:rsidRDefault="001A2507" w14:paraId="4FB96330" w14:textId="77777777">
      <w:pPr>
        <w:pStyle w:val="paragraph"/>
        <w:jc w:val="both"/>
        <w:textAlignment w:val="baseline"/>
        <w:rPr>
          <w:rStyle w:val="eop"/>
          <w:rFonts w:asciiTheme="minorHAnsi" w:hAnsiTheme="minorHAnsi" w:cstheme="minorHAnsi"/>
          <w:lang w:val="en-US"/>
        </w:rPr>
      </w:pPr>
      <w:r>
        <w:rPr>
          <w:rStyle w:val="normaltextrun1"/>
          <w:rFonts w:asciiTheme="minorHAnsi" w:hAnsiTheme="minorHAnsi" w:cstheme="minorHAnsi"/>
        </w:rPr>
        <w:t>Contact details for the</w:t>
      </w:r>
      <w:r w:rsidRPr="008A091E" w:rsidR="009808A2">
        <w:rPr>
          <w:rStyle w:val="normaltextrun1"/>
          <w:rFonts w:asciiTheme="minorHAnsi" w:hAnsiTheme="minorHAnsi" w:cstheme="minorHAnsi"/>
        </w:rPr>
        <w:t xml:space="preserve"> </w:t>
      </w:r>
      <w:r w:rsidRPr="008A091E">
        <w:rPr>
          <w:rStyle w:val="normaltextrun1"/>
          <w:rFonts w:asciiTheme="minorHAnsi" w:hAnsiTheme="minorHAnsi" w:cstheme="minorHAnsi"/>
          <w:b/>
          <w:bCs/>
        </w:rPr>
        <w:t>Information Commissioner's Office</w:t>
      </w:r>
      <w:r w:rsidRPr="008A091E">
        <w:rPr>
          <w:rStyle w:val="eop"/>
          <w:rFonts w:asciiTheme="minorHAnsi" w:hAnsiTheme="minorHAnsi" w:cstheme="minorHAnsi"/>
          <w:lang w:val="en-US"/>
        </w:rPr>
        <w:t> </w:t>
      </w:r>
      <w:r>
        <w:rPr>
          <w:rStyle w:val="normaltextrun1"/>
          <w:rFonts w:asciiTheme="minorHAnsi" w:hAnsiTheme="minorHAnsi" w:cstheme="minorHAnsi"/>
        </w:rPr>
        <w:t>(</w:t>
      </w:r>
      <w:r w:rsidRPr="008A091E" w:rsidR="009808A2">
        <w:rPr>
          <w:rStyle w:val="normaltextrun1"/>
          <w:rFonts w:asciiTheme="minorHAnsi" w:hAnsiTheme="minorHAnsi" w:cstheme="minorHAnsi"/>
        </w:rPr>
        <w:t>ICO</w:t>
      </w:r>
      <w:r>
        <w:rPr>
          <w:rStyle w:val="normaltextrun1"/>
          <w:rFonts w:asciiTheme="minorHAnsi" w:hAnsiTheme="minorHAnsi" w:cstheme="minorHAnsi"/>
        </w:rPr>
        <w:t xml:space="preserve">) </w:t>
      </w:r>
      <w:r w:rsidRPr="008A091E" w:rsidR="009808A2">
        <w:rPr>
          <w:rStyle w:val="normaltextrun1"/>
          <w:rFonts w:asciiTheme="minorHAnsi" w:hAnsiTheme="minorHAnsi" w:cstheme="minorHAnsi"/>
        </w:rPr>
        <w:t>are</w:t>
      </w:r>
      <w:r>
        <w:rPr>
          <w:rStyle w:val="normaltextrun1"/>
          <w:rFonts w:asciiTheme="minorHAnsi" w:hAnsiTheme="minorHAnsi" w:cstheme="minorHAnsi"/>
        </w:rPr>
        <w:t xml:space="preserve"> as follows</w:t>
      </w:r>
      <w:r w:rsidRPr="008A091E" w:rsidR="009808A2">
        <w:rPr>
          <w:rStyle w:val="normaltextrun1"/>
          <w:rFonts w:asciiTheme="minorHAnsi" w:hAnsiTheme="minorHAnsi" w:cstheme="minorHAnsi"/>
        </w:rPr>
        <w:t>:</w:t>
      </w:r>
      <w:r w:rsidRPr="008A091E" w:rsidR="009808A2">
        <w:rPr>
          <w:rStyle w:val="eop"/>
          <w:rFonts w:asciiTheme="minorHAnsi" w:hAnsiTheme="minorHAnsi" w:cstheme="minorHAnsi"/>
          <w:lang w:val="en-US"/>
        </w:rPr>
        <w:t> </w:t>
      </w:r>
    </w:p>
    <w:p w:rsidRPr="008A091E" w:rsidR="009808A2" w:rsidP="009808A2" w:rsidRDefault="009808A2" w14:paraId="161EFC6F" w14:textId="77777777">
      <w:pPr>
        <w:pStyle w:val="paragraph"/>
        <w:jc w:val="both"/>
        <w:textAlignment w:val="baseline"/>
        <w:rPr>
          <w:rFonts w:asciiTheme="minorHAnsi" w:hAnsiTheme="minorHAnsi" w:cstheme="minorHAnsi"/>
          <w:lang w:val="en-US"/>
        </w:rPr>
      </w:pPr>
    </w:p>
    <w:p w:rsidRPr="008A091E" w:rsidR="009808A2" w:rsidP="00302336" w:rsidRDefault="009808A2" w14:paraId="3DC6F98D" w14:textId="77777777">
      <w:pPr>
        <w:pStyle w:val="paragraph"/>
        <w:ind w:left="284"/>
        <w:jc w:val="both"/>
        <w:textAlignment w:val="baseline"/>
        <w:rPr>
          <w:rFonts w:asciiTheme="minorHAnsi" w:hAnsiTheme="minorHAnsi" w:cstheme="minorHAnsi"/>
          <w:lang w:val="en-US"/>
        </w:rPr>
      </w:pPr>
      <w:r>
        <w:rPr>
          <w:rStyle w:val="normaltextrun1"/>
          <w:rFonts w:asciiTheme="minorHAnsi" w:hAnsiTheme="minorHAnsi" w:cstheme="minorHAnsi"/>
          <w:b/>
          <w:bCs/>
        </w:rPr>
        <w:t>   </w:t>
      </w:r>
      <w:r w:rsidRPr="008A091E">
        <w:rPr>
          <w:rStyle w:val="normaltextrun1"/>
          <w:rFonts w:asciiTheme="minorHAnsi" w:hAnsiTheme="minorHAnsi" w:cstheme="minorHAnsi"/>
          <w:b/>
          <w:bCs/>
        </w:rPr>
        <w:t>Information Commissioner's Office</w:t>
      </w:r>
      <w:r w:rsidRPr="008A091E">
        <w:rPr>
          <w:rStyle w:val="eop"/>
          <w:rFonts w:asciiTheme="minorHAnsi" w:hAnsiTheme="minorHAnsi" w:cstheme="minorHAnsi"/>
          <w:lang w:val="en-US"/>
        </w:rPr>
        <w:t> </w:t>
      </w:r>
    </w:p>
    <w:p w:rsidRPr="008A091E" w:rsidR="009808A2" w:rsidP="00302336" w:rsidRDefault="009808A2" w14:paraId="15607E27" w14:textId="77777777">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Wycliffe House</w:t>
      </w:r>
      <w:r w:rsidRPr="008A091E">
        <w:rPr>
          <w:rStyle w:val="eop"/>
          <w:rFonts w:asciiTheme="minorHAnsi" w:hAnsiTheme="minorHAnsi" w:cstheme="minorHAnsi"/>
          <w:lang w:val="en-US"/>
        </w:rPr>
        <w:t> </w:t>
      </w:r>
    </w:p>
    <w:p w:rsidRPr="008A091E" w:rsidR="009808A2" w:rsidP="00302336" w:rsidRDefault="009808A2" w14:paraId="31D44F2C" w14:textId="77777777">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Water Lane</w:t>
      </w:r>
      <w:r w:rsidRPr="008A091E">
        <w:rPr>
          <w:rStyle w:val="eop"/>
          <w:rFonts w:asciiTheme="minorHAnsi" w:hAnsiTheme="minorHAnsi" w:cstheme="minorHAnsi"/>
          <w:lang w:val="en-US"/>
        </w:rPr>
        <w:t> </w:t>
      </w:r>
    </w:p>
    <w:p w:rsidRPr="008A091E" w:rsidR="009808A2" w:rsidP="00302336" w:rsidRDefault="009808A2" w14:paraId="38EE1CE2" w14:textId="77777777">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Wilmslow</w:t>
      </w:r>
      <w:r w:rsidRPr="008A091E">
        <w:rPr>
          <w:rStyle w:val="eop"/>
          <w:rFonts w:asciiTheme="minorHAnsi" w:hAnsiTheme="minorHAnsi" w:cstheme="minorHAnsi"/>
          <w:lang w:val="en-US"/>
        </w:rPr>
        <w:t> </w:t>
      </w:r>
    </w:p>
    <w:p w:rsidRPr="008A091E" w:rsidR="009808A2" w:rsidP="00302336" w:rsidRDefault="009808A2" w14:paraId="21D6D209" w14:textId="77777777">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Cheshire</w:t>
      </w:r>
      <w:r w:rsidRPr="008A091E">
        <w:rPr>
          <w:rStyle w:val="eop"/>
          <w:rFonts w:asciiTheme="minorHAnsi" w:hAnsiTheme="minorHAnsi" w:cstheme="minorHAnsi"/>
          <w:lang w:val="en-US"/>
        </w:rPr>
        <w:t> </w:t>
      </w:r>
    </w:p>
    <w:p w:rsidRPr="008A091E" w:rsidR="009808A2" w:rsidP="00302336" w:rsidRDefault="009808A2" w14:paraId="49446522" w14:textId="77777777">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SK9 5AF</w:t>
      </w:r>
      <w:r w:rsidRPr="008A091E">
        <w:rPr>
          <w:rStyle w:val="eop"/>
          <w:rFonts w:asciiTheme="minorHAnsi" w:hAnsiTheme="minorHAnsi" w:cstheme="minorHAnsi"/>
          <w:lang w:val="en-US"/>
        </w:rPr>
        <w:t> </w:t>
      </w:r>
    </w:p>
    <w:p w:rsidRPr="008A091E" w:rsidR="009808A2" w:rsidP="00302336" w:rsidRDefault="009808A2" w14:paraId="5FE8963A" w14:textId="77777777">
      <w:pPr>
        <w:pStyle w:val="paragraph"/>
        <w:ind w:left="284"/>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Pr="008A091E" w:rsidR="009808A2" w:rsidP="00302336" w:rsidRDefault="009808A2" w14:paraId="78D816D8" w14:textId="77777777">
      <w:pPr>
        <w:pStyle w:val="paragraph"/>
        <w:ind w:left="284"/>
        <w:jc w:val="both"/>
        <w:textAlignment w:val="baseline"/>
        <w:rPr>
          <w:rFonts w:asciiTheme="minorHAnsi" w:hAnsiTheme="minorHAnsi" w:cstheme="minorHAnsi"/>
          <w:lang w:val="en-US"/>
        </w:rPr>
      </w:pPr>
      <w:r>
        <w:rPr>
          <w:rStyle w:val="normaltextrun1"/>
          <w:rFonts w:asciiTheme="minorHAnsi" w:hAnsiTheme="minorHAnsi" w:cstheme="minorHAnsi"/>
        </w:rPr>
        <w:t>  </w:t>
      </w:r>
      <w:r w:rsidRPr="008A091E">
        <w:rPr>
          <w:rStyle w:val="normaltextrun1"/>
          <w:rFonts w:asciiTheme="minorHAnsi" w:hAnsiTheme="minorHAnsi" w:cstheme="minorHAnsi"/>
          <w:b/>
          <w:bCs/>
        </w:rPr>
        <w:t>Tel: 0303 123 1113 or 01625 545 745</w:t>
      </w:r>
      <w:r w:rsidRPr="008A091E">
        <w:rPr>
          <w:rStyle w:val="eop"/>
          <w:rFonts w:asciiTheme="minorHAnsi" w:hAnsiTheme="minorHAnsi" w:cstheme="minorHAnsi"/>
          <w:lang w:val="en-US"/>
        </w:rPr>
        <w:t> </w:t>
      </w:r>
    </w:p>
    <w:p w:rsidR="001C758C" w:rsidRDefault="001C758C" w14:paraId="03DB6FFA" w14:textId="77777777">
      <w:pPr>
        <w:rPr>
          <w:rStyle w:val="normaltextrun1"/>
          <w:rFonts w:cstheme="minorHAnsi"/>
          <w:b/>
          <w:bCs/>
          <w:color w:val="0070C0"/>
          <w:sz w:val="32"/>
          <w:szCs w:val="32"/>
        </w:rPr>
      </w:pPr>
    </w:p>
    <w:p w:rsidRPr="005C606F" w:rsidR="0018344C" w:rsidP="46089429" w:rsidRDefault="2C3D34C4" w14:paraId="0B938C1C" w14:textId="1ADD351C">
      <w:pPr>
        <w:pStyle w:val="Heading1"/>
        <w:numPr>
          <w:numId w:val="0"/>
        </w:numPr>
      </w:pPr>
      <w:bookmarkStart w:name="_Toc1333082285" w:id="548302332"/>
      <w:r w:rsidR="2C3D34C4">
        <w:rPr/>
        <w:t>17.</w:t>
      </w:r>
      <w:r>
        <w:tab/>
      </w:r>
      <w:r w:rsidR="68C8163A">
        <w:rPr/>
        <w:t xml:space="preserve"> </w:t>
      </w:r>
      <w:r w:rsidR="0018344C">
        <w:rPr/>
        <w:t>Complaints</w:t>
      </w:r>
      <w:bookmarkEnd w:id="548302332"/>
    </w:p>
    <w:p w:rsidRPr="005C105A" w:rsidR="0018344C" w:rsidP="00DA459A" w:rsidRDefault="00C25CD8" w14:paraId="191A765A" w14:textId="38154FB9">
      <w:pPr>
        <w:spacing w:line="247" w:lineRule="auto"/>
        <w:ind w:left="426" w:right="113"/>
        <w:rPr>
          <w:rFonts w:eastAsia="Times New Roman" w:cstheme="minorHAnsi"/>
          <w:sz w:val="24"/>
          <w:szCs w:val="24"/>
        </w:rPr>
      </w:pPr>
      <w:r w:rsidRPr="005C105A">
        <w:rPr>
          <w:rFonts w:eastAsia="Times New Roman" w:cstheme="minorHAnsi"/>
          <w:sz w:val="24"/>
          <w:szCs w:val="24"/>
        </w:rPr>
        <w:t xml:space="preserve">Any complaints </w:t>
      </w:r>
      <w:r w:rsidRPr="005C105A" w:rsidR="00D57C6A">
        <w:rPr>
          <w:rFonts w:eastAsia="Times New Roman" w:cstheme="minorHAnsi"/>
          <w:sz w:val="24"/>
          <w:szCs w:val="24"/>
        </w:rPr>
        <w:t>regarding the operation of this policy should be made in the first instance to:-</w:t>
      </w:r>
    </w:p>
    <w:p w:rsidRPr="005E1876" w:rsidR="00D57C6A" w:rsidP="005C105A" w:rsidRDefault="00D57C6A" w14:paraId="07677ECF" w14:textId="1CB4FFCC">
      <w:pPr>
        <w:pStyle w:val="paragraph"/>
        <w:ind w:firstLine="720"/>
        <w:jc w:val="both"/>
        <w:textAlignment w:val="baseline"/>
        <w:rPr>
          <w:rStyle w:val="eop"/>
          <w:rFonts w:asciiTheme="minorHAnsi" w:hAnsiTheme="minorHAnsi" w:eastAsiaTheme="minorHAnsi" w:cstheme="minorHAnsi"/>
          <w:b/>
          <w:bCs/>
          <w:sz w:val="22"/>
          <w:szCs w:val="22"/>
          <w:lang w:val="en-US" w:eastAsia="en-US"/>
        </w:rPr>
      </w:pPr>
      <w:r w:rsidRPr="005E1876">
        <w:rPr>
          <w:rStyle w:val="normaltextrun1"/>
          <w:rFonts w:asciiTheme="minorHAnsi" w:hAnsiTheme="minorHAnsi" w:cstheme="minorHAnsi"/>
          <w:b/>
          <w:bCs/>
        </w:rPr>
        <w:t xml:space="preserve">Data Protection and Complaints </w:t>
      </w:r>
      <w:r w:rsidR="002661F9">
        <w:rPr>
          <w:rStyle w:val="normaltextrun1"/>
          <w:rFonts w:asciiTheme="minorHAnsi" w:hAnsiTheme="minorHAnsi" w:cstheme="minorHAnsi"/>
          <w:b/>
          <w:bCs/>
        </w:rPr>
        <w:t>Executive</w:t>
      </w:r>
    </w:p>
    <w:p w:rsidRPr="005E1876" w:rsidR="00D57C6A" w:rsidP="005C105A" w:rsidRDefault="00D57C6A" w14:paraId="287873F6" w14:textId="77777777">
      <w:pPr>
        <w:pStyle w:val="paragraph"/>
        <w:ind w:firstLine="720"/>
        <w:jc w:val="both"/>
        <w:textAlignment w:val="baseline"/>
        <w:rPr>
          <w:rFonts w:asciiTheme="minorHAnsi" w:hAnsiTheme="minorHAnsi" w:cstheme="minorHAnsi"/>
          <w:b/>
          <w:bCs/>
          <w:lang w:val="en-US"/>
        </w:rPr>
      </w:pPr>
      <w:r w:rsidRPr="005E1876">
        <w:rPr>
          <w:rStyle w:val="eop"/>
          <w:rFonts w:asciiTheme="minorHAnsi" w:hAnsiTheme="minorHAnsi" w:cstheme="minorHAnsi"/>
          <w:b/>
          <w:bCs/>
          <w:lang w:val="en-US"/>
        </w:rPr>
        <w:t>Corporate Development</w:t>
      </w:r>
    </w:p>
    <w:p w:rsidRPr="005E1876" w:rsidR="00D57C6A" w:rsidP="00DA459A" w:rsidRDefault="00D57C6A" w14:paraId="30057704" w14:textId="77777777">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Belfast Metropolitan College</w:t>
      </w:r>
      <w:r w:rsidRPr="005E1876">
        <w:rPr>
          <w:rStyle w:val="eop"/>
          <w:rFonts w:asciiTheme="minorHAnsi" w:hAnsiTheme="minorHAnsi" w:cstheme="minorHAnsi"/>
          <w:b/>
          <w:bCs/>
          <w:lang w:val="en-US"/>
        </w:rPr>
        <w:t> </w:t>
      </w:r>
    </w:p>
    <w:p w:rsidRPr="005E1876" w:rsidR="00D57C6A" w:rsidP="00DA459A" w:rsidRDefault="00D57C6A" w14:paraId="5CB39557" w14:textId="77777777">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Castlereagh Campus</w:t>
      </w:r>
    </w:p>
    <w:p w:rsidRPr="005E1876" w:rsidR="00D57C6A" w:rsidP="00DA459A" w:rsidRDefault="00D57C6A" w14:paraId="70750FFB" w14:textId="77777777">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Montgomery Road</w:t>
      </w:r>
    </w:p>
    <w:p w:rsidRPr="005E1876" w:rsidR="00D57C6A" w:rsidP="00DA459A" w:rsidRDefault="00D57C6A" w14:paraId="55F3072B" w14:textId="77777777">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BT6 9JD</w:t>
      </w:r>
      <w:r w:rsidRPr="005E1876">
        <w:rPr>
          <w:rStyle w:val="eop"/>
          <w:rFonts w:asciiTheme="minorHAnsi" w:hAnsiTheme="minorHAnsi" w:cstheme="minorHAnsi"/>
          <w:b/>
          <w:bCs/>
          <w:lang w:val="en-US"/>
        </w:rPr>
        <w:t> </w:t>
      </w:r>
    </w:p>
    <w:p w:rsidRPr="00DA459A" w:rsidR="00D57C6A" w:rsidP="005C105A" w:rsidRDefault="00D57C6A" w14:paraId="6766E78B" w14:textId="77777777">
      <w:pPr>
        <w:pStyle w:val="paragraph"/>
        <w:ind w:left="426" w:firstLine="720"/>
        <w:jc w:val="both"/>
        <w:textAlignment w:val="baseline"/>
        <w:rPr>
          <w:rFonts w:asciiTheme="minorHAnsi" w:hAnsiTheme="minorHAnsi" w:cstheme="minorHAnsi"/>
          <w:lang w:val="en-US"/>
        </w:rPr>
      </w:pPr>
      <w:r w:rsidRPr="00DA459A">
        <w:rPr>
          <w:rStyle w:val="eop"/>
          <w:rFonts w:asciiTheme="minorHAnsi" w:hAnsiTheme="minorHAnsi" w:cstheme="minorHAnsi"/>
          <w:lang w:val="en-US"/>
        </w:rPr>
        <w:t> </w:t>
      </w:r>
    </w:p>
    <w:p w:rsidRPr="00DA459A" w:rsidR="00D57C6A" w:rsidP="005C105A" w:rsidRDefault="00D57C6A" w14:paraId="71CDA10D" w14:textId="2D8E2098">
      <w:pPr>
        <w:pStyle w:val="paragraph"/>
        <w:numPr>
          <w:ilvl w:val="0"/>
          <w:numId w:val="55"/>
        </w:numPr>
        <w:ind w:left="426"/>
        <w:jc w:val="both"/>
        <w:textAlignment w:val="baseline"/>
        <w:rPr>
          <w:rStyle w:val="Hyperlink"/>
          <w:rFonts w:asciiTheme="minorHAnsi" w:hAnsiTheme="minorHAnsi" w:cstheme="minorHAnsi"/>
          <w:color w:val="auto"/>
          <w:u w:val="none"/>
          <w:lang w:val="en-US"/>
        </w:rPr>
      </w:pPr>
      <w:r w:rsidRPr="00DA459A">
        <w:rPr>
          <w:rFonts w:asciiTheme="minorHAnsi" w:hAnsiTheme="minorHAnsi" w:cstheme="minorHAnsi"/>
        </w:rPr>
        <w:t>Email</w:t>
      </w:r>
      <w:r w:rsidRPr="005C105A">
        <w:rPr>
          <w:rFonts w:asciiTheme="minorHAnsi" w:hAnsiTheme="minorHAnsi" w:cstheme="minorHAnsi"/>
        </w:rPr>
        <w:t>:</w:t>
      </w:r>
      <w:r w:rsidRPr="005C105A" w:rsidDel="001C758C">
        <w:rPr>
          <w:rFonts w:asciiTheme="minorHAnsi" w:hAnsiTheme="minorHAnsi" w:cstheme="minorHAnsi"/>
        </w:rPr>
        <w:t xml:space="preserve"> </w:t>
      </w:r>
      <w:r w:rsidRPr="005C105A">
        <w:rPr>
          <w:rFonts w:asciiTheme="minorHAnsi" w:hAnsiTheme="minorHAnsi" w:cstheme="minorHAnsi"/>
        </w:rPr>
        <w:t>complaints</w:t>
      </w:r>
      <w:hyperlink w:history="1" r:id="rId33">
        <w:r w:rsidRPr="00DA459A">
          <w:rPr>
            <w:rStyle w:val="Hyperlink"/>
            <w:rFonts w:asciiTheme="minorHAnsi" w:hAnsiTheme="minorHAnsi" w:cstheme="minorHAnsi"/>
          </w:rPr>
          <w:t>@belfastmet.ac.uk</w:t>
        </w:r>
      </w:hyperlink>
    </w:p>
    <w:p w:rsidRPr="005C105A" w:rsidR="00D57C6A" w:rsidP="005C105A" w:rsidRDefault="00D57C6A" w14:paraId="3258DB4B" w14:textId="78A85C97">
      <w:pPr>
        <w:spacing w:line="247" w:lineRule="auto"/>
        <w:ind w:left="426" w:right="113"/>
        <w:rPr>
          <w:rFonts w:eastAsia="Times New Roman" w:cstheme="minorHAnsi"/>
          <w:sz w:val="24"/>
          <w:szCs w:val="24"/>
        </w:rPr>
      </w:pPr>
      <w:r w:rsidRPr="005C105A">
        <w:rPr>
          <w:rStyle w:val="Hyperlink"/>
          <w:rFonts w:cstheme="minorHAnsi"/>
          <w:color w:val="auto"/>
          <w:sz w:val="24"/>
          <w:szCs w:val="24"/>
          <w:u w:val="none"/>
        </w:rPr>
        <w:t>Tel: 02890 265 000</w:t>
      </w:r>
    </w:p>
    <w:p w:rsidRPr="005C105A" w:rsidR="00147712" w:rsidP="0018344C" w:rsidRDefault="00147712" w14:paraId="1199BF80" w14:textId="77777777">
      <w:pPr>
        <w:spacing w:line="247" w:lineRule="auto"/>
        <w:ind w:left="709" w:right="113"/>
        <w:rPr>
          <w:rFonts w:eastAsia="Times New Roman" w:cstheme="minorHAnsi"/>
          <w:sz w:val="24"/>
          <w:szCs w:val="24"/>
        </w:rPr>
      </w:pPr>
    </w:p>
    <w:p w:rsidRPr="005C105A" w:rsidR="00147712" w:rsidP="37BC6509" w:rsidRDefault="00147712" w14:paraId="08623FEA" w14:textId="5F2B8543">
      <w:pPr>
        <w:spacing w:line="247" w:lineRule="auto"/>
        <w:ind w:left="426" w:right="113"/>
        <w:rPr>
          <w:rFonts w:eastAsia="Times New Roman" w:cs="Calibri" w:cstheme="minorAscii"/>
          <w:sz w:val="24"/>
          <w:szCs w:val="24"/>
        </w:rPr>
      </w:pPr>
      <w:r w:rsidRPr="37BC6509" w:rsidR="00147712">
        <w:rPr>
          <w:rFonts w:eastAsia="Times New Roman" w:cs="Calibri" w:cstheme="minorAscii"/>
          <w:sz w:val="24"/>
          <w:szCs w:val="24"/>
        </w:rPr>
        <w:t>If you are not satisfied with the way in which your complaint has been handled</w:t>
      </w:r>
      <w:r w:rsidRPr="37BC6509" w:rsidR="00644C8A">
        <w:rPr>
          <w:rFonts w:eastAsia="Times New Roman" w:cs="Calibri" w:cstheme="minorAscii"/>
          <w:sz w:val="24"/>
          <w:szCs w:val="24"/>
        </w:rPr>
        <w:t>, you have the right to complain to</w:t>
      </w:r>
      <w:r w:rsidRPr="37BC6509" w:rsidR="69DBA960">
        <w:rPr>
          <w:rFonts w:eastAsia="Times New Roman" w:cs="Calibri" w:cstheme="minorAscii"/>
          <w:sz w:val="24"/>
          <w:szCs w:val="24"/>
        </w:rPr>
        <w:t>:</w:t>
      </w:r>
      <w:r w:rsidRPr="37BC6509" w:rsidR="00644C8A">
        <w:rPr>
          <w:rFonts w:eastAsia="Times New Roman" w:cs="Calibri" w:cstheme="minorAscii"/>
          <w:sz w:val="24"/>
          <w:szCs w:val="24"/>
        </w:rPr>
        <w:t xml:space="preserve"> </w:t>
      </w:r>
    </w:p>
    <w:p w:rsidRPr="00DA459A" w:rsidR="00274D79" w:rsidP="00C1588F" w:rsidRDefault="00274D79" w14:paraId="0900D0C4" w14:textId="065C53BA">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Information Commissioner's Office</w:t>
      </w:r>
      <w:r w:rsidRPr="00DA459A">
        <w:rPr>
          <w:rStyle w:val="eop"/>
          <w:rFonts w:asciiTheme="minorHAnsi" w:hAnsiTheme="minorHAnsi" w:cstheme="minorHAnsi"/>
          <w:lang w:val="en-US"/>
        </w:rPr>
        <w:t> </w:t>
      </w:r>
    </w:p>
    <w:p w:rsidRPr="00DA459A" w:rsidR="00274D79" w:rsidP="00C1588F" w:rsidRDefault="00274D79" w14:paraId="7F55A23A" w14:textId="77777777">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Wycliffe House</w:t>
      </w:r>
      <w:r w:rsidRPr="00DA459A">
        <w:rPr>
          <w:rStyle w:val="eop"/>
          <w:rFonts w:asciiTheme="minorHAnsi" w:hAnsiTheme="minorHAnsi" w:cstheme="minorHAnsi"/>
          <w:lang w:val="en-US"/>
        </w:rPr>
        <w:t> </w:t>
      </w:r>
    </w:p>
    <w:p w:rsidRPr="00DA459A" w:rsidR="00274D79" w:rsidP="00C1588F" w:rsidRDefault="00274D79" w14:paraId="133D7FA9" w14:textId="77777777">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Water Lane</w:t>
      </w:r>
      <w:r w:rsidRPr="00DA459A">
        <w:rPr>
          <w:rStyle w:val="eop"/>
          <w:rFonts w:asciiTheme="minorHAnsi" w:hAnsiTheme="minorHAnsi" w:cstheme="minorHAnsi"/>
          <w:lang w:val="en-US"/>
        </w:rPr>
        <w:t> </w:t>
      </w:r>
    </w:p>
    <w:p w:rsidRPr="00DA459A" w:rsidR="00274D79" w:rsidP="00C1588F" w:rsidRDefault="00274D79" w14:paraId="39574226" w14:textId="77777777">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Wilmslow</w:t>
      </w:r>
      <w:r w:rsidRPr="00DA459A">
        <w:rPr>
          <w:rStyle w:val="eop"/>
          <w:rFonts w:asciiTheme="minorHAnsi" w:hAnsiTheme="minorHAnsi" w:cstheme="minorHAnsi"/>
          <w:lang w:val="en-US"/>
        </w:rPr>
        <w:t> </w:t>
      </w:r>
    </w:p>
    <w:p w:rsidRPr="00DA459A" w:rsidR="00274D79" w:rsidP="00C1588F" w:rsidRDefault="00274D79" w14:paraId="639177C8" w14:textId="77777777">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Cheshire</w:t>
      </w:r>
      <w:r w:rsidRPr="00DA459A">
        <w:rPr>
          <w:rStyle w:val="eop"/>
          <w:rFonts w:asciiTheme="minorHAnsi" w:hAnsiTheme="minorHAnsi" w:cstheme="minorHAnsi"/>
          <w:lang w:val="en-US"/>
        </w:rPr>
        <w:t> </w:t>
      </w:r>
    </w:p>
    <w:p w:rsidRPr="00DA459A" w:rsidR="00274D79" w:rsidP="00C1588F" w:rsidRDefault="00274D79" w14:paraId="5EAD1489" w14:textId="77777777">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SK9 5AF</w:t>
      </w:r>
      <w:r w:rsidRPr="00DA459A">
        <w:rPr>
          <w:rStyle w:val="eop"/>
          <w:rFonts w:asciiTheme="minorHAnsi" w:hAnsiTheme="minorHAnsi" w:cstheme="minorHAnsi"/>
          <w:lang w:val="en-US"/>
        </w:rPr>
        <w:t> </w:t>
      </w:r>
    </w:p>
    <w:p w:rsidRPr="00DA459A" w:rsidR="00274D79" w:rsidP="00C1588F" w:rsidRDefault="00274D79" w14:paraId="30F9C6A7" w14:textId="77777777">
      <w:pPr>
        <w:pStyle w:val="paragraph"/>
        <w:ind w:left="720"/>
        <w:jc w:val="both"/>
        <w:textAlignment w:val="baseline"/>
        <w:rPr>
          <w:rFonts w:asciiTheme="minorHAnsi" w:hAnsiTheme="minorHAnsi" w:cstheme="minorHAnsi"/>
          <w:lang w:val="en-US"/>
        </w:rPr>
      </w:pPr>
      <w:r w:rsidRPr="00DA459A">
        <w:rPr>
          <w:rStyle w:val="eop"/>
          <w:rFonts w:asciiTheme="minorHAnsi" w:hAnsiTheme="minorHAnsi" w:cstheme="minorHAnsi"/>
          <w:lang w:val="en-US"/>
        </w:rPr>
        <w:t> </w:t>
      </w:r>
    </w:p>
    <w:p w:rsidRPr="00CC7C87" w:rsidR="00274D79" w:rsidP="00C1588F" w:rsidRDefault="00274D79" w14:paraId="7946CA4F" w14:textId="520997C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Tel: 0303 123 1113 or 01625 545 745</w:t>
      </w:r>
      <w:r w:rsidRPr="00CC7C87">
        <w:rPr>
          <w:rStyle w:val="eop"/>
          <w:rFonts w:asciiTheme="minorHAnsi" w:hAnsiTheme="minorHAnsi" w:cstheme="minorHAnsi"/>
          <w:lang w:val="en-US"/>
        </w:rPr>
        <w:t> </w:t>
      </w:r>
    </w:p>
    <w:p w:rsidR="00CC5815" w:rsidP="005C105A" w:rsidRDefault="00CC5815" w14:paraId="26A62C1D" w14:textId="77777777">
      <w:pPr>
        <w:spacing w:line="247" w:lineRule="auto"/>
        <w:ind w:left="426" w:right="113"/>
        <w:rPr>
          <w:rFonts w:eastAsia="Times New Roman" w:cstheme="minorHAnsi"/>
          <w:sz w:val="24"/>
          <w:szCs w:val="24"/>
        </w:rPr>
      </w:pPr>
    </w:p>
    <w:p w:rsidRPr="005C105A" w:rsidR="00274D79" w:rsidP="005C105A" w:rsidRDefault="00274D79" w14:paraId="15B81522" w14:textId="09E80F78">
      <w:pPr>
        <w:spacing w:line="247" w:lineRule="auto"/>
        <w:ind w:left="426" w:right="113"/>
        <w:rPr>
          <w:rFonts w:eastAsia="Times New Roman" w:cstheme="minorHAnsi"/>
          <w:sz w:val="24"/>
          <w:szCs w:val="24"/>
        </w:rPr>
      </w:pPr>
      <w:r w:rsidRPr="005C105A">
        <w:rPr>
          <w:rFonts w:eastAsia="Times New Roman" w:cstheme="minorHAnsi"/>
          <w:sz w:val="24"/>
          <w:szCs w:val="24"/>
        </w:rPr>
        <w:t xml:space="preserve">Or the </w:t>
      </w:r>
      <w:r w:rsidRPr="005C105A" w:rsidR="00BF6325">
        <w:rPr>
          <w:rFonts w:eastAsia="Times New Roman" w:cstheme="minorHAnsi"/>
          <w:sz w:val="24"/>
          <w:szCs w:val="24"/>
        </w:rPr>
        <w:t>Public Services Ombudsman:-</w:t>
      </w:r>
    </w:p>
    <w:p w:rsidRPr="005C105A" w:rsidR="0018344C" w:rsidP="00E3166A" w:rsidRDefault="0018344C" w14:paraId="23B4B074" w14:textId="77777777">
      <w:pPr>
        <w:spacing w:after="0" w:line="240" w:lineRule="auto"/>
        <w:ind w:left="720" w:right="113"/>
        <w:rPr>
          <w:rFonts w:eastAsia="Times New Roman" w:cstheme="minorHAnsi"/>
          <w:b/>
          <w:sz w:val="24"/>
          <w:szCs w:val="24"/>
        </w:rPr>
      </w:pPr>
      <w:r w:rsidRPr="005C105A">
        <w:rPr>
          <w:rFonts w:eastAsia="Times New Roman" w:cstheme="minorHAnsi"/>
          <w:b/>
          <w:bCs/>
          <w:sz w:val="24"/>
          <w:szCs w:val="24"/>
        </w:rPr>
        <w:t>Northern Ireland Public Services Ombudsman</w:t>
      </w:r>
    </w:p>
    <w:p w:rsidRPr="005C105A" w:rsidR="0018344C" w:rsidP="00E3166A" w:rsidRDefault="0018344C" w14:paraId="65E22383" w14:textId="77777777">
      <w:pPr>
        <w:spacing w:after="0" w:line="240" w:lineRule="auto"/>
        <w:ind w:left="720" w:right="113"/>
        <w:rPr>
          <w:rFonts w:eastAsia="Times New Roman" w:cstheme="minorHAnsi"/>
          <w:b/>
          <w:sz w:val="24"/>
          <w:szCs w:val="24"/>
        </w:rPr>
      </w:pPr>
      <w:r w:rsidRPr="005C105A">
        <w:rPr>
          <w:rFonts w:eastAsia="Times New Roman" w:cstheme="minorHAnsi"/>
          <w:b/>
          <w:sz w:val="24"/>
          <w:szCs w:val="24"/>
        </w:rPr>
        <w:t>Progressive House</w:t>
      </w:r>
    </w:p>
    <w:p w:rsidRPr="005C105A" w:rsidR="0018344C" w:rsidP="00E3166A" w:rsidRDefault="0018344C" w14:paraId="2F793C78" w14:textId="77777777">
      <w:pPr>
        <w:spacing w:after="0" w:line="240" w:lineRule="auto"/>
        <w:ind w:left="720" w:right="113"/>
        <w:rPr>
          <w:rFonts w:eastAsia="Times New Roman" w:cstheme="minorHAnsi"/>
          <w:b/>
          <w:sz w:val="24"/>
          <w:szCs w:val="24"/>
        </w:rPr>
      </w:pPr>
      <w:r w:rsidRPr="005C105A">
        <w:rPr>
          <w:rFonts w:eastAsia="Times New Roman" w:cstheme="minorHAnsi"/>
          <w:b/>
          <w:sz w:val="24"/>
          <w:szCs w:val="24"/>
        </w:rPr>
        <w:t>33 Wellington Place</w:t>
      </w:r>
    </w:p>
    <w:p w:rsidRPr="005C105A" w:rsidR="0018344C" w:rsidP="00E3166A" w:rsidRDefault="0018344C" w14:paraId="5911A64D" w14:textId="77777777">
      <w:pPr>
        <w:spacing w:after="0" w:line="240" w:lineRule="auto"/>
        <w:ind w:left="720" w:right="113"/>
        <w:rPr>
          <w:rFonts w:eastAsia="Times New Roman" w:cstheme="minorHAnsi"/>
          <w:b/>
          <w:sz w:val="24"/>
          <w:szCs w:val="24"/>
        </w:rPr>
      </w:pPr>
      <w:r w:rsidRPr="005C105A">
        <w:rPr>
          <w:rFonts w:eastAsia="Times New Roman" w:cstheme="minorHAnsi"/>
          <w:b/>
          <w:sz w:val="24"/>
          <w:szCs w:val="24"/>
        </w:rPr>
        <w:t xml:space="preserve">Belfast </w:t>
      </w:r>
    </w:p>
    <w:p w:rsidR="0018344C" w:rsidP="00E3166A" w:rsidRDefault="0018344C" w14:paraId="51643008" w14:textId="337BFB5B">
      <w:pPr>
        <w:spacing w:after="0" w:line="240" w:lineRule="auto"/>
        <w:ind w:left="720" w:right="113"/>
        <w:rPr>
          <w:rFonts w:eastAsia="Times New Roman" w:cstheme="minorHAnsi"/>
          <w:b/>
          <w:sz w:val="24"/>
          <w:szCs w:val="24"/>
        </w:rPr>
      </w:pPr>
      <w:r w:rsidRPr="005C105A">
        <w:rPr>
          <w:rFonts w:eastAsia="Times New Roman" w:cstheme="minorHAnsi"/>
          <w:b/>
          <w:sz w:val="24"/>
          <w:szCs w:val="24"/>
        </w:rPr>
        <w:t>BT1 6H</w:t>
      </w:r>
    </w:p>
    <w:p w:rsidRPr="005C105A" w:rsidR="00B40BB4" w:rsidP="00E3166A" w:rsidRDefault="00B40BB4" w14:paraId="117DAD0E" w14:textId="77777777">
      <w:pPr>
        <w:spacing w:after="0" w:line="240" w:lineRule="auto"/>
        <w:ind w:left="720" w:right="113"/>
      </w:pPr>
    </w:p>
    <w:p w:rsidRPr="005C105A" w:rsidR="00C0275D" w:rsidP="46089429" w:rsidRDefault="28FA26BF" w14:paraId="1351B6E0" w14:textId="78403498">
      <w:pPr>
        <w:pStyle w:val="Heading1"/>
        <w:numPr>
          <w:numId w:val="0"/>
        </w:numPr>
        <w:rPr>
          <w:rStyle w:val="normaltextrun1"/>
          <w:b w:val="0"/>
          <w:bCs w:val="0"/>
        </w:rPr>
      </w:pPr>
      <w:bookmarkStart w:name="_Toc917906355" w:id="57697323"/>
      <w:r w:rsidRPr="33431723" w:rsidR="28FA26BF">
        <w:rPr>
          <w:rStyle w:val="normaltextrun1"/>
        </w:rPr>
        <w:t>18.</w:t>
      </w:r>
      <w:r>
        <w:tab/>
      </w:r>
      <w:r w:rsidRPr="33431723" w:rsidR="00C0275D">
        <w:rPr>
          <w:rStyle w:val="normaltextrun1"/>
        </w:rPr>
        <w:t>D</w:t>
      </w:r>
      <w:r w:rsidRPr="33431723" w:rsidR="00A82E83">
        <w:rPr>
          <w:rStyle w:val="normaltextrun1"/>
        </w:rPr>
        <w:t xml:space="preserve">ata </w:t>
      </w:r>
      <w:r w:rsidRPr="33431723" w:rsidR="00C0275D">
        <w:rPr>
          <w:rStyle w:val="normaltextrun1"/>
        </w:rPr>
        <w:t>P</w:t>
      </w:r>
      <w:r w:rsidRPr="33431723" w:rsidR="00A82E83">
        <w:rPr>
          <w:rStyle w:val="normaltextrun1"/>
        </w:rPr>
        <w:t>rotection</w:t>
      </w:r>
      <w:r w:rsidRPr="33431723" w:rsidR="00C0275D">
        <w:rPr>
          <w:rStyle w:val="normaltextrun1"/>
        </w:rPr>
        <w:t xml:space="preserve"> Policies </w:t>
      </w:r>
      <w:r w:rsidRPr="33431723" w:rsidR="00DE6383">
        <w:rPr>
          <w:rStyle w:val="normaltextrun1"/>
        </w:rPr>
        <w:t>supporting documents</w:t>
      </w:r>
      <w:bookmarkEnd w:id="57697323"/>
    </w:p>
    <w:p w:rsidR="0049174C" w:rsidRDefault="0049174C" w14:paraId="7F82989C" w14:textId="77777777">
      <w:pPr>
        <w:rPr>
          <w:rStyle w:val="normaltextrun1"/>
          <w:rFonts w:cstheme="minorHAnsi"/>
          <w:color w:val="0070C0"/>
          <w:sz w:val="24"/>
          <w:szCs w:val="24"/>
        </w:rPr>
      </w:pPr>
    </w:p>
    <w:p w:rsidRPr="00E3166A" w:rsidR="00FB7DFB" w:rsidRDefault="00FB7DFB" w14:paraId="3ECC7CFE" w14:textId="67DC0A43">
      <w:pPr>
        <w:rPr>
          <w:rStyle w:val="normaltextrun1"/>
          <w:rFonts w:cstheme="minorHAnsi"/>
          <w:sz w:val="24"/>
          <w:szCs w:val="24"/>
        </w:rPr>
      </w:pPr>
      <w:r w:rsidRPr="00E3166A">
        <w:rPr>
          <w:rStyle w:val="normaltextrun1"/>
          <w:rFonts w:cstheme="minorHAnsi"/>
          <w:sz w:val="24"/>
          <w:szCs w:val="24"/>
        </w:rPr>
        <w:t xml:space="preserve">This policy is supported by the following </w:t>
      </w:r>
      <w:r w:rsidRPr="00E3166A" w:rsidR="00DE6383">
        <w:rPr>
          <w:rStyle w:val="normaltextrun1"/>
          <w:rFonts w:cstheme="minorHAnsi"/>
          <w:sz w:val="24"/>
          <w:szCs w:val="24"/>
        </w:rPr>
        <w:t>supporting documents:-</w:t>
      </w:r>
    </w:p>
    <w:p w:rsidRPr="00E3166A" w:rsidR="000607C0" w:rsidP="000607C0" w:rsidRDefault="00F72F1F" w14:paraId="4DC31451" w14:textId="77777777">
      <w:pPr>
        <w:pStyle w:val="ListParagraph"/>
        <w:numPr>
          <w:ilvl w:val="0"/>
          <w:numId w:val="55"/>
        </w:numPr>
        <w:rPr>
          <w:rStyle w:val="normaltextrun1"/>
          <w:rFonts w:cstheme="minorHAnsi"/>
          <w:sz w:val="24"/>
          <w:szCs w:val="24"/>
        </w:rPr>
      </w:pPr>
      <w:r w:rsidRPr="00E3166A">
        <w:rPr>
          <w:rStyle w:val="normaltextrun1"/>
          <w:sz w:val="24"/>
          <w:szCs w:val="24"/>
        </w:rPr>
        <w:t xml:space="preserve">Data </w:t>
      </w:r>
      <w:r w:rsidRPr="00E3166A" w:rsidR="009C2A6A">
        <w:rPr>
          <w:rStyle w:val="normaltextrun1"/>
          <w:sz w:val="24"/>
          <w:szCs w:val="24"/>
        </w:rPr>
        <w:t>Protection Handbook (staff)</w:t>
      </w:r>
    </w:p>
    <w:p w:rsidRPr="00E3166A" w:rsidR="00902A20" w:rsidP="000607C0" w:rsidRDefault="00902A20" w14:paraId="5FF205EB" w14:textId="36383B71">
      <w:pPr>
        <w:pStyle w:val="ListParagraph"/>
        <w:numPr>
          <w:ilvl w:val="0"/>
          <w:numId w:val="55"/>
        </w:numPr>
        <w:rPr>
          <w:rStyle w:val="normaltextrun1"/>
          <w:rFonts w:cstheme="minorHAnsi"/>
          <w:sz w:val="24"/>
          <w:szCs w:val="24"/>
        </w:rPr>
      </w:pPr>
      <w:r w:rsidRPr="00E3166A">
        <w:rPr>
          <w:rStyle w:val="normaltextrun1"/>
          <w:rFonts w:cstheme="minorHAnsi"/>
          <w:sz w:val="24"/>
          <w:szCs w:val="24"/>
        </w:rPr>
        <w:t>Subject Access</w:t>
      </w:r>
      <w:r w:rsidRPr="00E3166A" w:rsidR="000607C0">
        <w:rPr>
          <w:rStyle w:val="normaltextrun1"/>
          <w:rFonts w:cstheme="minorHAnsi"/>
          <w:sz w:val="24"/>
          <w:szCs w:val="24"/>
        </w:rPr>
        <w:t xml:space="preserve"> Req</w:t>
      </w:r>
      <w:r w:rsidRPr="00E3166A" w:rsidR="00F20871">
        <w:rPr>
          <w:rStyle w:val="normaltextrun1"/>
          <w:rFonts w:cstheme="minorHAnsi"/>
          <w:sz w:val="24"/>
          <w:szCs w:val="24"/>
        </w:rPr>
        <w:t>uests</w:t>
      </w:r>
    </w:p>
    <w:p w:rsidRPr="00E3166A" w:rsidR="003F2642" w:rsidP="003F2642" w:rsidRDefault="004671C7" w14:paraId="14928148" w14:textId="15E25644">
      <w:pPr>
        <w:pStyle w:val="ListParagraph"/>
        <w:numPr>
          <w:ilvl w:val="0"/>
          <w:numId w:val="55"/>
        </w:numPr>
        <w:rPr>
          <w:rStyle w:val="normaltextrun1"/>
          <w:rFonts w:cstheme="minorHAnsi"/>
          <w:sz w:val="24"/>
          <w:szCs w:val="24"/>
        </w:rPr>
      </w:pPr>
      <w:hyperlink w:history="1" r:id="rId34">
        <w:r w:rsidRPr="00E3166A" w:rsidR="003F2642">
          <w:rPr>
            <w:rStyle w:val="Hyperlink"/>
            <w:rFonts w:cstheme="minorHAnsi"/>
            <w:color w:val="auto"/>
            <w:sz w:val="24"/>
            <w:szCs w:val="24"/>
          </w:rPr>
          <w:t>Data Subject Rights Procedure</w:t>
        </w:r>
      </w:hyperlink>
    </w:p>
    <w:p w:rsidRPr="00E3166A" w:rsidR="003F2642" w:rsidP="005C105A" w:rsidRDefault="004671C7" w14:paraId="1DF12D88" w14:textId="0D59EE0E">
      <w:pPr>
        <w:pStyle w:val="ListParagraph"/>
        <w:numPr>
          <w:ilvl w:val="0"/>
          <w:numId w:val="55"/>
        </w:numPr>
        <w:rPr>
          <w:rStyle w:val="normaltextrun1"/>
          <w:rFonts w:cstheme="minorHAnsi"/>
          <w:sz w:val="24"/>
          <w:szCs w:val="24"/>
        </w:rPr>
      </w:pPr>
      <w:hyperlink w:history="1" r:id="rId35">
        <w:r w:rsidRPr="00E3166A" w:rsidR="00E3767F">
          <w:rPr>
            <w:rStyle w:val="Hyperlink"/>
            <w:rFonts w:cstheme="minorHAnsi"/>
            <w:color w:val="auto"/>
            <w:sz w:val="24"/>
            <w:szCs w:val="24"/>
          </w:rPr>
          <w:t>Data Subject Rights Request</w:t>
        </w:r>
      </w:hyperlink>
    </w:p>
    <w:p w:rsidRPr="00E3166A" w:rsidR="003A708B" w:rsidP="005C105A" w:rsidRDefault="003A708B" w14:paraId="311187E3" w14:textId="5DEF8BBE">
      <w:pPr>
        <w:ind w:left="720"/>
        <w:rPr>
          <w:rStyle w:val="normaltextrun1"/>
          <w:rFonts w:cstheme="minorHAnsi"/>
          <w:sz w:val="24"/>
          <w:szCs w:val="24"/>
        </w:rPr>
      </w:pPr>
      <w:r w:rsidRPr="00E3166A">
        <w:rPr>
          <w:rStyle w:val="normaltextrun1"/>
          <w:rFonts w:cstheme="minorHAnsi"/>
          <w:sz w:val="24"/>
          <w:szCs w:val="24"/>
        </w:rPr>
        <w:t>Breach</w:t>
      </w:r>
      <w:r w:rsidRPr="00E3166A" w:rsidR="00AD0887">
        <w:rPr>
          <w:rStyle w:val="normaltextrun1"/>
          <w:rFonts w:cstheme="minorHAnsi"/>
          <w:sz w:val="24"/>
          <w:szCs w:val="24"/>
        </w:rPr>
        <w:t xml:space="preserve"> </w:t>
      </w:r>
      <w:hyperlink w:history="1" r:id="rId36">
        <w:r w:rsidRPr="00E3166A" w:rsidR="00AD0887">
          <w:rPr>
            <w:rStyle w:val="Hyperlink"/>
            <w:rFonts w:cstheme="minorHAnsi"/>
            <w:color w:val="auto"/>
            <w:sz w:val="24"/>
            <w:szCs w:val="24"/>
          </w:rPr>
          <w:t>(available on the data protection section of the staff intranet)</w:t>
        </w:r>
      </w:hyperlink>
    </w:p>
    <w:p w:rsidRPr="00E3166A" w:rsidR="00DE6383" w:rsidP="0049174C" w:rsidRDefault="0049174C" w14:paraId="55825EAE" w14:textId="18069992">
      <w:pPr>
        <w:pStyle w:val="ListParagraph"/>
        <w:numPr>
          <w:ilvl w:val="0"/>
          <w:numId w:val="55"/>
        </w:numPr>
        <w:rPr>
          <w:rStyle w:val="normaltextrun1"/>
          <w:rFonts w:cstheme="minorHAnsi"/>
          <w:sz w:val="24"/>
          <w:szCs w:val="24"/>
        </w:rPr>
      </w:pPr>
      <w:r w:rsidRPr="00E3166A">
        <w:rPr>
          <w:rStyle w:val="normaltextrun1"/>
          <w:rFonts w:cstheme="minorHAnsi"/>
          <w:sz w:val="24"/>
          <w:szCs w:val="24"/>
        </w:rPr>
        <w:t>Data Breach Management Procedure</w:t>
      </w:r>
    </w:p>
    <w:p w:rsidRPr="00E3166A" w:rsidR="003A708B" w:rsidP="0049174C" w:rsidRDefault="003A708B" w14:paraId="2B2E4BF4" w14:textId="07D9FF8F">
      <w:pPr>
        <w:pStyle w:val="ListParagraph"/>
        <w:numPr>
          <w:ilvl w:val="0"/>
          <w:numId w:val="55"/>
        </w:numPr>
        <w:rPr>
          <w:rStyle w:val="normaltextrun1"/>
          <w:rFonts w:cstheme="minorHAnsi"/>
          <w:sz w:val="24"/>
          <w:szCs w:val="24"/>
        </w:rPr>
      </w:pPr>
      <w:r w:rsidRPr="00E3166A">
        <w:rPr>
          <w:rStyle w:val="normaltextrun1"/>
          <w:rFonts w:cstheme="minorHAnsi"/>
          <w:sz w:val="24"/>
          <w:szCs w:val="24"/>
        </w:rPr>
        <w:t>Data Breach Action Plan</w:t>
      </w:r>
    </w:p>
    <w:p w:rsidRPr="00E3166A" w:rsidR="003A708B" w:rsidP="0049174C" w:rsidRDefault="003A708B" w14:paraId="66C39983" w14:textId="4D1E1EBF">
      <w:pPr>
        <w:pStyle w:val="ListParagraph"/>
        <w:numPr>
          <w:ilvl w:val="0"/>
          <w:numId w:val="55"/>
        </w:numPr>
        <w:rPr>
          <w:rStyle w:val="normaltextrun1"/>
          <w:rFonts w:cstheme="minorHAnsi"/>
          <w:sz w:val="24"/>
          <w:szCs w:val="24"/>
        </w:rPr>
      </w:pPr>
      <w:r w:rsidRPr="00E3166A">
        <w:rPr>
          <w:rStyle w:val="normaltextrun1"/>
          <w:rFonts w:cstheme="minorHAnsi"/>
          <w:sz w:val="24"/>
          <w:szCs w:val="24"/>
        </w:rPr>
        <w:t xml:space="preserve">Template to notify </w:t>
      </w:r>
      <w:r w:rsidRPr="00E3166A" w:rsidR="00C547A7">
        <w:rPr>
          <w:rStyle w:val="normaltextrun1"/>
          <w:rFonts w:cstheme="minorHAnsi"/>
          <w:sz w:val="24"/>
          <w:szCs w:val="24"/>
        </w:rPr>
        <w:t>Data Subject</w:t>
      </w:r>
    </w:p>
    <w:p w:rsidRPr="00E3166A" w:rsidR="00C547A7" w:rsidP="0049174C" w:rsidRDefault="00C547A7" w14:paraId="4C8EBE3E" w14:textId="57BEE2C0">
      <w:pPr>
        <w:pStyle w:val="ListParagraph"/>
        <w:numPr>
          <w:ilvl w:val="0"/>
          <w:numId w:val="55"/>
        </w:numPr>
        <w:rPr>
          <w:rStyle w:val="normaltextrun1"/>
          <w:rFonts w:cstheme="minorHAnsi"/>
          <w:sz w:val="24"/>
          <w:szCs w:val="24"/>
        </w:rPr>
      </w:pPr>
      <w:r w:rsidRPr="00E3166A">
        <w:rPr>
          <w:rStyle w:val="normaltextrun1"/>
          <w:rFonts w:cstheme="minorHAnsi"/>
          <w:sz w:val="24"/>
          <w:szCs w:val="24"/>
        </w:rPr>
        <w:t>Template for notifying the recipient</w:t>
      </w:r>
    </w:p>
    <w:p w:rsidRPr="00E3166A" w:rsidR="00C547A7" w:rsidP="0049174C" w:rsidRDefault="00C547A7" w14:paraId="16452B27" w14:textId="3D9D2704">
      <w:pPr>
        <w:pStyle w:val="ListParagraph"/>
        <w:numPr>
          <w:ilvl w:val="0"/>
          <w:numId w:val="55"/>
        </w:numPr>
        <w:rPr>
          <w:rStyle w:val="normaltextrun1"/>
          <w:rFonts w:cstheme="minorHAnsi"/>
          <w:sz w:val="24"/>
          <w:szCs w:val="24"/>
        </w:rPr>
      </w:pPr>
      <w:r w:rsidRPr="00E3166A">
        <w:rPr>
          <w:rStyle w:val="normaltextrun1"/>
          <w:rFonts w:cstheme="minorHAnsi"/>
          <w:sz w:val="24"/>
          <w:szCs w:val="24"/>
        </w:rPr>
        <w:t>Template for processors to notify the College when a breach occurs</w:t>
      </w:r>
    </w:p>
    <w:p w:rsidRPr="00E3166A" w:rsidR="00C547A7" w:rsidP="005C105A" w:rsidRDefault="00C547A7" w14:paraId="6B4A2B4A" w14:textId="123269B5">
      <w:pPr>
        <w:pStyle w:val="ListParagraph"/>
        <w:numPr>
          <w:ilvl w:val="0"/>
          <w:numId w:val="55"/>
        </w:numPr>
        <w:rPr>
          <w:rStyle w:val="normaltextrun1"/>
          <w:rFonts w:cstheme="minorHAnsi"/>
          <w:sz w:val="24"/>
          <w:szCs w:val="24"/>
        </w:rPr>
      </w:pPr>
      <w:r w:rsidRPr="00E3166A">
        <w:rPr>
          <w:rStyle w:val="normaltextrun1"/>
          <w:rFonts w:cstheme="minorHAnsi"/>
          <w:sz w:val="24"/>
          <w:szCs w:val="24"/>
        </w:rPr>
        <w:t>Data Breach Reporting Form</w:t>
      </w:r>
    </w:p>
    <w:p w:rsidRPr="00E3166A" w:rsidR="007A2C06" w:rsidP="007A2C06" w:rsidRDefault="00914194" w14:paraId="32F91AE2" w14:textId="77777777">
      <w:pPr>
        <w:ind w:left="720"/>
        <w:rPr>
          <w:rStyle w:val="normaltextrun1"/>
          <w:rFonts w:cstheme="minorHAnsi"/>
          <w:sz w:val="24"/>
          <w:szCs w:val="24"/>
        </w:rPr>
      </w:pPr>
      <w:r w:rsidRPr="00E3166A">
        <w:rPr>
          <w:rStyle w:val="normaltextrun1"/>
          <w:rFonts w:cstheme="minorHAnsi"/>
          <w:sz w:val="24"/>
          <w:szCs w:val="24"/>
        </w:rPr>
        <w:t>Information Sharing</w:t>
      </w:r>
      <w:r w:rsidRPr="00E3166A" w:rsidR="007A2C06">
        <w:rPr>
          <w:rStyle w:val="normaltextrun1"/>
          <w:rFonts w:cstheme="minorHAnsi"/>
          <w:sz w:val="24"/>
          <w:szCs w:val="24"/>
        </w:rPr>
        <w:t xml:space="preserve"> </w:t>
      </w:r>
      <w:hyperlink w:history="1" r:id="rId37">
        <w:r w:rsidRPr="00E3166A" w:rsidR="007A2C06">
          <w:rPr>
            <w:rStyle w:val="Hyperlink"/>
            <w:rFonts w:cstheme="minorHAnsi"/>
            <w:color w:val="auto"/>
            <w:sz w:val="24"/>
            <w:szCs w:val="24"/>
          </w:rPr>
          <w:t>(available on the data protection section of the staff intranet)</w:t>
        </w:r>
      </w:hyperlink>
    </w:p>
    <w:p w:rsidRPr="00E3166A" w:rsidR="00914194" w:rsidP="007A2C06" w:rsidRDefault="007A2C06" w14:paraId="574DD1A9" w14:textId="5066C660">
      <w:pPr>
        <w:pStyle w:val="ListParagraph"/>
        <w:numPr>
          <w:ilvl w:val="0"/>
          <w:numId w:val="76"/>
        </w:numPr>
        <w:ind w:left="1134"/>
        <w:rPr>
          <w:rStyle w:val="normaltextrun1"/>
          <w:rFonts w:cstheme="minorHAnsi"/>
          <w:sz w:val="24"/>
          <w:szCs w:val="24"/>
        </w:rPr>
      </w:pPr>
      <w:r w:rsidRPr="00E3166A">
        <w:rPr>
          <w:rStyle w:val="normaltextrun1"/>
          <w:rFonts w:cstheme="minorHAnsi"/>
          <w:sz w:val="24"/>
          <w:szCs w:val="24"/>
        </w:rPr>
        <w:t>Information Sharing Agreement Template</w:t>
      </w:r>
    </w:p>
    <w:p w:rsidRPr="00E3166A" w:rsidR="007A2C06" w:rsidP="005C105A" w:rsidRDefault="007A2C06" w14:paraId="3AD73483" w14:textId="116514AF">
      <w:pPr>
        <w:pStyle w:val="ListParagraph"/>
        <w:numPr>
          <w:ilvl w:val="0"/>
          <w:numId w:val="76"/>
        </w:numPr>
        <w:ind w:left="1134"/>
        <w:rPr>
          <w:rStyle w:val="normaltextrun1"/>
          <w:rFonts w:cstheme="minorHAnsi"/>
          <w:sz w:val="24"/>
          <w:szCs w:val="24"/>
        </w:rPr>
      </w:pPr>
      <w:r w:rsidRPr="00E3166A">
        <w:rPr>
          <w:rStyle w:val="normaltextrun1"/>
          <w:rFonts w:cstheme="minorHAnsi"/>
          <w:sz w:val="24"/>
          <w:szCs w:val="24"/>
        </w:rPr>
        <w:t>Transfer of Personal Data to Third Countries</w:t>
      </w:r>
    </w:p>
    <w:p w:rsidRPr="00E3166A" w:rsidR="00D41387" w:rsidP="00D41387" w:rsidRDefault="006016C6" w14:paraId="3BC18B30" w14:textId="77777777">
      <w:pPr>
        <w:ind w:left="720"/>
        <w:rPr>
          <w:rStyle w:val="normaltextrun1"/>
          <w:rFonts w:cstheme="minorHAnsi"/>
          <w:sz w:val="24"/>
          <w:szCs w:val="24"/>
        </w:rPr>
      </w:pPr>
      <w:r w:rsidRPr="00E3166A">
        <w:rPr>
          <w:rStyle w:val="normaltextrun1"/>
          <w:rFonts w:cstheme="minorHAnsi"/>
          <w:sz w:val="24"/>
          <w:szCs w:val="24"/>
        </w:rPr>
        <w:t>Records management</w:t>
      </w:r>
      <w:r w:rsidRPr="00E3166A" w:rsidR="00D41387">
        <w:rPr>
          <w:rStyle w:val="normaltextrun1"/>
          <w:rFonts w:cstheme="minorHAnsi"/>
          <w:sz w:val="24"/>
          <w:szCs w:val="24"/>
        </w:rPr>
        <w:t xml:space="preserve"> </w:t>
      </w:r>
      <w:hyperlink w:history="1" r:id="rId38">
        <w:r w:rsidRPr="00E3166A" w:rsidR="00D41387">
          <w:rPr>
            <w:rStyle w:val="Hyperlink"/>
            <w:rFonts w:cstheme="minorHAnsi"/>
            <w:color w:val="auto"/>
            <w:sz w:val="24"/>
            <w:szCs w:val="24"/>
          </w:rPr>
          <w:t>(available on the data protection section of the staff intranet)</w:t>
        </w:r>
      </w:hyperlink>
    </w:p>
    <w:p w:rsidRPr="00E3166A" w:rsidR="006016C6" w:rsidP="002C0824" w:rsidRDefault="002C0824" w14:paraId="2C12EEA8" w14:textId="7A3844C1">
      <w:pPr>
        <w:pStyle w:val="ListParagraph"/>
        <w:numPr>
          <w:ilvl w:val="0"/>
          <w:numId w:val="78"/>
        </w:numPr>
        <w:ind w:left="1134"/>
        <w:rPr>
          <w:rStyle w:val="normaltextrun1"/>
          <w:rFonts w:cstheme="minorHAnsi"/>
          <w:sz w:val="24"/>
          <w:szCs w:val="24"/>
        </w:rPr>
      </w:pPr>
      <w:r w:rsidRPr="00E3166A">
        <w:rPr>
          <w:rStyle w:val="normaltextrun1"/>
          <w:rFonts w:cstheme="minorHAnsi"/>
          <w:sz w:val="24"/>
          <w:szCs w:val="24"/>
        </w:rPr>
        <w:t>Records Management Policy</w:t>
      </w:r>
    </w:p>
    <w:p w:rsidRPr="00E3166A" w:rsidR="002C0824" w:rsidP="002C0824" w:rsidRDefault="002C0824" w14:paraId="707D80FF" w14:textId="2D7A9A02">
      <w:pPr>
        <w:pStyle w:val="ListParagraph"/>
        <w:numPr>
          <w:ilvl w:val="0"/>
          <w:numId w:val="78"/>
        </w:numPr>
        <w:ind w:left="1134"/>
        <w:rPr>
          <w:rStyle w:val="normaltextrun1"/>
          <w:rFonts w:cstheme="minorHAnsi"/>
          <w:sz w:val="24"/>
          <w:szCs w:val="24"/>
        </w:rPr>
      </w:pPr>
      <w:r w:rsidRPr="00E3166A">
        <w:rPr>
          <w:rStyle w:val="normaltextrun1"/>
          <w:rFonts w:cstheme="minorHAnsi"/>
          <w:sz w:val="24"/>
          <w:szCs w:val="24"/>
        </w:rPr>
        <w:t>FE Sector Retention and Disposal Schedule</w:t>
      </w:r>
    </w:p>
    <w:p w:rsidRPr="00E3166A" w:rsidR="002C0824" w:rsidP="002C0824" w:rsidRDefault="002C0824" w14:paraId="01CD00FD" w14:textId="5BF96CB8">
      <w:pPr>
        <w:pStyle w:val="ListParagraph"/>
        <w:numPr>
          <w:ilvl w:val="0"/>
          <w:numId w:val="78"/>
        </w:numPr>
        <w:ind w:left="1134"/>
        <w:rPr>
          <w:rStyle w:val="normaltextrun1"/>
          <w:rFonts w:cstheme="minorHAnsi"/>
          <w:sz w:val="24"/>
          <w:szCs w:val="24"/>
        </w:rPr>
      </w:pPr>
      <w:r w:rsidRPr="00E3166A">
        <w:rPr>
          <w:rStyle w:val="normaltextrun1"/>
          <w:rFonts w:cstheme="minorHAnsi"/>
          <w:sz w:val="24"/>
          <w:szCs w:val="24"/>
        </w:rPr>
        <w:t>Archiving guidelines</w:t>
      </w:r>
    </w:p>
    <w:p w:rsidRPr="00E3166A" w:rsidR="002C0824" w:rsidP="002C0824" w:rsidRDefault="00D41387" w14:paraId="56E8184C" w14:textId="4839666E">
      <w:pPr>
        <w:pStyle w:val="ListParagraph"/>
        <w:numPr>
          <w:ilvl w:val="0"/>
          <w:numId w:val="78"/>
        </w:numPr>
        <w:ind w:left="1134"/>
        <w:rPr>
          <w:rStyle w:val="normaltextrun1"/>
          <w:rFonts w:cstheme="minorHAnsi"/>
          <w:sz w:val="24"/>
          <w:szCs w:val="24"/>
        </w:rPr>
      </w:pPr>
      <w:r w:rsidRPr="00E3166A">
        <w:rPr>
          <w:rStyle w:val="normaltextrun1"/>
          <w:rFonts w:cstheme="minorHAnsi"/>
          <w:sz w:val="24"/>
          <w:szCs w:val="24"/>
        </w:rPr>
        <w:t>Oasis Online User Guide</w:t>
      </w:r>
    </w:p>
    <w:p w:rsidRPr="00E3166A" w:rsidR="00D41387" w:rsidP="005C105A" w:rsidRDefault="00D41387" w14:paraId="018B01B9" w14:textId="4A07BDF7">
      <w:pPr>
        <w:pStyle w:val="ListParagraph"/>
        <w:numPr>
          <w:ilvl w:val="0"/>
          <w:numId w:val="78"/>
        </w:numPr>
        <w:ind w:left="1134"/>
        <w:rPr>
          <w:rStyle w:val="normaltextrun1"/>
          <w:rFonts w:cstheme="minorHAnsi"/>
          <w:sz w:val="24"/>
          <w:szCs w:val="24"/>
        </w:rPr>
      </w:pPr>
      <w:r w:rsidRPr="00E3166A">
        <w:rPr>
          <w:rStyle w:val="normaltextrun1"/>
          <w:rFonts w:cstheme="minorHAnsi"/>
          <w:sz w:val="24"/>
          <w:szCs w:val="24"/>
        </w:rPr>
        <w:t>Oasis Recording Template</w:t>
      </w:r>
    </w:p>
    <w:p w:rsidRPr="00E3166A" w:rsidR="001A2507" w:rsidRDefault="001A2507" w14:paraId="14F14C44" w14:textId="75A9EDD3">
      <w:pPr>
        <w:rPr>
          <w:rStyle w:val="normaltextrun1"/>
          <w:rFonts w:eastAsia="Times New Roman" w:cstheme="minorHAnsi"/>
          <w:b/>
          <w:bCs/>
          <w:sz w:val="32"/>
          <w:szCs w:val="32"/>
          <w:lang w:val="en-GB" w:eastAsia="en-GB"/>
        </w:rPr>
      </w:pPr>
      <w:r w:rsidRPr="00E3166A">
        <w:rPr>
          <w:rStyle w:val="normaltextrun1"/>
          <w:rFonts w:cstheme="minorHAnsi"/>
          <w:b/>
          <w:bCs/>
          <w:sz w:val="32"/>
          <w:szCs w:val="32"/>
        </w:rPr>
        <w:br w:type="page"/>
      </w:r>
    </w:p>
    <w:p w:rsidRPr="008A091E" w:rsidR="008A091E" w:rsidP="00BD4E13" w:rsidRDefault="008A091E" w14:paraId="0807807B" w14:textId="77777777">
      <w:pPr>
        <w:pStyle w:val="Heading1"/>
        <w:numPr>
          <w:numId w:val="0"/>
        </w:numPr>
      </w:pPr>
      <w:bookmarkStart w:name="_Toc71397220" w:id="755728981"/>
      <w:r w:rsidRPr="33431723" w:rsidR="008A091E">
        <w:rPr>
          <w:rStyle w:val="normaltextrun1"/>
          <w:color w:val="0070C0"/>
        </w:rPr>
        <w:t xml:space="preserve">APPENDIX 1 </w:t>
      </w:r>
      <w:r>
        <w:tab/>
      </w:r>
      <w:r w:rsidRPr="33431723" w:rsidR="008A091E">
        <w:rPr>
          <w:rStyle w:val="normaltextrun1"/>
          <w:color w:val="0070C0"/>
        </w:rPr>
        <w:t>Glossary of Terms</w:t>
      </w:r>
      <w:bookmarkEnd w:id="755728981"/>
      <w:r w:rsidRPr="33431723" w:rsidR="008A091E">
        <w:rPr>
          <w:rStyle w:val="eop"/>
          <w:color w:val="0070C0"/>
        </w:rPr>
        <w:t> </w:t>
      </w:r>
    </w:p>
    <w:p w:rsidR="008A091E" w:rsidP="008A091E" w:rsidRDefault="008A091E" w14:paraId="22D8B5DE" w14:textId="77777777">
      <w:pPr>
        <w:pStyle w:val="paragraph"/>
        <w:jc w:val="both"/>
        <w:textAlignment w:val="baseline"/>
        <w:rPr>
          <w:rStyle w:val="normaltextrun1"/>
          <w:rFonts w:asciiTheme="minorHAnsi" w:hAnsiTheme="minorHAnsi" w:cstheme="minorHAnsi"/>
          <w:u w:val="single"/>
        </w:rPr>
      </w:pPr>
    </w:p>
    <w:p w:rsidRPr="008A091E" w:rsidR="008A091E" w:rsidP="008A091E" w:rsidRDefault="008A091E" w14:paraId="6EC5CE8D"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Consent</w:t>
      </w:r>
      <w:r w:rsidRPr="008A091E">
        <w:rPr>
          <w:rStyle w:val="eop"/>
          <w:rFonts w:asciiTheme="minorHAnsi" w:hAnsiTheme="minorHAnsi" w:cstheme="minorHAnsi"/>
          <w:lang w:val="en-US"/>
        </w:rPr>
        <w:t> </w:t>
      </w:r>
    </w:p>
    <w:p w:rsidR="008A091E" w:rsidP="00A44FD8" w:rsidRDefault="008A091E" w14:paraId="3591ED50" w14:textId="77777777">
      <w:pPr>
        <w:pStyle w:val="paragraph"/>
        <w:numPr>
          <w:ilvl w:val="0"/>
          <w:numId w:val="56"/>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any freely given, specific, informed and unambiguous indication of the data subject's wishes by which he or she, by a statement or by a clear affirmative action, signifies agreement to the processing of personal data relating to him or her</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rsidRPr="008A091E" w:rsidR="008A091E" w:rsidP="008A091E" w:rsidRDefault="008A091E" w14:paraId="3A49D3BB"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3D4C7338"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Breach</w:t>
      </w:r>
      <w:r w:rsidRPr="008A091E">
        <w:rPr>
          <w:rStyle w:val="eop"/>
          <w:rFonts w:asciiTheme="minorHAnsi" w:hAnsiTheme="minorHAnsi" w:cstheme="minorHAnsi"/>
          <w:lang w:val="en-US"/>
        </w:rPr>
        <w:t> </w:t>
      </w:r>
    </w:p>
    <w:p w:rsidR="008A091E" w:rsidP="00A44FD8" w:rsidRDefault="008A091E" w14:paraId="38ECED5B" w14:textId="77777777">
      <w:pPr>
        <w:pStyle w:val="paragraph"/>
        <w:numPr>
          <w:ilvl w:val="0"/>
          <w:numId w:val="57"/>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 breach of security leading to the accidental or unlawful destruction, loss, alteration, unauthorised disclosure of, or access to, personal data transmitted, stored or otherwise processed</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rsidRPr="008A091E" w:rsidR="008A091E" w:rsidP="008A091E" w:rsidRDefault="008A091E" w14:paraId="745A96DE"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525AC88B"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Controller</w:t>
      </w:r>
      <w:r w:rsidRPr="008A091E">
        <w:rPr>
          <w:rStyle w:val="eop"/>
          <w:rFonts w:asciiTheme="minorHAnsi" w:hAnsiTheme="minorHAnsi" w:cstheme="minorHAnsi"/>
          <w:lang w:val="en-US"/>
        </w:rPr>
        <w:t> </w:t>
      </w:r>
    </w:p>
    <w:p w:rsidR="008A091E" w:rsidP="00A44FD8" w:rsidRDefault="008A091E" w14:paraId="7FCC6D1C" w14:textId="77777777">
      <w:pPr>
        <w:pStyle w:val="paragraph"/>
        <w:numPr>
          <w:ilvl w:val="0"/>
          <w:numId w:val="58"/>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rsidRPr="008A091E" w:rsidR="008A091E" w:rsidP="008A091E" w:rsidRDefault="008A091E" w14:paraId="6082CB99"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14C99350"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Processor</w:t>
      </w:r>
      <w:r w:rsidRPr="008A091E">
        <w:rPr>
          <w:rStyle w:val="eop"/>
          <w:rFonts w:asciiTheme="minorHAnsi" w:hAnsiTheme="minorHAnsi" w:cstheme="minorHAnsi"/>
          <w:lang w:val="en-US"/>
        </w:rPr>
        <w:t> </w:t>
      </w:r>
    </w:p>
    <w:p w:rsidR="008A091E" w:rsidP="00A44FD8" w:rsidRDefault="008A091E" w14:paraId="142518AA" w14:textId="77777777">
      <w:pPr>
        <w:pStyle w:val="paragraph"/>
        <w:numPr>
          <w:ilvl w:val="0"/>
          <w:numId w:val="59"/>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 natural or legal person, public authority, agency or other body which processes personal data on behalf of the controller</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rsidRPr="008A091E" w:rsidR="008A091E" w:rsidP="008A091E" w:rsidRDefault="008A091E" w14:paraId="6E2FF8DD"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416B1E96"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Subject</w:t>
      </w:r>
      <w:r w:rsidRPr="008A091E">
        <w:rPr>
          <w:rStyle w:val="eop"/>
          <w:rFonts w:asciiTheme="minorHAnsi" w:hAnsiTheme="minorHAnsi" w:cstheme="minorHAnsi"/>
          <w:lang w:val="en-US"/>
        </w:rPr>
        <w:t> </w:t>
      </w:r>
    </w:p>
    <w:p w:rsidR="008A091E" w:rsidP="00A44FD8" w:rsidRDefault="008A091E" w14:paraId="45813456" w14:textId="77777777">
      <w:pPr>
        <w:pStyle w:val="paragraph"/>
        <w:numPr>
          <w:ilvl w:val="0"/>
          <w:numId w:val="60"/>
        </w:numPr>
        <w:ind w:left="360" w:hanging="76"/>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Data subject</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means an individual who is the</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subject</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of personal</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data</w:t>
      </w:r>
      <w:r w:rsidRPr="008A091E">
        <w:rPr>
          <w:rStyle w:val="normaltextrun1"/>
          <w:rFonts w:asciiTheme="minorHAnsi" w:hAnsiTheme="minorHAnsi" w:cstheme="minorHAnsi"/>
          <w:b/>
          <w:bCs/>
        </w:rPr>
        <w:t>.</w:t>
      </w:r>
      <w:r w:rsidRPr="008A091E">
        <w:rPr>
          <w:rStyle w:val="eop"/>
          <w:rFonts w:asciiTheme="minorHAnsi" w:hAnsiTheme="minorHAnsi" w:cstheme="minorHAnsi"/>
          <w:lang w:val="en-US"/>
        </w:rPr>
        <w:t> </w:t>
      </w:r>
    </w:p>
    <w:p w:rsidRPr="008A091E" w:rsidR="008A091E" w:rsidP="008A091E" w:rsidRDefault="008A091E" w14:paraId="08C1AAE7"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08C6035D"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333333"/>
          <w:u w:val="single"/>
        </w:rPr>
        <w:t>Information Asset</w:t>
      </w:r>
      <w:r w:rsidRPr="008A091E">
        <w:rPr>
          <w:rStyle w:val="eop"/>
          <w:rFonts w:asciiTheme="minorHAnsi" w:hAnsiTheme="minorHAnsi" w:cstheme="minorHAnsi"/>
          <w:lang w:val="en-US"/>
        </w:rPr>
        <w:t> </w:t>
      </w:r>
    </w:p>
    <w:p w:rsidRPr="008A091E" w:rsidR="008A091E" w:rsidP="00A44FD8" w:rsidRDefault="008A091E" w14:paraId="2F7BB70A" w14:textId="77777777">
      <w:pPr>
        <w:pStyle w:val="paragraph"/>
        <w:numPr>
          <w:ilvl w:val="0"/>
          <w:numId w:val="61"/>
        </w:numPr>
        <w:ind w:left="709" w:hanging="425"/>
        <w:textAlignment w:val="baseline"/>
        <w:rPr>
          <w:rStyle w:val="normaltextrun1"/>
          <w:rFonts w:asciiTheme="minorHAnsi" w:hAnsiTheme="minorHAnsi" w:cstheme="minorHAnsi"/>
          <w:lang w:val="en-US"/>
        </w:rPr>
      </w:pPr>
      <w:r w:rsidRPr="008A091E">
        <w:rPr>
          <w:rStyle w:val="normaltextrun1"/>
          <w:rFonts w:asciiTheme="minorHAnsi" w:hAnsiTheme="minorHAnsi" w:cstheme="minorHAnsi"/>
        </w:rPr>
        <w:t>A body of information, defined and managed as a single unit so it can be understood, shared, protected and exploited efficiently.  Information assets have recognisable and manageable value, risk, content and lifecycles.</w:t>
      </w:r>
    </w:p>
    <w:p w:rsidRPr="008A091E" w:rsidR="008A091E" w:rsidP="008A091E" w:rsidRDefault="008A091E" w14:paraId="3829D393" w14:textId="77777777">
      <w:pPr>
        <w:pStyle w:val="paragraph"/>
        <w:ind w:left="360"/>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Pr="008A091E" w:rsidR="008A091E" w:rsidP="008A091E" w:rsidRDefault="008A091E" w14:paraId="37A6792E" w14:textId="77777777">
      <w:pPr>
        <w:pStyle w:val="paragraph"/>
        <w:textAlignment w:val="baseline"/>
        <w:rPr>
          <w:rFonts w:asciiTheme="minorHAnsi" w:hAnsiTheme="minorHAnsi" w:cstheme="minorHAnsi"/>
          <w:lang w:val="en-US"/>
        </w:rPr>
      </w:pPr>
      <w:r w:rsidRPr="008A091E">
        <w:rPr>
          <w:rStyle w:val="normaltextrun1"/>
          <w:rFonts w:asciiTheme="minorHAnsi" w:hAnsiTheme="minorHAnsi" w:cstheme="minorHAnsi"/>
          <w:color w:val="333333"/>
          <w:u w:val="single"/>
        </w:rPr>
        <w:t>Information Commissioner’s Office (ICO)</w:t>
      </w:r>
      <w:r w:rsidRPr="008A091E">
        <w:rPr>
          <w:rStyle w:val="eop"/>
          <w:rFonts w:asciiTheme="minorHAnsi" w:hAnsiTheme="minorHAnsi" w:cstheme="minorHAnsi"/>
          <w:lang w:val="en-US"/>
        </w:rPr>
        <w:t> </w:t>
      </w:r>
    </w:p>
    <w:p w:rsidR="008A091E" w:rsidP="00A44FD8" w:rsidRDefault="008A091E" w14:paraId="0883BE32" w14:textId="77777777">
      <w:pPr>
        <w:pStyle w:val="paragraph"/>
        <w:numPr>
          <w:ilvl w:val="0"/>
          <w:numId w:val="62"/>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The ICO is the supervisory and regulatory authority responsible for upholding individuals' rights and ensuring all Data Controllers process personal data within the provisions of legislation.</w:t>
      </w:r>
      <w:r w:rsidRPr="008A091E">
        <w:rPr>
          <w:rStyle w:val="eop"/>
          <w:rFonts w:asciiTheme="minorHAnsi" w:hAnsiTheme="minorHAnsi" w:cstheme="minorHAnsi"/>
          <w:lang w:val="en-US"/>
        </w:rPr>
        <w:t> </w:t>
      </w:r>
    </w:p>
    <w:p w:rsidRPr="008A091E" w:rsidR="008A091E" w:rsidP="008A091E" w:rsidRDefault="008A091E" w14:paraId="41242788" w14:textId="77777777">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Pr="008A091E" w:rsidR="008A091E" w:rsidP="008A091E" w:rsidRDefault="008A091E" w14:paraId="230D5C0F"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333333"/>
          <w:u w:val="single"/>
        </w:rPr>
        <w:t>Personal Data</w:t>
      </w:r>
      <w:r w:rsidRPr="008A091E">
        <w:rPr>
          <w:rStyle w:val="eop"/>
          <w:rFonts w:asciiTheme="minorHAnsi" w:hAnsiTheme="minorHAnsi" w:cstheme="minorHAnsi"/>
          <w:lang w:val="en-US"/>
        </w:rPr>
        <w:t> </w:t>
      </w:r>
    </w:p>
    <w:p w:rsidR="008A091E" w:rsidP="00A44FD8" w:rsidRDefault="008A091E" w14:paraId="52916225" w14:textId="77777777">
      <w:pPr>
        <w:pStyle w:val="paragraph"/>
        <w:numPr>
          <w:ilvl w:val="0"/>
          <w:numId w:val="63"/>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8A091E">
        <w:rPr>
          <w:rStyle w:val="eop"/>
          <w:rFonts w:asciiTheme="minorHAnsi" w:hAnsiTheme="minorHAnsi" w:cstheme="minorHAnsi"/>
          <w:lang w:val="en-US"/>
        </w:rPr>
        <w:t> </w:t>
      </w:r>
    </w:p>
    <w:p w:rsidRPr="008A091E" w:rsidR="008A091E" w:rsidP="008A091E" w:rsidRDefault="008A091E" w14:paraId="2E6F1636"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76B3D740"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Process, Processing and Processed</w:t>
      </w:r>
      <w:r w:rsidRPr="008A091E">
        <w:rPr>
          <w:rStyle w:val="eop"/>
          <w:rFonts w:asciiTheme="minorHAnsi" w:hAnsiTheme="minorHAnsi" w:cstheme="minorHAnsi"/>
          <w:lang w:val="en-US"/>
        </w:rPr>
        <w:t> </w:t>
      </w:r>
    </w:p>
    <w:p w:rsidR="008A091E" w:rsidP="00A44FD8" w:rsidRDefault="008A091E" w14:paraId="6C55B6F2" w14:textId="77777777">
      <w:pPr>
        <w:pStyle w:val="paragraph"/>
        <w:numPr>
          <w:ilvl w:val="0"/>
          <w:numId w:val="64"/>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w:t>
      </w:r>
      <w:r w:rsidR="00A44FD8">
        <w:rPr>
          <w:rStyle w:val="normaltextrun1"/>
          <w:rFonts w:asciiTheme="minorHAnsi" w:hAnsiTheme="minorHAnsi" w:cstheme="minorHAnsi"/>
        </w:rPr>
        <w:t>triction, erasure or destruction.</w:t>
      </w:r>
      <w:r w:rsidRPr="008A091E">
        <w:rPr>
          <w:rStyle w:val="eop"/>
          <w:rFonts w:asciiTheme="minorHAnsi" w:hAnsiTheme="minorHAnsi" w:cstheme="minorHAnsi"/>
          <w:lang w:val="en-US"/>
        </w:rPr>
        <w:t> </w:t>
      </w:r>
    </w:p>
    <w:p w:rsidRPr="008A091E" w:rsidR="008A091E" w:rsidP="008A091E" w:rsidRDefault="008A091E" w14:paraId="2F585621"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6AECFF56"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Special Category Data</w:t>
      </w:r>
      <w:r w:rsidRPr="008A091E">
        <w:rPr>
          <w:rStyle w:val="eop"/>
          <w:rFonts w:asciiTheme="minorHAnsi" w:hAnsiTheme="minorHAnsi" w:cstheme="minorHAnsi"/>
          <w:lang w:val="en-US"/>
        </w:rPr>
        <w:t> </w:t>
      </w:r>
    </w:p>
    <w:p w:rsidR="008A091E" w:rsidP="00A44FD8" w:rsidRDefault="008A091E" w14:paraId="210C6DCC" w14:textId="77777777">
      <w:pPr>
        <w:pStyle w:val="paragraph"/>
        <w:numPr>
          <w:ilvl w:val="0"/>
          <w:numId w:val="65"/>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rsidRPr="008A091E" w:rsidR="008A091E" w:rsidP="008A091E" w:rsidRDefault="008A091E" w14:paraId="74DCDFC8"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5881F018" w14:textId="77777777">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Third Party</w:t>
      </w:r>
      <w:r w:rsidRPr="008A091E">
        <w:rPr>
          <w:rStyle w:val="eop"/>
          <w:rFonts w:asciiTheme="minorHAnsi" w:hAnsiTheme="minorHAnsi" w:cstheme="minorHAnsi"/>
          <w:lang w:val="en-US"/>
        </w:rPr>
        <w:t> </w:t>
      </w:r>
    </w:p>
    <w:p w:rsidRPr="008A091E" w:rsidR="008A091E" w:rsidP="00A44FD8" w:rsidRDefault="008A091E" w14:paraId="0BE4AD0D" w14:textId="77777777">
      <w:pPr>
        <w:pStyle w:val="paragraph"/>
        <w:numPr>
          <w:ilvl w:val="0"/>
          <w:numId w:val="66"/>
        </w:numPr>
        <w:ind w:left="709" w:hanging="425"/>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a natural or legal person, public authority, agency or body </w:t>
      </w:r>
      <w:r w:rsidRPr="008A091E">
        <w:rPr>
          <w:rStyle w:val="normaltextrun1"/>
          <w:rFonts w:asciiTheme="minorHAnsi" w:hAnsiTheme="minorHAnsi" w:cstheme="minorHAnsi"/>
          <w:b/>
          <w:bCs/>
        </w:rPr>
        <w:t>other</w:t>
      </w:r>
      <w:r w:rsidRPr="008A091E">
        <w:rPr>
          <w:rStyle w:val="normaltextrun1"/>
          <w:rFonts w:asciiTheme="minorHAnsi" w:hAnsiTheme="minorHAnsi" w:cstheme="minorHAnsi"/>
        </w:rPr>
        <w:t xml:space="preserve"> than the data subject, controller, processor and persons who, under the direct authority of the controller or processor, are authorised to process personal data</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rsidRPr="008A091E" w:rsidR="008A091E" w:rsidP="008A091E" w:rsidRDefault="008A091E" w14:paraId="5ECF8784" w14:textId="77777777">
      <w:pPr>
        <w:pStyle w:val="paragraph"/>
        <w:jc w:val="both"/>
        <w:textAlignment w:val="baseline"/>
        <w:rPr>
          <w:rFonts w:asciiTheme="minorHAnsi" w:hAnsiTheme="minorHAnsi" w:cstheme="minorHAnsi"/>
          <w:lang w:val="en-US"/>
        </w:rPr>
      </w:pPr>
    </w:p>
    <w:p w:rsidRPr="008A091E" w:rsidR="00D2780D" w:rsidP="00D2780D" w:rsidRDefault="00D2780D" w14:paraId="5A8EAAD8" w14:textId="77777777">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00BE4DEA" w:rsidP="00D2780D" w:rsidRDefault="00BE4DEA" w14:paraId="2E3CFCC8" w14:textId="77777777">
      <w:pPr>
        <w:pStyle w:val="paragraph"/>
        <w:textAlignment w:val="baseline"/>
        <w:rPr>
          <w:rFonts w:asciiTheme="minorHAnsi" w:hAnsiTheme="minorHAnsi" w:cstheme="minorHAnsi"/>
          <w:lang w:val="en-US"/>
        </w:rPr>
      </w:pPr>
    </w:p>
    <w:p w:rsidR="008A091E" w:rsidP="00D2780D" w:rsidRDefault="008A091E" w14:paraId="74BA561A" w14:textId="77777777">
      <w:pPr>
        <w:pStyle w:val="paragraph"/>
        <w:textAlignment w:val="baseline"/>
        <w:rPr>
          <w:rFonts w:asciiTheme="minorHAnsi" w:hAnsiTheme="minorHAnsi" w:cstheme="minorHAnsi"/>
          <w:lang w:val="en-US"/>
        </w:rPr>
      </w:pPr>
    </w:p>
    <w:p w:rsidR="008A091E" w:rsidP="00D2780D" w:rsidRDefault="008A091E" w14:paraId="2B860E4B" w14:textId="77777777">
      <w:pPr>
        <w:pStyle w:val="paragraph"/>
        <w:textAlignment w:val="baseline"/>
        <w:rPr>
          <w:rFonts w:asciiTheme="minorHAnsi" w:hAnsiTheme="minorHAnsi" w:cstheme="minorHAnsi"/>
          <w:lang w:val="en-US"/>
        </w:rPr>
      </w:pPr>
    </w:p>
    <w:p w:rsidR="008A091E" w:rsidP="00D2780D" w:rsidRDefault="008A091E" w14:paraId="50DF2DFC" w14:textId="77777777">
      <w:pPr>
        <w:pStyle w:val="paragraph"/>
        <w:textAlignment w:val="baseline"/>
        <w:rPr>
          <w:rFonts w:asciiTheme="minorHAnsi" w:hAnsiTheme="minorHAnsi" w:cstheme="minorHAnsi"/>
          <w:lang w:val="en-US"/>
        </w:rPr>
      </w:pPr>
    </w:p>
    <w:p w:rsidR="008A091E" w:rsidP="00D2780D" w:rsidRDefault="008A091E" w14:paraId="1CF3F51D" w14:textId="77777777">
      <w:pPr>
        <w:pStyle w:val="paragraph"/>
        <w:textAlignment w:val="baseline"/>
        <w:rPr>
          <w:rFonts w:asciiTheme="minorHAnsi" w:hAnsiTheme="minorHAnsi" w:cstheme="minorHAnsi"/>
          <w:lang w:val="en-US"/>
        </w:rPr>
      </w:pPr>
    </w:p>
    <w:p w:rsidR="008A091E" w:rsidP="00D2780D" w:rsidRDefault="008A091E" w14:paraId="560F27D6" w14:textId="77777777">
      <w:pPr>
        <w:pStyle w:val="paragraph"/>
        <w:textAlignment w:val="baseline"/>
        <w:rPr>
          <w:rFonts w:asciiTheme="minorHAnsi" w:hAnsiTheme="minorHAnsi" w:cstheme="minorHAnsi"/>
          <w:lang w:val="en-US"/>
        </w:rPr>
      </w:pPr>
    </w:p>
    <w:p w:rsidR="008A091E" w:rsidP="00D2780D" w:rsidRDefault="008A091E" w14:paraId="1E780F77" w14:textId="77777777">
      <w:pPr>
        <w:pStyle w:val="paragraph"/>
        <w:textAlignment w:val="baseline"/>
        <w:rPr>
          <w:rFonts w:asciiTheme="minorHAnsi" w:hAnsiTheme="minorHAnsi" w:cstheme="minorHAnsi"/>
          <w:lang w:val="en-US"/>
        </w:rPr>
      </w:pPr>
    </w:p>
    <w:p w:rsidR="008A091E" w:rsidP="00D2780D" w:rsidRDefault="008A091E" w14:paraId="7EF61015" w14:textId="77777777">
      <w:pPr>
        <w:pStyle w:val="paragraph"/>
        <w:textAlignment w:val="baseline"/>
        <w:rPr>
          <w:rFonts w:asciiTheme="minorHAnsi" w:hAnsiTheme="minorHAnsi" w:cstheme="minorHAnsi"/>
          <w:lang w:val="en-US"/>
        </w:rPr>
      </w:pPr>
    </w:p>
    <w:p w:rsidR="008A091E" w:rsidP="00D2780D" w:rsidRDefault="008A091E" w14:paraId="40D3FD40" w14:textId="77777777">
      <w:pPr>
        <w:pStyle w:val="paragraph"/>
        <w:textAlignment w:val="baseline"/>
        <w:rPr>
          <w:rFonts w:asciiTheme="minorHAnsi" w:hAnsiTheme="minorHAnsi" w:cstheme="minorHAnsi"/>
          <w:lang w:val="en-US"/>
        </w:rPr>
      </w:pPr>
    </w:p>
    <w:p w:rsidR="008A091E" w:rsidP="00D2780D" w:rsidRDefault="008A091E" w14:paraId="1FA75166" w14:textId="77777777">
      <w:pPr>
        <w:pStyle w:val="paragraph"/>
        <w:textAlignment w:val="baseline"/>
        <w:rPr>
          <w:rFonts w:asciiTheme="minorHAnsi" w:hAnsiTheme="minorHAnsi" w:cstheme="minorHAnsi"/>
          <w:lang w:val="en-US"/>
        </w:rPr>
      </w:pPr>
    </w:p>
    <w:p w:rsidR="008A091E" w:rsidP="00D2780D" w:rsidRDefault="008A091E" w14:paraId="70EA8507" w14:textId="77777777">
      <w:pPr>
        <w:pStyle w:val="paragraph"/>
        <w:textAlignment w:val="baseline"/>
        <w:rPr>
          <w:rFonts w:asciiTheme="minorHAnsi" w:hAnsiTheme="minorHAnsi" w:cstheme="minorHAnsi"/>
          <w:lang w:val="en-US"/>
        </w:rPr>
      </w:pPr>
    </w:p>
    <w:p w:rsidR="008A091E" w:rsidP="00D2780D" w:rsidRDefault="008A091E" w14:paraId="6FFE489D" w14:textId="77777777">
      <w:pPr>
        <w:pStyle w:val="paragraph"/>
        <w:textAlignment w:val="baseline"/>
        <w:rPr>
          <w:rFonts w:asciiTheme="minorHAnsi" w:hAnsiTheme="minorHAnsi" w:cstheme="minorHAnsi"/>
          <w:lang w:val="en-US"/>
        </w:rPr>
      </w:pPr>
    </w:p>
    <w:p w:rsidR="008A091E" w:rsidP="00D2780D" w:rsidRDefault="008A091E" w14:paraId="09349E9B" w14:textId="77777777">
      <w:pPr>
        <w:pStyle w:val="paragraph"/>
        <w:textAlignment w:val="baseline"/>
        <w:rPr>
          <w:rFonts w:asciiTheme="minorHAnsi" w:hAnsiTheme="minorHAnsi" w:cstheme="minorHAnsi"/>
          <w:lang w:val="en-US"/>
        </w:rPr>
      </w:pPr>
    </w:p>
    <w:p w:rsidR="008A091E" w:rsidP="00D2780D" w:rsidRDefault="008A091E" w14:paraId="42B5659E" w14:textId="77777777">
      <w:pPr>
        <w:pStyle w:val="paragraph"/>
        <w:textAlignment w:val="baseline"/>
        <w:rPr>
          <w:rFonts w:asciiTheme="minorHAnsi" w:hAnsiTheme="minorHAnsi" w:cstheme="minorHAnsi"/>
          <w:lang w:val="en-US"/>
        </w:rPr>
      </w:pPr>
    </w:p>
    <w:p w:rsidR="008A091E" w:rsidP="00D2780D" w:rsidRDefault="008A091E" w14:paraId="440838E9" w14:textId="77777777">
      <w:pPr>
        <w:pStyle w:val="paragraph"/>
        <w:textAlignment w:val="baseline"/>
        <w:rPr>
          <w:rFonts w:asciiTheme="minorHAnsi" w:hAnsiTheme="minorHAnsi" w:cstheme="minorHAnsi"/>
          <w:lang w:val="en-US"/>
        </w:rPr>
      </w:pPr>
    </w:p>
    <w:p w:rsidR="008A091E" w:rsidP="00D2780D" w:rsidRDefault="008A091E" w14:paraId="0A7C2CAC" w14:textId="77777777">
      <w:pPr>
        <w:pStyle w:val="paragraph"/>
        <w:textAlignment w:val="baseline"/>
        <w:rPr>
          <w:rFonts w:asciiTheme="minorHAnsi" w:hAnsiTheme="minorHAnsi" w:cstheme="minorHAnsi"/>
          <w:lang w:val="en-US"/>
        </w:rPr>
      </w:pPr>
    </w:p>
    <w:p w:rsidR="00CE5842" w:rsidP="00D2780D" w:rsidRDefault="00CE5842" w14:paraId="58CA76C8" w14:textId="77777777">
      <w:pPr>
        <w:pStyle w:val="paragraph"/>
        <w:textAlignment w:val="baseline"/>
        <w:rPr>
          <w:rFonts w:asciiTheme="minorHAnsi" w:hAnsiTheme="minorHAnsi" w:cstheme="minorHAnsi"/>
          <w:lang w:val="en-US"/>
        </w:rPr>
      </w:pPr>
    </w:p>
    <w:p w:rsidR="00CE5842" w:rsidP="00D2780D" w:rsidRDefault="00CE5842" w14:paraId="6A3BCE9D" w14:textId="77777777">
      <w:pPr>
        <w:pStyle w:val="paragraph"/>
        <w:textAlignment w:val="baseline"/>
        <w:rPr>
          <w:rFonts w:asciiTheme="minorHAnsi" w:hAnsiTheme="minorHAnsi" w:cstheme="minorHAnsi"/>
          <w:lang w:val="en-US"/>
        </w:rPr>
      </w:pPr>
    </w:p>
    <w:p w:rsidR="00CE5842" w:rsidP="00D2780D" w:rsidRDefault="00CE5842" w14:paraId="137255D3" w14:textId="77777777">
      <w:pPr>
        <w:pStyle w:val="paragraph"/>
        <w:textAlignment w:val="baseline"/>
        <w:rPr>
          <w:rFonts w:asciiTheme="minorHAnsi" w:hAnsiTheme="minorHAnsi" w:cstheme="minorHAnsi"/>
          <w:lang w:val="en-US"/>
        </w:rPr>
      </w:pPr>
    </w:p>
    <w:p w:rsidR="00CE5842" w:rsidP="00D2780D" w:rsidRDefault="00CE5842" w14:paraId="24532BA3" w14:textId="77777777">
      <w:pPr>
        <w:pStyle w:val="paragraph"/>
        <w:textAlignment w:val="baseline"/>
        <w:rPr>
          <w:rFonts w:asciiTheme="minorHAnsi" w:hAnsiTheme="minorHAnsi" w:cstheme="minorHAnsi"/>
          <w:lang w:val="en-US"/>
        </w:rPr>
      </w:pPr>
    </w:p>
    <w:p w:rsidR="00CE5842" w:rsidP="00D2780D" w:rsidRDefault="00CE5842" w14:paraId="25BDD798" w14:textId="77777777">
      <w:pPr>
        <w:pStyle w:val="paragraph"/>
        <w:textAlignment w:val="baseline"/>
        <w:rPr>
          <w:rFonts w:asciiTheme="minorHAnsi" w:hAnsiTheme="minorHAnsi" w:cstheme="minorHAnsi"/>
          <w:lang w:val="en-US"/>
        </w:rPr>
      </w:pPr>
    </w:p>
    <w:p w:rsidR="00CE5842" w:rsidP="00D2780D" w:rsidRDefault="00CE5842" w14:paraId="7F04B1B7" w14:textId="77777777">
      <w:pPr>
        <w:pStyle w:val="paragraph"/>
        <w:textAlignment w:val="baseline"/>
        <w:rPr>
          <w:rFonts w:asciiTheme="minorHAnsi" w:hAnsiTheme="minorHAnsi" w:cstheme="minorHAnsi"/>
          <w:lang w:val="en-US"/>
        </w:rPr>
      </w:pPr>
    </w:p>
    <w:p w:rsidR="00CE5842" w:rsidP="00D2780D" w:rsidRDefault="00CE5842" w14:paraId="7222AEF7" w14:textId="77777777">
      <w:pPr>
        <w:pStyle w:val="paragraph"/>
        <w:textAlignment w:val="baseline"/>
        <w:rPr>
          <w:rFonts w:asciiTheme="minorHAnsi" w:hAnsiTheme="minorHAnsi" w:cstheme="minorHAnsi"/>
          <w:lang w:val="en-US"/>
        </w:rPr>
      </w:pPr>
    </w:p>
    <w:p w:rsidR="00CE5842" w:rsidP="00D2780D" w:rsidRDefault="00CE5842" w14:paraId="379F32BE" w14:textId="77777777">
      <w:pPr>
        <w:pStyle w:val="paragraph"/>
        <w:textAlignment w:val="baseline"/>
        <w:rPr>
          <w:rFonts w:asciiTheme="minorHAnsi" w:hAnsiTheme="minorHAnsi" w:cstheme="minorHAnsi"/>
          <w:lang w:val="en-US"/>
        </w:rPr>
      </w:pPr>
    </w:p>
    <w:p w:rsidRPr="008A091E" w:rsidR="008A091E" w:rsidP="00BD4E13" w:rsidRDefault="008A091E" w14:paraId="716A63FC" w14:textId="6876482D">
      <w:pPr>
        <w:pStyle w:val="Heading1"/>
        <w:numPr>
          <w:numId w:val="0"/>
        </w:numPr>
      </w:pPr>
      <w:bookmarkStart w:name="_Toc643839775" w:id="1278652303"/>
      <w:r w:rsidRPr="33431723" w:rsidR="008A091E">
        <w:rPr>
          <w:rStyle w:val="normaltextrun1"/>
          <w:color w:val="0070C0"/>
          <w:lang w:val="en"/>
        </w:rPr>
        <w:t xml:space="preserve">APPENDIX 2 </w:t>
      </w:r>
      <w:r>
        <w:tab/>
      </w:r>
      <w:r w:rsidRPr="33431723" w:rsidR="00C0275D">
        <w:rPr>
          <w:rStyle w:val="normaltextrun1"/>
          <w:color w:val="0070C0"/>
          <w:lang w:val="en"/>
        </w:rPr>
        <w:t xml:space="preserve">UK </w:t>
      </w:r>
      <w:r w:rsidRPr="33431723" w:rsidR="008A091E">
        <w:rPr>
          <w:rStyle w:val="normaltextrun1"/>
          <w:color w:val="0070C0"/>
          <w:lang w:val="en"/>
        </w:rPr>
        <w:t>GDPR Principles</w:t>
      </w:r>
      <w:bookmarkEnd w:id="1278652303"/>
      <w:r w:rsidRPr="33431723" w:rsidR="008A091E">
        <w:rPr>
          <w:rStyle w:val="eop"/>
          <w:color w:val="0070C0"/>
        </w:rPr>
        <w:t> </w:t>
      </w:r>
    </w:p>
    <w:p w:rsidRPr="008A091E" w:rsidR="008A091E" w:rsidP="008A091E" w:rsidRDefault="008A091E" w14:paraId="198AA6E5" w14:textId="77777777">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Pr="008A091E" w:rsidR="008A091E" w:rsidP="008A091E" w:rsidRDefault="008A091E" w14:paraId="77316BD7" w14:textId="5BA68EC0">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000000"/>
          <w:lang w:val="en"/>
        </w:rPr>
        <w:t xml:space="preserve">Article 5(1) of the </w:t>
      </w:r>
      <w:r w:rsidR="00C0275D">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GDPR requires that personal data shall be:</w:t>
      </w:r>
      <w:r w:rsidRPr="008A091E">
        <w:rPr>
          <w:rStyle w:val="eop"/>
          <w:rFonts w:asciiTheme="minorHAnsi" w:hAnsiTheme="minorHAnsi" w:cstheme="minorHAnsi"/>
          <w:lang w:val="en-US"/>
        </w:rPr>
        <w:t> </w:t>
      </w:r>
    </w:p>
    <w:p w:rsidRPr="008A091E" w:rsidR="008A091E" w:rsidP="008A091E" w:rsidRDefault="008A091E" w14:paraId="3E031057" w14:textId="77777777">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008A091E" w:rsidP="00FE229D" w:rsidRDefault="008A091E" w14:paraId="1696AF8D" w14:textId="77777777">
      <w:pPr>
        <w:pStyle w:val="paragraph"/>
        <w:numPr>
          <w:ilvl w:val="0"/>
          <w:numId w:val="67"/>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Processed lawfully, fairly and in a transparent manner in relation to the data subject - (transparency) </w:t>
      </w:r>
    </w:p>
    <w:p w:rsidRPr="008A091E" w:rsidR="00FE229D" w:rsidP="00FE229D" w:rsidRDefault="00FE229D" w14:paraId="2DD974D0"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0A631912" w14:textId="65E6C7EB">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color w:val="000000"/>
          <w:lang w:val="en"/>
        </w:rPr>
        <w:t xml:space="preserve">The first </w:t>
      </w:r>
      <w:r w:rsidR="00EE7AE6">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 xml:space="preserve">GDPR principle states that personal data must be processed fairly and lawfully.  As a means to demonstrate fairness, the College will actively communicate </w:t>
      </w:r>
      <w:r w:rsidR="00A94715">
        <w:rPr>
          <w:rStyle w:val="normaltextrun1"/>
          <w:rFonts w:asciiTheme="minorHAnsi" w:hAnsiTheme="minorHAnsi" w:cstheme="minorHAnsi"/>
          <w:color w:val="000000"/>
          <w:lang w:val="en"/>
        </w:rPr>
        <w:t>its</w:t>
      </w:r>
      <w:r w:rsidRPr="008A091E">
        <w:rPr>
          <w:rStyle w:val="normaltextrun1"/>
          <w:rFonts w:asciiTheme="minorHAnsi" w:hAnsiTheme="minorHAnsi" w:cstheme="minorHAnsi"/>
          <w:color w:val="000000"/>
          <w:lang w:val="en"/>
        </w:rPr>
        <w:t xml:space="preserve"> processing activities to data subjects.  This will be visible by means of Privacy Notices, Privacy Impact Assessments (PIA’s), website information and information updates if there is an unforeseen change to how we use personal data.  Communications will be concise, easily accessible and written in clear and plain language.  This commitment will be compliant with Articles 13 and 14 of </w:t>
      </w:r>
      <w:r w:rsidR="00AA0592">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GDPR.</w:t>
      </w:r>
      <w:r w:rsidRPr="008A091E">
        <w:rPr>
          <w:rStyle w:val="eop"/>
          <w:rFonts w:asciiTheme="minorHAnsi" w:hAnsiTheme="minorHAnsi" w:cstheme="minorHAnsi"/>
          <w:lang w:val="en-US"/>
        </w:rPr>
        <w:t> </w:t>
      </w:r>
    </w:p>
    <w:p w:rsidRPr="008A091E" w:rsidR="008A091E" w:rsidP="008A091E" w:rsidRDefault="008A091E" w14:paraId="16C58249" w14:textId="77777777">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008A091E" w:rsidP="00FE229D" w:rsidRDefault="008A091E" w14:paraId="3223ED95" w14:textId="77777777">
      <w:pPr>
        <w:pStyle w:val="paragraph"/>
        <w:numPr>
          <w:ilvl w:val="0"/>
          <w:numId w:val="68"/>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w:tgtFrame="_blank" w:history="1" r:id="rId39">
        <w:r w:rsidRPr="008A091E">
          <w:rPr>
            <w:rStyle w:val="normaltextrun1"/>
            <w:rFonts w:asciiTheme="minorHAnsi" w:hAnsiTheme="minorHAnsi" w:cstheme="minorHAnsi"/>
            <w:b/>
            <w:bCs/>
            <w:i/>
            <w:iCs/>
            <w:u w:val="single"/>
          </w:rPr>
          <w:t>Article 89</w:t>
        </w:r>
      </w:hyperlink>
      <w:r w:rsidRPr="008A091E">
        <w:rPr>
          <w:rStyle w:val="normaltextrun1"/>
          <w:rFonts w:asciiTheme="minorHAnsi" w:hAnsiTheme="minorHAnsi" w:cstheme="minorHAnsi"/>
          <w:b/>
          <w:bCs/>
          <w:i/>
          <w:iCs/>
        </w:rPr>
        <w:t>(1), not be considered to be incompatible with the initial purposes – (Purpose limitation)</w:t>
      </w:r>
      <w:r w:rsidRPr="008A091E">
        <w:rPr>
          <w:rStyle w:val="eop"/>
          <w:rFonts w:asciiTheme="minorHAnsi" w:hAnsiTheme="minorHAnsi" w:cstheme="minorHAnsi"/>
          <w:lang w:val="en-US"/>
        </w:rPr>
        <w:t> </w:t>
      </w:r>
    </w:p>
    <w:p w:rsidRPr="008A091E" w:rsidR="00FE229D" w:rsidP="00FE229D" w:rsidRDefault="00FE229D" w14:paraId="275E3669" w14:textId="77777777">
      <w:pPr>
        <w:pStyle w:val="paragraph"/>
        <w:ind w:left="709"/>
        <w:jc w:val="both"/>
        <w:textAlignment w:val="baseline"/>
        <w:rPr>
          <w:rFonts w:asciiTheme="minorHAnsi" w:hAnsiTheme="minorHAnsi" w:cstheme="minorHAnsi"/>
          <w:lang w:val="en-US"/>
        </w:rPr>
      </w:pPr>
    </w:p>
    <w:p w:rsidRPr="008A091E" w:rsidR="008A091E" w:rsidP="008A091E" w:rsidRDefault="008A091E" w14:paraId="645A2658" w14:textId="091EF5BC">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The second principle of </w:t>
      </w:r>
      <w:r w:rsidR="00F45C6B">
        <w:rPr>
          <w:rStyle w:val="normaltextrun1"/>
          <w:rFonts w:asciiTheme="minorHAnsi" w:hAnsiTheme="minorHAnsi" w:cstheme="minorHAnsi"/>
        </w:rPr>
        <w:t xml:space="preserve">UK </w:t>
      </w:r>
      <w:r w:rsidRPr="008A091E">
        <w:rPr>
          <w:rStyle w:val="normaltextrun1"/>
          <w:rFonts w:asciiTheme="minorHAnsi" w:hAnsiTheme="minorHAnsi" w:cstheme="minorHAnsi"/>
        </w:rPr>
        <w:t>GDPR signifies the Colleges responsibility to only use information for the purposes for which it was provided.</w:t>
      </w:r>
      <w:r w:rsidRPr="008A091E">
        <w:rPr>
          <w:rStyle w:val="eop"/>
          <w:rFonts w:asciiTheme="minorHAnsi" w:hAnsiTheme="minorHAnsi" w:cstheme="minorHAnsi"/>
          <w:lang w:val="en-US"/>
        </w:rPr>
        <w:t> </w:t>
      </w:r>
    </w:p>
    <w:p w:rsidRPr="008A091E" w:rsidR="008A091E" w:rsidP="008A091E" w:rsidRDefault="008A091E" w14:paraId="717DF3C1" w14:textId="77777777">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Pr="00FE229D" w:rsidR="00FE229D" w:rsidP="00FE229D" w:rsidRDefault="008A091E" w14:paraId="07FD21A3" w14:textId="77777777">
      <w:pPr>
        <w:pStyle w:val="paragraph"/>
        <w:numPr>
          <w:ilvl w:val="0"/>
          <w:numId w:val="69"/>
        </w:numPr>
        <w:ind w:left="709" w:hanging="425"/>
        <w:jc w:val="both"/>
        <w:textAlignment w:val="baseline"/>
        <w:rPr>
          <w:rStyle w:val="normaltextrun1"/>
          <w:rFonts w:asciiTheme="minorHAnsi" w:hAnsiTheme="minorHAnsi" w:cstheme="minorHAnsi"/>
          <w:lang w:val="en-US"/>
        </w:rPr>
      </w:pPr>
      <w:r w:rsidRPr="008A091E">
        <w:rPr>
          <w:rStyle w:val="normaltextrun1"/>
          <w:rFonts w:asciiTheme="minorHAnsi" w:hAnsiTheme="minorHAnsi" w:cstheme="minorHAnsi"/>
          <w:b/>
          <w:bCs/>
          <w:i/>
          <w:iCs/>
        </w:rPr>
        <w:t>Adequate, relevant and limited to what is necessary in relation to the purposes for which they are processed - (data minimisation)</w:t>
      </w:r>
    </w:p>
    <w:p w:rsidRPr="008A091E" w:rsidR="008A091E" w:rsidP="00FE229D" w:rsidRDefault="008A091E" w14:paraId="15001AB2" w14:textId="77777777">
      <w:pPr>
        <w:pStyle w:val="paragraph"/>
        <w:ind w:left="709"/>
        <w:jc w:val="both"/>
        <w:textAlignment w:val="baseline"/>
        <w:rPr>
          <w:rFonts w:asciiTheme="minorHAnsi" w:hAnsiTheme="minorHAnsi" w:cstheme="minorHAnsi"/>
          <w:lang w:val="en-US"/>
        </w:rPr>
      </w:pPr>
      <w:r w:rsidRPr="008A091E">
        <w:rPr>
          <w:rStyle w:val="normaltextrun1"/>
          <w:rFonts w:asciiTheme="minorHAnsi" w:hAnsiTheme="minorHAnsi" w:cstheme="minorHAnsi"/>
          <w:b/>
          <w:bCs/>
          <w:i/>
          <w:iCs/>
        </w:rPr>
        <w:t> </w:t>
      </w:r>
      <w:r w:rsidRPr="008A091E">
        <w:rPr>
          <w:rStyle w:val="eop"/>
          <w:rFonts w:asciiTheme="minorHAnsi" w:hAnsiTheme="minorHAnsi" w:cstheme="minorHAnsi"/>
          <w:lang w:val="en-US"/>
        </w:rPr>
        <w:t> </w:t>
      </w:r>
    </w:p>
    <w:p w:rsidRPr="008A091E" w:rsidR="008A091E" w:rsidP="008A091E" w:rsidRDefault="008A091E" w14:paraId="400CE625" w14:textId="0E7196EB">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The third principle of </w:t>
      </w:r>
      <w:r w:rsidR="00F45C6B">
        <w:rPr>
          <w:rStyle w:val="normaltextrun1"/>
          <w:rFonts w:asciiTheme="minorHAnsi" w:hAnsiTheme="minorHAnsi" w:cstheme="minorHAnsi"/>
        </w:rPr>
        <w:t xml:space="preserve">UK </w:t>
      </w:r>
      <w:r w:rsidRPr="008A091E">
        <w:rPr>
          <w:rStyle w:val="normaltextrun1"/>
          <w:rFonts w:asciiTheme="minorHAnsi" w:hAnsiTheme="minorHAnsi" w:cstheme="minorHAnsi"/>
        </w:rPr>
        <w:t>GDPR means the College will not ask for more information than is necessary to conduct its overall business and statutory obligations.  The College may process personal data for the purposes of Public interest, or scientific/historical/research/statistical purposes however consideration will be paid to safeguarding the rights and freedoms of the data subjects</w:t>
      </w:r>
      <w:r w:rsidRPr="008A091E">
        <w:rPr>
          <w:rStyle w:val="eop"/>
          <w:rFonts w:asciiTheme="minorHAnsi" w:hAnsiTheme="minorHAnsi" w:cstheme="minorHAnsi"/>
          <w:lang w:val="en-US"/>
        </w:rPr>
        <w:t> </w:t>
      </w:r>
    </w:p>
    <w:p w:rsidRPr="008A091E" w:rsidR="008A091E" w:rsidP="008A091E" w:rsidRDefault="008A091E" w14:paraId="49E5FE38" w14:textId="77777777">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008A091E" w:rsidP="00FE229D" w:rsidRDefault="008A091E" w14:paraId="17568FF3" w14:textId="77777777">
      <w:pPr>
        <w:pStyle w:val="paragraph"/>
        <w:numPr>
          <w:ilvl w:val="0"/>
          <w:numId w:val="70"/>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Accurate and, where necessary, kept up to date; every reasonable step must be taken to ensure that personal data that are inaccurate, having regard to the purposes for which they are processed, are erased or rectified without delay – (Accuracy)</w:t>
      </w:r>
      <w:r w:rsidRPr="008A091E">
        <w:rPr>
          <w:rStyle w:val="eop"/>
          <w:rFonts w:asciiTheme="minorHAnsi" w:hAnsiTheme="minorHAnsi" w:cstheme="minorHAnsi"/>
          <w:lang w:val="en-US"/>
        </w:rPr>
        <w:t> </w:t>
      </w:r>
    </w:p>
    <w:p w:rsidRPr="008A091E" w:rsidR="00FE229D" w:rsidP="00FE229D" w:rsidRDefault="00FE229D" w14:paraId="6EDD1C70"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3398F99D" w14:textId="77777777">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The fourth Principle places responsibility on the College to ensure the integrity and accuracy of its data.  Employees must ensure a high level of accuracy when inputting personal data onto any system.  Data is only valuable and decisions accurate where the information is correct and up to date.  Each data subject has a responsibility to inform the College of any changes to their personal information for records to be updated.  The College cannot be held accountable if it receives data which is inaccurate.</w:t>
      </w:r>
      <w:r w:rsidRPr="008A091E">
        <w:rPr>
          <w:rStyle w:val="eop"/>
          <w:rFonts w:asciiTheme="minorHAnsi" w:hAnsiTheme="minorHAnsi" w:cstheme="minorHAnsi"/>
          <w:lang w:val="en-US"/>
        </w:rPr>
        <w:t> </w:t>
      </w:r>
    </w:p>
    <w:p w:rsidRPr="008A091E" w:rsidR="008A091E" w:rsidP="008A091E" w:rsidRDefault="008A091E" w14:paraId="0EACB881" w14:textId="77777777">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Pr="00FE229D" w:rsidR="00FE229D" w:rsidP="00FE229D" w:rsidRDefault="008A091E" w14:paraId="132EF6BF" w14:textId="77777777">
      <w:pPr>
        <w:pStyle w:val="paragraph"/>
        <w:numPr>
          <w:ilvl w:val="0"/>
          <w:numId w:val="71"/>
        </w:numPr>
        <w:ind w:left="709" w:hanging="567"/>
        <w:jc w:val="both"/>
        <w:textAlignment w:val="baseline"/>
        <w:rPr>
          <w:rStyle w:val="normaltextrun1"/>
          <w:rFonts w:asciiTheme="minorHAnsi" w:hAnsiTheme="minorHAnsi" w:cstheme="minorHAnsi"/>
          <w:lang w:val="en-US"/>
        </w:rPr>
      </w:pPr>
      <w:r w:rsidRPr="008A091E">
        <w:rPr>
          <w:rStyle w:val="normaltextrun1"/>
          <w:rFonts w:asciiTheme="minorHAnsi" w:hAnsiTheme="minorHAnsi" w:cstheme="minorHAnsi"/>
          <w:b/>
          <w:bCs/>
          <w:i/>
          <w:iCs/>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w:tgtFrame="_blank" w:history="1" r:id="rId40">
        <w:r w:rsidRPr="008A091E">
          <w:rPr>
            <w:rStyle w:val="normaltextrun1"/>
            <w:rFonts w:asciiTheme="minorHAnsi" w:hAnsiTheme="minorHAnsi" w:cstheme="minorHAnsi"/>
            <w:b/>
            <w:bCs/>
            <w:i/>
            <w:iCs/>
            <w:u w:val="single"/>
          </w:rPr>
          <w:t>Article 89</w:t>
        </w:r>
      </w:hyperlink>
      <w:r w:rsidRPr="008A091E">
        <w:rPr>
          <w:rStyle w:val="normaltextrun1"/>
          <w:rFonts w:asciiTheme="minorHAnsi" w:hAnsiTheme="minorHAnsi" w:cstheme="minorHAnsi"/>
          <w:b/>
          <w:bCs/>
          <w:i/>
          <w:iCs/>
        </w:rPr>
        <w:t>(1) subject to implementation of the appropriate technical and organisational measures required by this Regulation in order to safeguard the rights and freedoms of the data subject – (Storage Limitation)</w:t>
      </w:r>
    </w:p>
    <w:p w:rsidRPr="008A091E" w:rsidR="008A091E" w:rsidP="00FE229D" w:rsidRDefault="008A091E" w14:paraId="0BBCB49D" w14:textId="77777777">
      <w:pPr>
        <w:pStyle w:val="paragraph"/>
        <w:ind w:left="36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Pr="008A091E" w:rsidR="008A091E" w:rsidP="008A091E" w:rsidRDefault="008A091E" w14:paraId="6169997D" w14:textId="77777777">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The fifth principle relates to storage limitation and the College responsibility to archive or dispose of data in line with the FE Sector Retention and Disposal Schedule.  The College will not keep information for longer than is necessary with the exemption of Public interest, or scientific/historical/research/statistical purposes. Personal Data that is no longer needed for specified purposes, should be deleted or anonymised.</w:t>
      </w:r>
      <w:r w:rsidRPr="008A091E">
        <w:rPr>
          <w:rStyle w:val="eop"/>
          <w:rFonts w:asciiTheme="minorHAnsi" w:hAnsiTheme="minorHAnsi" w:cstheme="minorHAnsi"/>
          <w:lang w:val="en-US"/>
        </w:rPr>
        <w:t> </w:t>
      </w:r>
    </w:p>
    <w:p w:rsidRPr="008A091E" w:rsidR="008A091E" w:rsidP="008A091E" w:rsidRDefault="008A091E" w14:paraId="2B3241EE" w14:textId="77777777">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008A091E" w:rsidP="00FE229D" w:rsidRDefault="008A091E" w14:paraId="4218020E" w14:textId="77777777">
      <w:pPr>
        <w:pStyle w:val="paragraph"/>
        <w:numPr>
          <w:ilvl w:val="0"/>
          <w:numId w:val="72"/>
        </w:numPr>
        <w:ind w:left="709" w:hanging="567"/>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Processed in a manner that ensures appropriate security of the personal data, including protection against unauthorised or unlawful processing and against accidental loss, destruction or damage, using appropriate technical or organisational measures - (Integrity and Confidentiality)</w:t>
      </w:r>
    </w:p>
    <w:p w:rsidRPr="008A091E" w:rsidR="00FE229D" w:rsidP="00FE229D" w:rsidRDefault="00FE229D" w14:paraId="2E13AE93" w14:textId="77777777">
      <w:pPr>
        <w:pStyle w:val="paragraph"/>
        <w:ind w:left="360"/>
        <w:jc w:val="both"/>
        <w:textAlignment w:val="baseline"/>
        <w:rPr>
          <w:rFonts w:asciiTheme="minorHAnsi" w:hAnsiTheme="minorHAnsi" w:cstheme="minorHAnsi"/>
          <w:lang w:val="en-US"/>
        </w:rPr>
      </w:pPr>
    </w:p>
    <w:p w:rsidRPr="008A091E" w:rsidR="008A091E" w:rsidP="008A091E" w:rsidRDefault="008A091E" w14:paraId="441D0EED" w14:textId="10D24C8F">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The sixth principle places responsibility on all employees, students and any third parties authorised to access the College’s personal data sets to ensure that those data, whether held electronically or manually, are kept secure and not disclosed or processed unlawfully, in accordance with </w:t>
      </w:r>
      <w:r w:rsidR="003D5686">
        <w:rPr>
          <w:rStyle w:val="normaltextrun1"/>
          <w:rFonts w:asciiTheme="minorHAnsi" w:hAnsiTheme="minorHAnsi" w:cstheme="minorHAnsi"/>
        </w:rPr>
        <w:t xml:space="preserve">UK </w:t>
      </w:r>
      <w:r w:rsidRPr="008A091E">
        <w:rPr>
          <w:rStyle w:val="normaltextrun1"/>
          <w:rFonts w:asciiTheme="minorHAnsi" w:hAnsiTheme="minorHAnsi" w:cstheme="minorHAnsi"/>
        </w:rPr>
        <w:t>GDPR.</w:t>
      </w:r>
      <w:r w:rsidRPr="008A091E">
        <w:rPr>
          <w:rStyle w:val="eop"/>
          <w:rFonts w:asciiTheme="minorHAnsi" w:hAnsiTheme="minorHAnsi" w:cstheme="minorHAnsi"/>
          <w:lang w:val="en-US"/>
        </w:rPr>
        <w:t> </w:t>
      </w:r>
    </w:p>
    <w:p w:rsidRPr="008A091E" w:rsidR="008A091E" w:rsidP="008A091E" w:rsidRDefault="008A091E" w14:paraId="29D2658D" w14:textId="77777777">
      <w:pPr>
        <w:pStyle w:val="paragraph"/>
        <w:textAlignment w:val="baseline"/>
        <w:rPr>
          <w:rFonts w:asciiTheme="minorHAnsi" w:hAnsiTheme="minorHAnsi" w:cstheme="minorHAnsi"/>
          <w:lang w:val="en-US"/>
        </w:rPr>
      </w:pPr>
      <w:r w:rsidRPr="008A091E">
        <w:rPr>
          <w:rStyle w:val="eop"/>
          <w:rFonts w:asciiTheme="minorHAnsi" w:hAnsiTheme="minorHAnsi" w:cstheme="minorHAnsi"/>
          <w:sz w:val="23"/>
          <w:szCs w:val="23"/>
          <w:lang w:val="en-US"/>
        </w:rPr>
        <w:t> </w:t>
      </w:r>
    </w:p>
    <w:p w:rsidRPr="008A091E" w:rsidR="008A091E" w:rsidP="008A091E" w:rsidRDefault="008A091E" w14:paraId="078EA8B2" w14:textId="2B3BDDA4">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000000"/>
          <w:lang w:val="en"/>
        </w:rPr>
        <w:t xml:space="preserve">Article 5(2) of the </w:t>
      </w:r>
      <w:r w:rsidR="003D5686">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GDPR requires that:</w:t>
      </w:r>
      <w:r w:rsidRPr="008A091E">
        <w:rPr>
          <w:rStyle w:val="eop"/>
          <w:rFonts w:asciiTheme="minorHAnsi" w:hAnsiTheme="minorHAnsi" w:cstheme="minorHAnsi"/>
          <w:lang w:val="en-US"/>
        </w:rPr>
        <w:t> </w:t>
      </w:r>
    </w:p>
    <w:p w:rsidRPr="008A091E" w:rsidR="008A091E" w:rsidP="008A091E" w:rsidRDefault="008A091E" w14:paraId="06EA594F" w14:textId="77777777">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rsidR="008A091E" w:rsidP="00FE229D" w:rsidRDefault="008A091E" w14:paraId="6770D85B" w14:textId="77777777">
      <w:pPr>
        <w:pStyle w:val="paragraph"/>
        <w:numPr>
          <w:ilvl w:val="0"/>
          <w:numId w:val="73"/>
        </w:numPr>
        <w:ind w:left="709" w:hanging="567"/>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The controller shall be responsible for, and be able to demonstrate compliance with the data protection principles listed above.</w:t>
      </w:r>
      <w:r w:rsidRPr="008A091E">
        <w:rPr>
          <w:rStyle w:val="eop"/>
          <w:rFonts w:asciiTheme="minorHAnsi" w:hAnsiTheme="minorHAnsi" w:cstheme="minorHAnsi"/>
          <w:lang w:val="en-US"/>
        </w:rPr>
        <w:t> </w:t>
      </w:r>
    </w:p>
    <w:p w:rsidRPr="008A091E" w:rsidR="00FE229D" w:rsidP="00FE229D" w:rsidRDefault="00FE229D" w14:paraId="6F28FEC9" w14:textId="77777777">
      <w:pPr>
        <w:pStyle w:val="paragraph"/>
        <w:ind w:left="709"/>
        <w:jc w:val="both"/>
        <w:textAlignment w:val="baseline"/>
        <w:rPr>
          <w:rFonts w:asciiTheme="minorHAnsi" w:hAnsiTheme="minorHAnsi" w:cstheme="minorHAnsi"/>
          <w:lang w:val="en-US"/>
        </w:rPr>
      </w:pPr>
    </w:p>
    <w:p w:rsidRPr="008A091E" w:rsidR="008A091E" w:rsidP="008A091E" w:rsidRDefault="008A091E" w14:paraId="12C35C29" w14:textId="77777777">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The College will demonstrate compliance with the above principles by means of both appropriate organisational and technical measures.  These measures may include relevant policies and standard operating procedures, Privacy Impact Assessments (PIA’s), Privacy Notices, internal audits, staff training, awareness campaigns and the appointment of a DPO.</w:t>
      </w:r>
      <w:r w:rsidRPr="008A091E">
        <w:rPr>
          <w:rStyle w:val="eop"/>
          <w:rFonts w:asciiTheme="minorHAnsi" w:hAnsiTheme="minorHAnsi" w:cstheme="minorHAnsi"/>
          <w:lang w:val="en-US"/>
        </w:rPr>
        <w:t> </w:t>
      </w:r>
    </w:p>
    <w:p w:rsidRPr="008A091E" w:rsidR="008A091E" w:rsidP="00D2780D" w:rsidRDefault="008A091E" w14:paraId="6BB33D2D" w14:textId="77777777">
      <w:pPr>
        <w:pStyle w:val="paragraph"/>
        <w:textAlignment w:val="baseline"/>
        <w:rPr>
          <w:rFonts w:asciiTheme="minorHAnsi" w:hAnsiTheme="minorHAnsi" w:cstheme="minorHAnsi"/>
          <w:lang w:val="en-US"/>
        </w:rPr>
      </w:pPr>
    </w:p>
    <w:sectPr w:rsidRPr="008A091E" w:rsidR="008A091E" w:rsidSect="003A48E2">
      <w:footerReference w:type="default" r:id="rId4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9A5" w:rsidP="001A2507" w:rsidRDefault="009659A5" w14:paraId="26B45DD9" w14:textId="77777777">
      <w:pPr>
        <w:spacing w:after="0" w:line="240" w:lineRule="auto"/>
      </w:pPr>
      <w:r>
        <w:separator/>
      </w:r>
    </w:p>
  </w:endnote>
  <w:endnote w:type="continuationSeparator" w:id="0">
    <w:p w:rsidR="009659A5" w:rsidP="001A2507" w:rsidRDefault="009659A5" w14:paraId="24CAAF72" w14:textId="77777777">
      <w:pPr>
        <w:spacing w:after="0" w:line="240" w:lineRule="auto"/>
      </w:pPr>
      <w:r>
        <w:continuationSeparator/>
      </w:r>
    </w:p>
  </w:endnote>
  <w:endnote w:type="continuationNotice" w:id="1">
    <w:p w:rsidR="009659A5" w:rsidRDefault="009659A5" w14:paraId="79267E9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75">
    <w:altName w:val="Impact"/>
    <w:charset w:val="00"/>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sdt>
    <w:sdtPr>
      <w:id w:val="-1955163135"/>
      <w:docPartObj>
        <w:docPartGallery w:val="Page Numbers (Bottom of Page)"/>
        <w:docPartUnique/>
      </w:docPartObj>
    </w:sdtPr>
    <w:sdtEndPr>
      <w:rPr>
        <w:noProof/>
      </w:rPr>
    </w:sdtEndPr>
    <w:sdtContent>
      <w:p w:rsidR="00E34E93" w:rsidRDefault="003A5B26" w14:paraId="62AA8418" w14:textId="0B1E9724">
        <w:pPr>
          <w:pStyle w:val="Footer"/>
          <w:jc w:val="right"/>
        </w:pPr>
        <w:r w:rsidRPr="003D325F">
          <w:rPr>
            <w:rFonts w:ascii="Times New Roman" w:hAnsi="Times New Roman" w:eastAsia="Times New Roman" w:cs="Times New Roman"/>
            <w:noProof/>
            <w:sz w:val="24"/>
          </w:rPr>
          <w:drawing>
            <wp:anchor distT="0" distB="0" distL="114300" distR="114300" simplePos="0" relativeHeight="251658240" behindDoc="0" locked="0" layoutInCell="1" allowOverlap="1" wp14:anchorId="36C39A57" wp14:editId="09869840">
              <wp:simplePos x="0" y="0"/>
              <wp:positionH relativeFrom="margin">
                <wp:posOffset>-148442</wp:posOffset>
              </wp:positionH>
              <wp:positionV relativeFrom="paragraph">
                <wp:posOffset>26299</wp:posOffset>
              </wp:positionV>
              <wp:extent cx="1076061" cy="874988"/>
              <wp:effectExtent l="0" t="0" r="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1076061" cy="874988"/>
                      </a:xfrm>
                      <a:prstGeom prst="rect">
                        <a:avLst/>
                      </a:prstGeom>
                    </pic:spPr>
                  </pic:pic>
                </a:graphicData>
              </a:graphic>
              <wp14:sizeRelH relativeFrom="margin">
                <wp14:pctWidth>0</wp14:pctWidth>
              </wp14:sizeRelH>
              <wp14:sizeRelV relativeFrom="margin">
                <wp14:pctHeight>0</wp14:pctHeight>
              </wp14:sizeRelV>
            </wp:anchor>
          </w:drawing>
        </w:r>
      </w:p>
      <w:p w:rsidR="00E34E93" w:rsidRDefault="00E34E93" w14:paraId="2761EEBC" w14:textId="3A46FFAA">
        <w:pPr>
          <w:pStyle w:val="Footer"/>
          <w:jc w:val="right"/>
        </w:pPr>
        <w:r>
          <w:fldChar w:fldCharType="begin"/>
        </w:r>
        <w:r>
          <w:instrText xml:space="preserve"> PAGE   \* MERGEFORMAT </w:instrText>
        </w:r>
        <w:r>
          <w:fldChar w:fldCharType="separate"/>
        </w:r>
        <w:r w:rsidR="00547834">
          <w:rPr>
            <w:noProof/>
          </w:rPr>
          <w:t>2</w:t>
        </w:r>
        <w:r>
          <w:rPr>
            <w:noProof/>
          </w:rPr>
          <w:fldChar w:fldCharType="end"/>
        </w:r>
      </w:p>
    </w:sdtContent>
  </w:sdt>
  <w:p w:rsidR="00E34E93" w:rsidRDefault="00E34E93" w14:paraId="73107A43" w14:textId="51C19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9A5" w:rsidP="001A2507" w:rsidRDefault="009659A5" w14:paraId="50963718" w14:textId="77777777">
      <w:pPr>
        <w:spacing w:after="0" w:line="240" w:lineRule="auto"/>
      </w:pPr>
      <w:r>
        <w:separator/>
      </w:r>
    </w:p>
  </w:footnote>
  <w:footnote w:type="continuationSeparator" w:id="0">
    <w:p w:rsidR="009659A5" w:rsidP="001A2507" w:rsidRDefault="009659A5" w14:paraId="15CD818C" w14:textId="77777777">
      <w:pPr>
        <w:spacing w:after="0" w:line="240" w:lineRule="auto"/>
      </w:pPr>
      <w:r>
        <w:continuationSeparator/>
      </w:r>
    </w:p>
  </w:footnote>
  <w:footnote w:type="continuationNotice" w:id="1">
    <w:p w:rsidR="009659A5" w:rsidRDefault="009659A5" w14:paraId="0E0E7968"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6+VKXgqkDlz+i" int2:id="rSo5lul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8479"/>
    <w:multiLevelType w:val="hybridMultilevel"/>
    <w:tmpl w:val="FFFFFFFF"/>
    <w:lvl w:ilvl="0" w:tplc="BB60C7B6">
      <w:start w:val="1"/>
      <w:numFmt w:val="bullet"/>
      <w:lvlText w:val=""/>
      <w:lvlJc w:val="left"/>
      <w:pPr>
        <w:ind w:left="720" w:hanging="360"/>
      </w:pPr>
      <w:rPr>
        <w:rFonts w:hint="default" w:ascii="Symbol" w:hAnsi="Symbol"/>
      </w:rPr>
    </w:lvl>
    <w:lvl w:ilvl="1" w:tplc="3616428A">
      <w:start w:val="1"/>
      <w:numFmt w:val="bullet"/>
      <w:lvlText w:val="o"/>
      <w:lvlJc w:val="left"/>
      <w:pPr>
        <w:ind w:left="1440" w:hanging="360"/>
      </w:pPr>
      <w:rPr>
        <w:rFonts w:hint="default" w:ascii="Courier New" w:hAnsi="Courier New"/>
      </w:rPr>
    </w:lvl>
    <w:lvl w:ilvl="2" w:tplc="20781B4E">
      <w:start w:val="1"/>
      <w:numFmt w:val="bullet"/>
      <w:lvlText w:val=""/>
      <w:lvlJc w:val="left"/>
      <w:pPr>
        <w:ind w:left="2160" w:hanging="360"/>
      </w:pPr>
      <w:rPr>
        <w:rFonts w:hint="default" w:ascii="Wingdings" w:hAnsi="Wingdings"/>
      </w:rPr>
    </w:lvl>
    <w:lvl w:ilvl="3" w:tplc="CFCC56A6">
      <w:start w:val="1"/>
      <w:numFmt w:val="bullet"/>
      <w:lvlText w:val=""/>
      <w:lvlJc w:val="left"/>
      <w:pPr>
        <w:ind w:left="2880" w:hanging="360"/>
      </w:pPr>
      <w:rPr>
        <w:rFonts w:hint="default" w:ascii="Symbol" w:hAnsi="Symbol"/>
      </w:rPr>
    </w:lvl>
    <w:lvl w:ilvl="4" w:tplc="AE5EBED8">
      <w:start w:val="1"/>
      <w:numFmt w:val="bullet"/>
      <w:lvlText w:val="o"/>
      <w:lvlJc w:val="left"/>
      <w:pPr>
        <w:ind w:left="3600" w:hanging="360"/>
      </w:pPr>
      <w:rPr>
        <w:rFonts w:hint="default" w:ascii="Courier New" w:hAnsi="Courier New"/>
      </w:rPr>
    </w:lvl>
    <w:lvl w:ilvl="5" w:tplc="FD6CC6BA">
      <w:start w:val="1"/>
      <w:numFmt w:val="bullet"/>
      <w:lvlText w:val=""/>
      <w:lvlJc w:val="left"/>
      <w:pPr>
        <w:ind w:left="4320" w:hanging="360"/>
      </w:pPr>
      <w:rPr>
        <w:rFonts w:hint="default" w:ascii="Wingdings" w:hAnsi="Wingdings"/>
      </w:rPr>
    </w:lvl>
    <w:lvl w:ilvl="6" w:tplc="7792ABC0">
      <w:start w:val="1"/>
      <w:numFmt w:val="bullet"/>
      <w:lvlText w:val=""/>
      <w:lvlJc w:val="left"/>
      <w:pPr>
        <w:ind w:left="5040" w:hanging="360"/>
      </w:pPr>
      <w:rPr>
        <w:rFonts w:hint="default" w:ascii="Symbol" w:hAnsi="Symbol"/>
      </w:rPr>
    </w:lvl>
    <w:lvl w:ilvl="7" w:tplc="510CC406">
      <w:start w:val="1"/>
      <w:numFmt w:val="bullet"/>
      <w:lvlText w:val="o"/>
      <w:lvlJc w:val="left"/>
      <w:pPr>
        <w:ind w:left="5760" w:hanging="360"/>
      </w:pPr>
      <w:rPr>
        <w:rFonts w:hint="default" w:ascii="Courier New" w:hAnsi="Courier New"/>
      </w:rPr>
    </w:lvl>
    <w:lvl w:ilvl="8" w:tplc="C1E4F1AC">
      <w:start w:val="1"/>
      <w:numFmt w:val="bullet"/>
      <w:lvlText w:val=""/>
      <w:lvlJc w:val="left"/>
      <w:pPr>
        <w:ind w:left="6480" w:hanging="360"/>
      </w:pPr>
      <w:rPr>
        <w:rFonts w:hint="default" w:ascii="Wingdings" w:hAnsi="Wingdings"/>
      </w:rPr>
    </w:lvl>
  </w:abstractNum>
  <w:abstractNum w:abstractNumId="1" w15:restartNumberingAfterBreak="0">
    <w:nsid w:val="02DF602B"/>
    <w:multiLevelType w:val="multilevel"/>
    <w:tmpl w:val="598E04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B95D68"/>
    <w:multiLevelType w:val="hybridMultilevel"/>
    <w:tmpl w:val="51B8591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68010CA"/>
    <w:multiLevelType w:val="multilevel"/>
    <w:tmpl w:val="77BE15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F94118"/>
    <w:multiLevelType w:val="multilevel"/>
    <w:tmpl w:val="D5AA9D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F56FB8"/>
    <w:multiLevelType w:val="multilevel"/>
    <w:tmpl w:val="5816D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A7A171A"/>
    <w:multiLevelType w:val="multilevel"/>
    <w:tmpl w:val="D004B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834A2"/>
    <w:multiLevelType w:val="multilevel"/>
    <w:tmpl w:val="F0EE6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B0628A2"/>
    <w:multiLevelType w:val="multilevel"/>
    <w:tmpl w:val="ECE82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CCF2038"/>
    <w:multiLevelType w:val="multilevel"/>
    <w:tmpl w:val="8522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E4D12"/>
    <w:multiLevelType w:val="multilevel"/>
    <w:tmpl w:val="E9F03C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2562DE4"/>
    <w:multiLevelType w:val="multilevel"/>
    <w:tmpl w:val="66CAB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531275D"/>
    <w:multiLevelType w:val="multilevel"/>
    <w:tmpl w:val="8D821A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6810E23"/>
    <w:multiLevelType w:val="multilevel"/>
    <w:tmpl w:val="1BE0D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6CE1E36"/>
    <w:multiLevelType w:val="multilevel"/>
    <w:tmpl w:val="6B389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82F0B34"/>
    <w:multiLevelType w:val="multilevel"/>
    <w:tmpl w:val="EBD84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A404B5E"/>
    <w:multiLevelType w:val="multilevel"/>
    <w:tmpl w:val="2834AB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7A17C8"/>
    <w:multiLevelType w:val="multilevel"/>
    <w:tmpl w:val="FFD419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4F6976"/>
    <w:multiLevelType w:val="multilevel"/>
    <w:tmpl w:val="2F6457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1F802615"/>
    <w:multiLevelType w:val="multilevel"/>
    <w:tmpl w:val="5E18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8275AA"/>
    <w:multiLevelType w:val="hybridMultilevel"/>
    <w:tmpl w:val="B60EBE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20145AE5"/>
    <w:multiLevelType w:val="multilevel"/>
    <w:tmpl w:val="9C62F3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46739E7"/>
    <w:multiLevelType w:val="multilevel"/>
    <w:tmpl w:val="0D6A0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003C8F"/>
    <w:multiLevelType w:val="multilevel"/>
    <w:tmpl w:val="E020B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6F94E31"/>
    <w:multiLevelType w:val="hybridMultilevel"/>
    <w:tmpl w:val="0CDA4C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287263EC"/>
    <w:multiLevelType w:val="multilevel"/>
    <w:tmpl w:val="27788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EC14E1"/>
    <w:multiLevelType w:val="multilevel"/>
    <w:tmpl w:val="746E3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EEA1104"/>
    <w:multiLevelType w:val="multilevel"/>
    <w:tmpl w:val="DDB29AD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0F5769D"/>
    <w:multiLevelType w:val="multilevel"/>
    <w:tmpl w:val="72D4B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03FC8F"/>
    <w:multiLevelType w:val="hybridMultilevel"/>
    <w:tmpl w:val="FFFFFFFF"/>
    <w:lvl w:ilvl="0" w:tplc="C26415BE">
      <w:start w:val="1"/>
      <w:numFmt w:val="bullet"/>
      <w:lvlText w:val="o"/>
      <w:lvlJc w:val="left"/>
      <w:pPr>
        <w:ind w:left="720" w:hanging="360"/>
      </w:pPr>
      <w:rPr>
        <w:rFonts w:hint="default" w:ascii="Courier New" w:hAnsi="Courier New"/>
      </w:rPr>
    </w:lvl>
    <w:lvl w:ilvl="1" w:tplc="7486954E">
      <w:start w:val="1"/>
      <w:numFmt w:val="bullet"/>
      <w:lvlText w:val="o"/>
      <w:lvlJc w:val="left"/>
      <w:pPr>
        <w:ind w:left="1440" w:hanging="360"/>
      </w:pPr>
      <w:rPr>
        <w:rFonts w:hint="default" w:ascii="Courier New" w:hAnsi="Courier New"/>
      </w:rPr>
    </w:lvl>
    <w:lvl w:ilvl="2" w:tplc="343E926C">
      <w:start w:val="1"/>
      <w:numFmt w:val="bullet"/>
      <w:lvlText w:val=""/>
      <w:lvlJc w:val="left"/>
      <w:pPr>
        <w:ind w:left="2160" w:hanging="360"/>
      </w:pPr>
      <w:rPr>
        <w:rFonts w:hint="default" w:ascii="Wingdings" w:hAnsi="Wingdings"/>
      </w:rPr>
    </w:lvl>
    <w:lvl w:ilvl="3" w:tplc="BC0006B8">
      <w:start w:val="1"/>
      <w:numFmt w:val="bullet"/>
      <w:lvlText w:val=""/>
      <w:lvlJc w:val="left"/>
      <w:pPr>
        <w:ind w:left="2880" w:hanging="360"/>
      </w:pPr>
      <w:rPr>
        <w:rFonts w:hint="default" w:ascii="Symbol" w:hAnsi="Symbol"/>
      </w:rPr>
    </w:lvl>
    <w:lvl w:ilvl="4" w:tplc="0554E22E">
      <w:start w:val="1"/>
      <w:numFmt w:val="bullet"/>
      <w:lvlText w:val="o"/>
      <w:lvlJc w:val="left"/>
      <w:pPr>
        <w:ind w:left="3600" w:hanging="360"/>
      </w:pPr>
      <w:rPr>
        <w:rFonts w:hint="default" w:ascii="Courier New" w:hAnsi="Courier New"/>
      </w:rPr>
    </w:lvl>
    <w:lvl w:ilvl="5" w:tplc="828803BA">
      <w:start w:val="1"/>
      <w:numFmt w:val="bullet"/>
      <w:lvlText w:val=""/>
      <w:lvlJc w:val="left"/>
      <w:pPr>
        <w:ind w:left="4320" w:hanging="360"/>
      </w:pPr>
      <w:rPr>
        <w:rFonts w:hint="default" w:ascii="Wingdings" w:hAnsi="Wingdings"/>
      </w:rPr>
    </w:lvl>
    <w:lvl w:ilvl="6" w:tplc="5C5A85C6">
      <w:start w:val="1"/>
      <w:numFmt w:val="bullet"/>
      <w:lvlText w:val=""/>
      <w:lvlJc w:val="left"/>
      <w:pPr>
        <w:ind w:left="5040" w:hanging="360"/>
      </w:pPr>
      <w:rPr>
        <w:rFonts w:hint="default" w:ascii="Symbol" w:hAnsi="Symbol"/>
      </w:rPr>
    </w:lvl>
    <w:lvl w:ilvl="7" w:tplc="6694944C">
      <w:start w:val="1"/>
      <w:numFmt w:val="bullet"/>
      <w:lvlText w:val="o"/>
      <w:lvlJc w:val="left"/>
      <w:pPr>
        <w:ind w:left="5760" w:hanging="360"/>
      </w:pPr>
      <w:rPr>
        <w:rFonts w:hint="default" w:ascii="Courier New" w:hAnsi="Courier New"/>
      </w:rPr>
    </w:lvl>
    <w:lvl w:ilvl="8" w:tplc="BB647B1C">
      <w:start w:val="1"/>
      <w:numFmt w:val="bullet"/>
      <w:lvlText w:val=""/>
      <w:lvlJc w:val="left"/>
      <w:pPr>
        <w:ind w:left="6480" w:hanging="360"/>
      </w:pPr>
      <w:rPr>
        <w:rFonts w:hint="default" w:ascii="Wingdings" w:hAnsi="Wingdings"/>
      </w:rPr>
    </w:lvl>
  </w:abstractNum>
  <w:abstractNum w:abstractNumId="30" w15:restartNumberingAfterBreak="0">
    <w:nsid w:val="32534BC1"/>
    <w:multiLevelType w:val="multilevel"/>
    <w:tmpl w:val="C5280B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343603F"/>
    <w:multiLevelType w:val="multilevel"/>
    <w:tmpl w:val="5C6E8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7A15B1"/>
    <w:multiLevelType w:val="multilevel"/>
    <w:tmpl w:val="9280C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4E60F14"/>
    <w:multiLevelType w:val="multilevel"/>
    <w:tmpl w:val="2EE47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9E293D"/>
    <w:multiLevelType w:val="multilevel"/>
    <w:tmpl w:val="9BCC6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37404840"/>
    <w:multiLevelType w:val="multilevel"/>
    <w:tmpl w:val="1E9CD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94425CE"/>
    <w:multiLevelType w:val="multilevel"/>
    <w:tmpl w:val="FAD8F3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B573908"/>
    <w:multiLevelType w:val="multilevel"/>
    <w:tmpl w:val="3E2CAC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3BBD395B"/>
    <w:multiLevelType w:val="hybridMultilevel"/>
    <w:tmpl w:val="FFFFFFFF"/>
    <w:lvl w:ilvl="0" w:tplc="1B24A3B0">
      <w:start w:val="1"/>
      <w:numFmt w:val="lowerRoman"/>
      <w:lvlText w:val="%1."/>
      <w:lvlJc w:val="left"/>
      <w:pPr>
        <w:ind w:left="720" w:hanging="360"/>
      </w:pPr>
    </w:lvl>
    <w:lvl w:ilvl="1" w:tplc="23CCADFA">
      <w:start w:val="1"/>
      <w:numFmt w:val="lowerLetter"/>
      <w:lvlText w:val="%2."/>
      <w:lvlJc w:val="left"/>
      <w:pPr>
        <w:ind w:left="1440" w:hanging="360"/>
      </w:pPr>
    </w:lvl>
    <w:lvl w:ilvl="2" w:tplc="D33A197A">
      <w:start w:val="1"/>
      <w:numFmt w:val="lowerRoman"/>
      <w:lvlText w:val="%3."/>
      <w:lvlJc w:val="right"/>
      <w:pPr>
        <w:ind w:left="2160" w:hanging="180"/>
      </w:pPr>
    </w:lvl>
    <w:lvl w:ilvl="3" w:tplc="9D6EEE16">
      <w:start w:val="1"/>
      <w:numFmt w:val="decimal"/>
      <w:lvlText w:val="%4."/>
      <w:lvlJc w:val="left"/>
      <w:pPr>
        <w:ind w:left="2880" w:hanging="360"/>
      </w:pPr>
    </w:lvl>
    <w:lvl w:ilvl="4" w:tplc="72128400">
      <w:start w:val="1"/>
      <w:numFmt w:val="lowerLetter"/>
      <w:lvlText w:val="%5."/>
      <w:lvlJc w:val="left"/>
      <w:pPr>
        <w:ind w:left="3600" w:hanging="360"/>
      </w:pPr>
    </w:lvl>
    <w:lvl w:ilvl="5" w:tplc="9676C984">
      <w:start w:val="1"/>
      <w:numFmt w:val="lowerRoman"/>
      <w:lvlText w:val="%6."/>
      <w:lvlJc w:val="right"/>
      <w:pPr>
        <w:ind w:left="4320" w:hanging="180"/>
      </w:pPr>
    </w:lvl>
    <w:lvl w:ilvl="6" w:tplc="6C9CFECA">
      <w:start w:val="1"/>
      <w:numFmt w:val="decimal"/>
      <w:lvlText w:val="%7."/>
      <w:lvlJc w:val="left"/>
      <w:pPr>
        <w:ind w:left="5040" w:hanging="360"/>
      </w:pPr>
    </w:lvl>
    <w:lvl w:ilvl="7" w:tplc="13F2ADBE">
      <w:start w:val="1"/>
      <w:numFmt w:val="lowerLetter"/>
      <w:lvlText w:val="%8."/>
      <w:lvlJc w:val="left"/>
      <w:pPr>
        <w:ind w:left="5760" w:hanging="360"/>
      </w:pPr>
    </w:lvl>
    <w:lvl w:ilvl="8" w:tplc="DEF29F56">
      <w:start w:val="1"/>
      <w:numFmt w:val="lowerRoman"/>
      <w:lvlText w:val="%9."/>
      <w:lvlJc w:val="right"/>
      <w:pPr>
        <w:ind w:left="6480" w:hanging="180"/>
      </w:pPr>
    </w:lvl>
  </w:abstractNum>
  <w:abstractNum w:abstractNumId="39" w15:restartNumberingAfterBreak="0">
    <w:nsid w:val="3EA27AB0"/>
    <w:multiLevelType w:val="multilevel"/>
    <w:tmpl w:val="0F7A4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15105C5"/>
    <w:multiLevelType w:val="multilevel"/>
    <w:tmpl w:val="E8F21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427B2DA1"/>
    <w:multiLevelType w:val="multilevel"/>
    <w:tmpl w:val="69BE3C5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2EA4B75"/>
    <w:multiLevelType w:val="multilevel"/>
    <w:tmpl w:val="0270BC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448270B0"/>
    <w:multiLevelType w:val="multilevel"/>
    <w:tmpl w:val="9C84F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B8118C"/>
    <w:multiLevelType w:val="multilevel"/>
    <w:tmpl w:val="C57A70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676725B"/>
    <w:multiLevelType w:val="hybridMultilevel"/>
    <w:tmpl w:val="DE0E3AF0"/>
    <w:lvl w:ilvl="0" w:tplc="85521238">
      <w:start w:val="1"/>
      <w:numFmt w:val="decimal"/>
      <w:pStyle w:val="Heading1"/>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7973137"/>
    <w:multiLevelType w:val="multilevel"/>
    <w:tmpl w:val="ABBA9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CD21C2"/>
    <w:multiLevelType w:val="multilevel"/>
    <w:tmpl w:val="981C1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CC44C89"/>
    <w:multiLevelType w:val="multilevel"/>
    <w:tmpl w:val="C5D05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500E6BAD"/>
    <w:multiLevelType w:val="multilevel"/>
    <w:tmpl w:val="5AE80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2257E7"/>
    <w:multiLevelType w:val="hybridMultilevel"/>
    <w:tmpl w:val="FFFFFFFF"/>
    <w:lvl w:ilvl="0" w:tplc="362A4E90">
      <w:start w:val="1"/>
      <w:numFmt w:val="lowerLetter"/>
      <w:lvlText w:val="%1."/>
      <w:lvlJc w:val="left"/>
      <w:pPr>
        <w:ind w:left="720" w:hanging="360"/>
      </w:pPr>
    </w:lvl>
    <w:lvl w:ilvl="1" w:tplc="690A3238">
      <w:start w:val="1"/>
      <w:numFmt w:val="lowerLetter"/>
      <w:lvlText w:val="%2."/>
      <w:lvlJc w:val="left"/>
      <w:pPr>
        <w:ind w:left="1440" w:hanging="360"/>
      </w:pPr>
    </w:lvl>
    <w:lvl w:ilvl="2" w:tplc="EE0CE082">
      <w:start w:val="1"/>
      <w:numFmt w:val="lowerRoman"/>
      <w:lvlText w:val="%3."/>
      <w:lvlJc w:val="right"/>
      <w:pPr>
        <w:ind w:left="2160" w:hanging="180"/>
      </w:pPr>
    </w:lvl>
    <w:lvl w:ilvl="3" w:tplc="9F08652A">
      <w:start w:val="1"/>
      <w:numFmt w:val="decimal"/>
      <w:lvlText w:val="%4."/>
      <w:lvlJc w:val="left"/>
      <w:pPr>
        <w:ind w:left="2880" w:hanging="360"/>
      </w:pPr>
    </w:lvl>
    <w:lvl w:ilvl="4" w:tplc="90487FB0">
      <w:start w:val="1"/>
      <w:numFmt w:val="lowerLetter"/>
      <w:lvlText w:val="%5."/>
      <w:lvlJc w:val="left"/>
      <w:pPr>
        <w:ind w:left="3600" w:hanging="360"/>
      </w:pPr>
    </w:lvl>
    <w:lvl w:ilvl="5" w:tplc="F2F89A22">
      <w:start w:val="1"/>
      <w:numFmt w:val="lowerRoman"/>
      <w:lvlText w:val="%6."/>
      <w:lvlJc w:val="right"/>
      <w:pPr>
        <w:ind w:left="4320" w:hanging="180"/>
      </w:pPr>
    </w:lvl>
    <w:lvl w:ilvl="6" w:tplc="AE7C3AFA">
      <w:start w:val="1"/>
      <w:numFmt w:val="decimal"/>
      <w:lvlText w:val="%7."/>
      <w:lvlJc w:val="left"/>
      <w:pPr>
        <w:ind w:left="5040" w:hanging="360"/>
      </w:pPr>
    </w:lvl>
    <w:lvl w:ilvl="7" w:tplc="03809894">
      <w:start w:val="1"/>
      <w:numFmt w:val="lowerLetter"/>
      <w:lvlText w:val="%8."/>
      <w:lvlJc w:val="left"/>
      <w:pPr>
        <w:ind w:left="5760" w:hanging="360"/>
      </w:pPr>
    </w:lvl>
    <w:lvl w:ilvl="8" w:tplc="091E120E">
      <w:start w:val="1"/>
      <w:numFmt w:val="lowerRoman"/>
      <w:lvlText w:val="%9."/>
      <w:lvlJc w:val="right"/>
      <w:pPr>
        <w:ind w:left="6480" w:hanging="180"/>
      </w:pPr>
    </w:lvl>
  </w:abstractNum>
  <w:abstractNum w:abstractNumId="51" w15:restartNumberingAfterBreak="0">
    <w:nsid w:val="502319A8"/>
    <w:multiLevelType w:val="multilevel"/>
    <w:tmpl w:val="D8AE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28E6A25"/>
    <w:multiLevelType w:val="multilevel"/>
    <w:tmpl w:val="DB1AEC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8DD623C"/>
    <w:multiLevelType w:val="multilevel"/>
    <w:tmpl w:val="A838D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CE51A5B"/>
    <w:multiLevelType w:val="multilevel"/>
    <w:tmpl w:val="8F52C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4536E4"/>
    <w:multiLevelType w:val="multilevel"/>
    <w:tmpl w:val="32C89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3574271"/>
    <w:multiLevelType w:val="multilevel"/>
    <w:tmpl w:val="329E2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601708D"/>
    <w:multiLevelType w:val="multilevel"/>
    <w:tmpl w:val="61AEE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678646A0"/>
    <w:multiLevelType w:val="hybridMultilevel"/>
    <w:tmpl w:val="FFFFFFFF"/>
    <w:lvl w:ilvl="0" w:tplc="FF38C176">
      <w:start w:val="1"/>
      <w:numFmt w:val="bullet"/>
      <w:lvlText w:val="o"/>
      <w:lvlJc w:val="left"/>
      <w:pPr>
        <w:ind w:left="720" w:hanging="360"/>
      </w:pPr>
      <w:rPr>
        <w:rFonts w:hint="default" w:ascii="Courier New" w:hAnsi="Courier New"/>
      </w:rPr>
    </w:lvl>
    <w:lvl w:ilvl="1" w:tplc="4DDEB01C">
      <w:start w:val="1"/>
      <w:numFmt w:val="bullet"/>
      <w:lvlText w:val="o"/>
      <w:lvlJc w:val="left"/>
      <w:pPr>
        <w:ind w:left="1440" w:hanging="360"/>
      </w:pPr>
      <w:rPr>
        <w:rFonts w:hint="default" w:ascii="Courier New" w:hAnsi="Courier New"/>
      </w:rPr>
    </w:lvl>
    <w:lvl w:ilvl="2" w:tplc="C8502254">
      <w:start w:val="1"/>
      <w:numFmt w:val="bullet"/>
      <w:lvlText w:val=""/>
      <w:lvlJc w:val="left"/>
      <w:pPr>
        <w:ind w:left="2160" w:hanging="360"/>
      </w:pPr>
      <w:rPr>
        <w:rFonts w:hint="default" w:ascii="Wingdings" w:hAnsi="Wingdings"/>
      </w:rPr>
    </w:lvl>
    <w:lvl w:ilvl="3" w:tplc="4DFA06AA">
      <w:start w:val="1"/>
      <w:numFmt w:val="bullet"/>
      <w:lvlText w:val=""/>
      <w:lvlJc w:val="left"/>
      <w:pPr>
        <w:ind w:left="2880" w:hanging="360"/>
      </w:pPr>
      <w:rPr>
        <w:rFonts w:hint="default" w:ascii="Symbol" w:hAnsi="Symbol"/>
      </w:rPr>
    </w:lvl>
    <w:lvl w:ilvl="4" w:tplc="0D96AFB8">
      <w:start w:val="1"/>
      <w:numFmt w:val="bullet"/>
      <w:lvlText w:val="o"/>
      <w:lvlJc w:val="left"/>
      <w:pPr>
        <w:ind w:left="3600" w:hanging="360"/>
      </w:pPr>
      <w:rPr>
        <w:rFonts w:hint="default" w:ascii="Courier New" w:hAnsi="Courier New"/>
      </w:rPr>
    </w:lvl>
    <w:lvl w:ilvl="5" w:tplc="C9A20728">
      <w:start w:val="1"/>
      <w:numFmt w:val="bullet"/>
      <w:lvlText w:val=""/>
      <w:lvlJc w:val="left"/>
      <w:pPr>
        <w:ind w:left="4320" w:hanging="360"/>
      </w:pPr>
      <w:rPr>
        <w:rFonts w:hint="default" w:ascii="Wingdings" w:hAnsi="Wingdings"/>
      </w:rPr>
    </w:lvl>
    <w:lvl w:ilvl="6" w:tplc="04129480">
      <w:start w:val="1"/>
      <w:numFmt w:val="bullet"/>
      <w:lvlText w:val=""/>
      <w:lvlJc w:val="left"/>
      <w:pPr>
        <w:ind w:left="5040" w:hanging="360"/>
      </w:pPr>
      <w:rPr>
        <w:rFonts w:hint="default" w:ascii="Symbol" w:hAnsi="Symbol"/>
      </w:rPr>
    </w:lvl>
    <w:lvl w:ilvl="7" w:tplc="597C81B4">
      <w:start w:val="1"/>
      <w:numFmt w:val="bullet"/>
      <w:lvlText w:val="o"/>
      <w:lvlJc w:val="left"/>
      <w:pPr>
        <w:ind w:left="5760" w:hanging="360"/>
      </w:pPr>
      <w:rPr>
        <w:rFonts w:hint="default" w:ascii="Courier New" w:hAnsi="Courier New"/>
      </w:rPr>
    </w:lvl>
    <w:lvl w:ilvl="8" w:tplc="429CD530">
      <w:start w:val="1"/>
      <w:numFmt w:val="bullet"/>
      <w:lvlText w:val=""/>
      <w:lvlJc w:val="left"/>
      <w:pPr>
        <w:ind w:left="6480" w:hanging="360"/>
      </w:pPr>
      <w:rPr>
        <w:rFonts w:hint="default" w:ascii="Wingdings" w:hAnsi="Wingdings"/>
      </w:rPr>
    </w:lvl>
  </w:abstractNum>
  <w:abstractNum w:abstractNumId="59" w15:restartNumberingAfterBreak="0">
    <w:nsid w:val="67AA2066"/>
    <w:multiLevelType w:val="multilevel"/>
    <w:tmpl w:val="43161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7E16219"/>
    <w:multiLevelType w:val="multilevel"/>
    <w:tmpl w:val="37FE76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7F567F4"/>
    <w:multiLevelType w:val="multilevel"/>
    <w:tmpl w:val="844609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879376B"/>
    <w:multiLevelType w:val="multilevel"/>
    <w:tmpl w:val="7B0A8C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3" w15:restartNumberingAfterBreak="0">
    <w:nsid w:val="68A84CB6"/>
    <w:multiLevelType w:val="multilevel"/>
    <w:tmpl w:val="6C961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6C554B22"/>
    <w:multiLevelType w:val="multilevel"/>
    <w:tmpl w:val="5B401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E1F5B94"/>
    <w:multiLevelType w:val="multilevel"/>
    <w:tmpl w:val="FA80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366CD8"/>
    <w:multiLevelType w:val="multilevel"/>
    <w:tmpl w:val="D06655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F29443F"/>
    <w:multiLevelType w:val="multilevel"/>
    <w:tmpl w:val="E4D8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CF2D94"/>
    <w:multiLevelType w:val="multilevel"/>
    <w:tmpl w:val="8FB6C5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73B702FB"/>
    <w:multiLevelType w:val="multilevel"/>
    <w:tmpl w:val="EBDE2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4465FE6"/>
    <w:multiLevelType w:val="multilevel"/>
    <w:tmpl w:val="67046D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5B210FE"/>
    <w:multiLevelType w:val="multilevel"/>
    <w:tmpl w:val="0F162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D6467A"/>
    <w:multiLevelType w:val="multilevel"/>
    <w:tmpl w:val="F6C452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B9A21F3"/>
    <w:multiLevelType w:val="multilevel"/>
    <w:tmpl w:val="307C8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4" w15:restartNumberingAfterBreak="0">
    <w:nsid w:val="7CCE361C"/>
    <w:multiLevelType w:val="multilevel"/>
    <w:tmpl w:val="13260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7E097161"/>
    <w:multiLevelType w:val="multilevel"/>
    <w:tmpl w:val="E8407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E6545BD"/>
    <w:multiLevelType w:val="hybridMultilevel"/>
    <w:tmpl w:val="A6EAFD2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7" w15:restartNumberingAfterBreak="0">
    <w:nsid w:val="7E6C5233"/>
    <w:multiLevelType w:val="multilevel"/>
    <w:tmpl w:val="8EBC6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48608260">
    <w:abstractNumId w:val="38"/>
  </w:num>
  <w:num w:numId="2" w16cid:durableId="342902930">
    <w:abstractNumId w:val="50"/>
  </w:num>
  <w:num w:numId="3" w16cid:durableId="405037571">
    <w:abstractNumId w:val="58"/>
  </w:num>
  <w:num w:numId="4" w16cid:durableId="1381440582">
    <w:abstractNumId w:val="0"/>
  </w:num>
  <w:num w:numId="5" w16cid:durableId="1502619098">
    <w:abstractNumId w:val="29"/>
  </w:num>
  <w:num w:numId="6" w16cid:durableId="272327882">
    <w:abstractNumId w:val="15"/>
  </w:num>
  <w:num w:numId="7" w16cid:durableId="1706245688">
    <w:abstractNumId w:val="73"/>
  </w:num>
  <w:num w:numId="8" w16cid:durableId="781261718">
    <w:abstractNumId w:val="10"/>
  </w:num>
  <w:num w:numId="9" w16cid:durableId="1122774318">
    <w:abstractNumId w:val="35"/>
  </w:num>
  <w:num w:numId="10" w16cid:durableId="1796219827">
    <w:abstractNumId w:val="30"/>
  </w:num>
  <w:num w:numId="11" w16cid:durableId="1015576782">
    <w:abstractNumId w:val="32"/>
  </w:num>
  <w:num w:numId="12" w16cid:durableId="25562550">
    <w:abstractNumId w:val="34"/>
  </w:num>
  <w:num w:numId="13" w16cid:durableId="1482697357">
    <w:abstractNumId w:val="13"/>
  </w:num>
  <w:num w:numId="14" w16cid:durableId="498738225">
    <w:abstractNumId w:val="77"/>
  </w:num>
  <w:num w:numId="15" w16cid:durableId="851649499">
    <w:abstractNumId w:val="12"/>
  </w:num>
  <w:num w:numId="16" w16cid:durableId="1569533941">
    <w:abstractNumId w:val="16"/>
  </w:num>
  <w:num w:numId="17" w16cid:durableId="156964740">
    <w:abstractNumId w:val="39"/>
  </w:num>
  <w:num w:numId="18" w16cid:durableId="1367095748">
    <w:abstractNumId w:val="25"/>
  </w:num>
  <w:num w:numId="19" w16cid:durableId="1802991088">
    <w:abstractNumId w:val="1"/>
  </w:num>
  <w:num w:numId="20" w16cid:durableId="2114132905">
    <w:abstractNumId w:val="56"/>
  </w:num>
  <w:num w:numId="21" w16cid:durableId="452597953">
    <w:abstractNumId w:val="66"/>
  </w:num>
  <w:num w:numId="22" w16cid:durableId="2099792163">
    <w:abstractNumId w:val="17"/>
  </w:num>
  <w:num w:numId="23" w16cid:durableId="490172455">
    <w:abstractNumId w:val="4"/>
  </w:num>
  <w:num w:numId="24" w16cid:durableId="275140301">
    <w:abstractNumId w:val="3"/>
  </w:num>
  <w:num w:numId="25" w16cid:durableId="1681857649">
    <w:abstractNumId w:val="27"/>
  </w:num>
  <w:num w:numId="26" w16cid:durableId="1290547420">
    <w:abstractNumId w:val="55"/>
  </w:num>
  <w:num w:numId="27" w16cid:durableId="1611814853">
    <w:abstractNumId w:val="61"/>
  </w:num>
  <w:num w:numId="28" w16cid:durableId="1590848672">
    <w:abstractNumId w:val="43"/>
  </w:num>
  <w:num w:numId="29" w16cid:durableId="1978294868">
    <w:abstractNumId w:val="60"/>
  </w:num>
  <w:num w:numId="30" w16cid:durableId="1512376429">
    <w:abstractNumId w:val="44"/>
  </w:num>
  <w:num w:numId="31" w16cid:durableId="1934390877">
    <w:abstractNumId w:val="72"/>
  </w:num>
  <w:num w:numId="32" w16cid:durableId="1999767049">
    <w:abstractNumId w:val="21"/>
  </w:num>
  <w:num w:numId="33" w16cid:durableId="2052529390">
    <w:abstractNumId w:val="36"/>
  </w:num>
  <w:num w:numId="34" w16cid:durableId="1866093122">
    <w:abstractNumId w:val="41"/>
  </w:num>
  <w:num w:numId="35" w16cid:durableId="1049304842">
    <w:abstractNumId w:val="19"/>
  </w:num>
  <w:num w:numId="36" w16cid:durableId="1264606447">
    <w:abstractNumId w:val="54"/>
  </w:num>
  <w:num w:numId="37" w16cid:durableId="1306736790">
    <w:abstractNumId w:val="64"/>
  </w:num>
  <w:num w:numId="38" w16cid:durableId="500463476">
    <w:abstractNumId w:val="28"/>
  </w:num>
  <w:num w:numId="39" w16cid:durableId="1452087426">
    <w:abstractNumId w:val="69"/>
  </w:num>
  <w:num w:numId="40" w16cid:durableId="2068918330">
    <w:abstractNumId w:val="22"/>
  </w:num>
  <w:num w:numId="41" w16cid:durableId="1401367687">
    <w:abstractNumId w:val="33"/>
  </w:num>
  <w:num w:numId="42" w16cid:durableId="164445387">
    <w:abstractNumId w:val="52"/>
  </w:num>
  <w:num w:numId="43" w16cid:durableId="1579513717">
    <w:abstractNumId w:val="70"/>
  </w:num>
  <w:num w:numId="44" w16cid:durableId="81535194">
    <w:abstractNumId w:val="47"/>
  </w:num>
  <w:num w:numId="45" w16cid:durableId="1946889531">
    <w:abstractNumId w:val="40"/>
  </w:num>
  <w:num w:numId="46" w16cid:durableId="355815750">
    <w:abstractNumId w:val="11"/>
  </w:num>
  <w:num w:numId="47" w16cid:durableId="1693679167">
    <w:abstractNumId w:val="57"/>
  </w:num>
  <w:num w:numId="48" w16cid:durableId="973026801">
    <w:abstractNumId w:val="37"/>
  </w:num>
  <w:num w:numId="49" w16cid:durableId="1073889314">
    <w:abstractNumId w:val="51"/>
  </w:num>
  <w:num w:numId="50" w16cid:durableId="484519048">
    <w:abstractNumId w:val="53"/>
  </w:num>
  <w:num w:numId="51" w16cid:durableId="781651643">
    <w:abstractNumId w:val="46"/>
  </w:num>
  <w:num w:numId="52" w16cid:durableId="164589820">
    <w:abstractNumId w:val="75"/>
  </w:num>
  <w:num w:numId="53" w16cid:durableId="60376012">
    <w:abstractNumId w:val="31"/>
  </w:num>
  <w:num w:numId="54" w16cid:durableId="2057965210">
    <w:abstractNumId w:val="63"/>
  </w:num>
  <w:num w:numId="55" w16cid:durableId="433793816">
    <w:abstractNumId w:val="76"/>
  </w:num>
  <w:num w:numId="56" w16cid:durableId="1067800553">
    <w:abstractNumId w:val="62"/>
  </w:num>
  <w:num w:numId="57" w16cid:durableId="631591428">
    <w:abstractNumId w:val="42"/>
  </w:num>
  <w:num w:numId="58" w16cid:durableId="563612918">
    <w:abstractNumId w:val="7"/>
  </w:num>
  <w:num w:numId="59" w16cid:durableId="1391727245">
    <w:abstractNumId w:val="23"/>
  </w:num>
  <w:num w:numId="60" w16cid:durableId="854074914">
    <w:abstractNumId w:val="18"/>
  </w:num>
  <w:num w:numId="61" w16cid:durableId="693311937">
    <w:abstractNumId w:val="5"/>
  </w:num>
  <w:num w:numId="62" w16cid:durableId="1115978096">
    <w:abstractNumId w:val="48"/>
  </w:num>
  <w:num w:numId="63" w16cid:durableId="283267606">
    <w:abstractNumId w:val="14"/>
  </w:num>
  <w:num w:numId="64" w16cid:durableId="234245140">
    <w:abstractNumId w:val="68"/>
  </w:num>
  <w:num w:numId="65" w16cid:durableId="1155994873">
    <w:abstractNumId w:val="26"/>
  </w:num>
  <w:num w:numId="66" w16cid:durableId="1705862805">
    <w:abstractNumId w:val="74"/>
  </w:num>
  <w:num w:numId="67" w16cid:durableId="375391946">
    <w:abstractNumId w:val="65"/>
  </w:num>
  <w:num w:numId="68" w16cid:durableId="1731272749">
    <w:abstractNumId w:val="67"/>
  </w:num>
  <w:num w:numId="69" w16cid:durableId="1549418747">
    <w:abstractNumId w:val="49"/>
  </w:num>
  <w:num w:numId="70" w16cid:durableId="1044599182">
    <w:abstractNumId w:val="59"/>
  </w:num>
  <w:num w:numId="71" w16cid:durableId="809906701">
    <w:abstractNumId w:val="71"/>
  </w:num>
  <w:num w:numId="72" w16cid:durableId="450977601">
    <w:abstractNumId w:val="6"/>
  </w:num>
  <w:num w:numId="73" w16cid:durableId="925846076">
    <w:abstractNumId w:val="8"/>
  </w:num>
  <w:num w:numId="74" w16cid:durableId="772944513">
    <w:abstractNumId w:val="45"/>
  </w:num>
  <w:num w:numId="75" w16cid:durableId="1642270157">
    <w:abstractNumId w:val="45"/>
    <w:lvlOverride w:ilvl="0">
      <w:startOverride w:val="1"/>
    </w:lvlOverride>
  </w:num>
  <w:num w:numId="76" w16cid:durableId="1898473447">
    <w:abstractNumId w:val="2"/>
  </w:num>
  <w:num w:numId="77" w16cid:durableId="107087941">
    <w:abstractNumId w:val="20"/>
  </w:num>
  <w:num w:numId="78" w16cid:durableId="1859654811">
    <w:abstractNumId w:val="24"/>
  </w:num>
  <w:num w:numId="79" w16cid:durableId="899747074">
    <w:abstractNumId w:val="9"/>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ctiveWritingStyle w:lang="en-GB" w:vendorID="64" w:dllVersion="0" w:nlCheck="1" w:checkStyle="0" w:appName="MSWord"/>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0D"/>
    <w:rsid w:val="00002435"/>
    <w:rsid w:val="00002800"/>
    <w:rsid w:val="00002DEC"/>
    <w:rsid w:val="00004E14"/>
    <w:rsid w:val="00007288"/>
    <w:rsid w:val="00014205"/>
    <w:rsid w:val="00016D21"/>
    <w:rsid w:val="00017954"/>
    <w:rsid w:val="000210EC"/>
    <w:rsid w:val="000212EA"/>
    <w:rsid w:val="00026E7A"/>
    <w:rsid w:val="00034B5B"/>
    <w:rsid w:val="00035C46"/>
    <w:rsid w:val="00050BC0"/>
    <w:rsid w:val="00052206"/>
    <w:rsid w:val="000607C0"/>
    <w:rsid w:val="0006430F"/>
    <w:rsid w:val="0006610D"/>
    <w:rsid w:val="00067F0E"/>
    <w:rsid w:val="00071B71"/>
    <w:rsid w:val="00073BC2"/>
    <w:rsid w:val="00091207"/>
    <w:rsid w:val="0009738B"/>
    <w:rsid w:val="000B2E4D"/>
    <w:rsid w:val="000B5E18"/>
    <w:rsid w:val="000C2D65"/>
    <w:rsid w:val="000E1C59"/>
    <w:rsid w:val="000E1F85"/>
    <w:rsid w:val="000E2E3F"/>
    <w:rsid w:val="000E4F75"/>
    <w:rsid w:val="001058B8"/>
    <w:rsid w:val="00116183"/>
    <w:rsid w:val="001400F7"/>
    <w:rsid w:val="00141819"/>
    <w:rsid w:val="00147712"/>
    <w:rsid w:val="00154665"/>
    <w:rsid w:val="00155B70"/>
    <w:rsid w:val="00157DFF"/>
    <w:rsid w:val="0016075F"/>
    <w:rsid w:val="00161FE4"/>
    <w:rsid w:val="00173DDD"/>
    <w:rsid w:val="00180BD6"/>
    <w:rsid w:val="0018344C"/>
    <w:rsid w:val="001A2507"/>
    <w:rsid w:val="001B09C4"/>
    <w:rsid w:val="001C758C"/>
    <w:rsid w:val="001F258D"/>
    <w:rsid w:val="002227E2"/>
    <w:rsid w:val="00230EC5"/>
    <w:rsid w:val="002661F9"/>
    <w:rsid w:val="002719C0"/>
    <w:rsid w:val="00274D79"/>
    <w:rsid w:val="00277F1D"/>
    <w:rsid w:val="00282290"/>
    <w:rsid w:val="00290CFB"/>
    <w:rsid w:val="002B299C"/>
    <w:rsid w:val="002B3556"/>
    <w:rsid w:val="002C078A"/>
    <w:rsid w:val="002C0824"/>
    <w:rsid w:val="002C2191"/>
    <w:rsid w:val="002C7CAB"/>
    <w:rsid w:val="002E4E41"/>
    <w:rsid w:val="002F3C63"/>
    <w:rsid w:val="0030010D"/>
    <w:rsid w:val="00302336"/>
    <w:rsid w:val="00311E61"/>
    <w:rsid w:val="0032387A"/>
    <w:rsid w:val="00343919"/>
    <w:rsid w:val="00344E43"/>
    <w:rsid w:val="003665A5"/>
    <w:rsid w:val="00370302"/>
    <w:rsid w:val="00372CAD"/>
    <w:rsid w:val="00375664"/>
    <w:rsid w:val="00383493"/>
    <w:rsid w:val="003A48E2"/>
    <w:rsid w:val="003A5B26"/>
    <w:rsid w:val="003A708B"/>
    <w:rsid w:val="003B38E3"/>
    <w:rsid w:val="003B7AB3"/>
    <w:rsid w:val="003C00CD"/>
    <w:rsid w:val="003C369F"/>
    <w:rsid w:val="003D5686"/>
    <w:rsid w:val="003D57B0"/>
    <w:rsid w:val="003E7D18"/>
    <w:rsid w:val="003F1368"/>
    <w:rsid w:val="003F2642"/>
    <w:rsid w:val="003F4BB2"/>
    <w:rsid w:val="003F74F0"/>
    <w:rsid w:val="00400B2C"/>
    <w:rsid w:val="00401BB5"/>
    <w:rsid w:val="00412011"/>
    <w:rsid w:val="004203CE"/>
    <w:rsid w:val="004273FB"/>
    <w:rsid w:val="00427558"/>
    <w:rsid w:val="00441D6D"/>
    <w:rsid w:val="00443126"/>
    <w:rsid w:val="00444560"/>
    <w:rsid w:val="0045452B"/>
    <w:rsid w:val="0046164C"/>
    <w:rsid w:val="004671C7"/>
    <w:rsid w:val="00474A92"/>
    <w:rsid w:val="00476292"/>
    <w:rsid w:val="004772C6"/>
    <w:rsid w:val="004806D7"/>
    <w:rsid w:val="00482A48"/>
    <w:rsid w:val="0049174C"/>
    <w:rsid w:val="00492BF6"/>
    <w:rsid w:val="004951AB"/>
    <w:rsid w:val="004B30F9"/>
    <w:rsid w:val="004B78ED"/>
    <w:rsid w:val="004D3F82"/>
    <w:rsid w:val="004D640B"/>
    <w:rsid w:val="004E34DA"/>
    <w:rsid w:val="004E3725"/>
    <w:rsid w:val="004E79D7"/>
    <w:rsid w:val="0051661C"/>
    <w:rsid w:val="00520EF9"/>
    <w:rsid w:val="005335A4"/>
    <w:rsid w:val="00534924"/>
    <w:rsid w:val="00536A4F"/>
    <w:rsid w:val="00546F72"/>
    <w:rsid w:val="00547834"/>
    <w:rsid w:val="00551C25"/>
    <w:rsid w:val="00551F5D"/>
    <w:rsid w:val="005676BB"/>
    <w:rsid w:val="00573372"/>
    <w:rsid w:val="005A5E25"/>
    <w:rsid w:val="005B3B9C"/>
    <w:rsid w:val="005C105A"/>
    <w:rsid w:val="005C2838"/>
    <w:rsid w:val="005C4D83"/>
    <w:rsid w:val="005D5B19"/>
    <w:rsid w:val="005D7ABC"/>
    <w:rsid w:val="005E12AF"/>
    <w:rsid w:val="005E1876"/>
    <w:rsid w:val="005F2207"/>
    <w:rsid w:val="005F5C64"/>
    <w:rsid w:val="006016C6"/>
    <w:rsid w:val="006136F3"/>
    <w:rsid w:val="006205C7"/>
    <w:rsid w:val="00622BFF"/>
    <w:rsid w:val="00622E00"/>
    <w:rsid w:val="006301C7"/>
    <w:rsid w:val="006428E7"/>
    <w:rsid w:val="00643D22"/>
    <w:rsid w:val="00644C8A"/>
    <w:rsid w:val="00653E4A"/>
    <w:rsid w:val="0065675E"/>
    <w:rsid w:val="00665772"/>
    <w:rsid w:val="00676DD3"/>
    <w:rsid w:val="00684745"/>
    <w:rsid w:val="006975BD"/>
    <w:rsid w:val="006A782F"/>
    <w:rsid w:val="006B6C14"/>
    <w:rsid w:val="006C133E"/>
    <w:rsid w:val="006C133F"/>
    <w:rsid w:val="006C2A40"/>
    <w:rsid w:val="006C6281"/>
    <w:rsid w:val="006D0FE4"/>
    <w:rsid w:val="006D695A"/>
    <w:rsid w:val="006D7F46"/>
    <w:rsid w:val="006E4776"/>
    <w:rsid w:val="00710A2A"/>
    <w:rsid w:val="0073211D"/>
    <w:rsid w:val="0073352A"/>
    <w:rsid w:val="007351BB"/>
    <w:rsid w:val="00736A90"/>
    <w:rsid w:val="00740CC0"/>
    <w:rsid w:val="00744F65"/>
    <w:rsid w:val="0075150E"/>
    <w:rsid w:val="00765176"/>
    <w:rsid w:val="007907C1"/>
    <w:rsid w:val="0079355A"/>
    <w:rsid w:val="007A2C06"/>
    <w:rsid w:val="007B2CE3"/>
    <w:rsid w:val="007B2DAA"/>
    <w:rsid w:val="007E13C6"/>
    <w:rsid w:val="007E7303"/>
    <w:rsid w:val="008013ED"/>
    <w:rsid w:val="0080356F"/>
    <w:rsid w:val="008139A1"/>
    <w:rsid w:val="0082550B"/>
    <w:rsid w:val="0083049E"/>
    <w:rsid w:val="008320FA"/>
    <w:rsid w:val="00832305"/>
    <w:rsid w:val="00850E01"/>
    <w:rsid w:val="0086135E"/>
    <w:rsid w:val="00864179"/>
    <w:rsid w:val="008652EC"/>
    <w:rsid w:val="0087005F"/>
    <w:rsid w:val="008742DD"/>
    <w:rsid w:val="00884EBC"/>
    <w:rsid w:val="0088524B"/>
    <w:rsid w:val="00890026"/>
    <w:rsid w:val="00895C95"/>
    <w:rsid w:val="008A091E"/>
    <w:rsid w:val="008A493A"/>
    <w:rsid w:val="008B1910"/>
    <w:rsid w:val="008B4604"/>
    <w:rsid w:val="008C2D8F"/>
    <w:rsid w:val="008D4BC4"/>
    <w:rsid w:val="008D66B2"/>
    <w:rsid w:val="008E3DD6"/>
    <w:rsid w:val="008E4ADE"/>
    <w:rsid w:val="008F0F9D"/>
    <w:rsid w:val="00901F95"/>
    <w:rsid w:val="00902A20"/>
    <w:rsid w:val="00914194"/>
    <w:rsid w:val="00927F55"/>
    <w:rsid w:val="00940A95"/>
    <w:rsid w:val="00941836"/>
    <w:rsid w:val="00944011"/>
    <w:rsid w:val="00953D78"/>
    <w:rsid w:val="009659A5"/>
    <w:rsid w:val="00965C1E"/>
    <w:rsid w:val="009660A7"/>
    <w:rsid w:val="00970571"/>
    <w:rsid w:val="009773D5"/>
    <w:rsid w:val="009808A2"/>
    <w:rsid w:val="009B5427"/>
    <w:rsid w:val="009B572E"/>
    <w:rsid w:val="009B7D39"/>
    <w:rsid w:val="009C2A6A"/>
    <w:rsid w:val="009D3BF6"/>
    <w:rsid w:val="009E0B18"/>
    <w:rsid w:val="009E58A9"/>
    <w:rsid w:val="009E7D9C"/>
    <w:rsid w:val="009F4201"/>
    <w:rsid w:val="00A0175D"/>
    <w:rsid w:val="00A1350F"/>
    <w:rsid w:val="00A15DF5"/>
    <w:rsid w:val="00A2145C"/>
    <w:rsid w:val="00A27530"/>
    <w:rsid w:val="00A3519E"/>
    <w:rsid w:val="00A38877"/>
    <w:rsid w:val="00A44681"/>
    <w:rsid w:val="00A44FD8"/>
    <w:rsid w:val="00A66851"/>
    <w:rsid w:val="00A71F28"/>
    <w:rsid w:val="00A82E83"/>
    <w:rsid w:val="00A94715"/>
    <w:rsid w:val="00A9783D"/>
    <w:rsid w:val="00AA0592"/>
    <w:rsid w:val="00AA2885"/>
    <w:rsid w:val="00AB01AD"/>
    <w:rsid w:val="00AB3B29"/>
    <w:rsid w:val="00AB61A0"/>
    <w:rsid w:val="00AD0887"/>
    <w:rsid w:val="00AD60B5"/>
    <w:rsid w:val="00AE6B9A"/>
    <w:rsid w:val="00AF1AE1"/>
    <w:rsid w:val="00AF6F73"/>
    <w:rsid w:val="00AF7B75"/>
    <w:rsid w:val="00B069D5"/>
    <w:rsid w:val="00B32417"/>
    <w:rsid w:val="00B336F8"/>
    <w:rsid w:val="00B40BB4"/>
    <w:rsid w:val="00B7152A"/>
    <w:rsid w:val="00B971CB"/>
    <w:rsid w:val="00BC36A3"/>
    <w:rsid w:val="00BC38DD"/>
    <w:rsid w:val="00BC59C4"/>
    <w:rsid w:val="00BD13DC"/>
    <w:rsid w:val="00BD33B0"/>
    <w:rsid w:val="00BD4E13"/>
    <w:rsid w:val="00BE4844"/>
    <w:rsid w:val="00BE4DEA"/>
    <w:rsid w:val="00BE6386"/>
    <w:rsid w:val="00BF6325"/>
    <w:rsid w:val="00C0275D"/>
    <w:rsid w:val="00C1155C"/>
    <w:rsid w:val="00C1588F"/>
    <w:rsid w:val="00C25CD8"/>
    <w:rsid w:val="00C37B24"/>
    <w:rsid w:val="00C51786"/>
    <w:rsid w:val="00C52A2C"/>
    <w:rsid w:val="00C547A7"/>
    <w:rsid w:val="00C6667A"/>
    <w:rsid w:val="00C7503C"/>
    <w:rsid w:val="00C84859"/>
    <w:rsid w:val="00C9159F"/>
    <w:rsid w:val="00CC5815"/>
    <w:rsid w:val="00CC7C87"/>
    <w:rsid w:val="00CD48FE"/>
    <w:rsid w:val="00CE5842"/>
    <w:rsid w:val="00D01B65"/>
    <w:rsid w:val="00D1780D"/>
    <w:rsid w:val="00D2780D"/>
    <w:rsid w:val="00D403EA"/>
    <w:rsid w:val="00D41387"/>
    <w:rsid w:val="00D465D8"/>
    <w:rsid w:val="00D573C5"/>
    <w:rsid w:val="00D57C6A"/>
    <w:rsid w:val="00D946E0"/>
    <w:rsid w:val="00D95499"/>
    <w:rsid w:val="00DA440A"/>
    <w:rsid w:val="00DA459A"/>
    <w:rsid w:val="00DA6A45"/>
    <w:rsid w:val="00DB051B"/>
    <w:rsid w:val="00DB0A1F"/>
    <w:rsid w:val="00DB295A"/>
    <w:rsid w:val="00DC1322"/>
    <w:rsid w:val="00DC323D"/>
    <w:rsid w:val="00DC3CDF"/>
    <w:rsid w:val="00DC7A0D"/>
    <w:rsid w:val="00DD4430"/>
    <w:rsid w:val="00DD6B79"/>
    <w:rsid w:val="00DE6383"/>
    <w:rsid w:val="00DF1A32"/>
    <w:rsid w:val="00E05958"/>
    <w:rsid w:val="00E0735D"/>
    <w:rsid w:val="00E13D44"/>
    <w:rsid w:val="00E3166A"/>
    <w:rsid w:val="00E33332"/>
    <w:rsid w:val="00E34E93"/>
    <w:rsid w:val="00E3767F"/>
    <w:rsid w:val="00E65136"/>
    <w:rsid w:val="00E74187"/>
    <w:rsid w:val="00EA1887"/>
    <w:rsid w:val="00EA51D6"/>
    <w:rsid w:val="00EC53F7"/>
    <w:rsid w:val="00ED773F"/>
    <w:rsid w:val="00EE72F2"/>
    <w:rsid w:val="00EE7AE6"/>
    <w:rsid w:val="00EF014B"/>
    <w:rsid w:val="00F0114B"/>
    <w:rsid w:val="00F06605"/>
    <w:rsid w:val="00F20871"/>
    <w:rsid w:val="00F256C9"/>
    <w:rsid w:val="00F321A7"/>
    <w:rsid w:val="00F346E0"/>
    <w:rsid w:val="00F35110"/>
    <w:rsid w:val="00F43AF5"/>
    <w:rsid w:val="00F447E1"/>
    <w:rsid w:val="00F45C6B"/>
    <w:rsid w:val="00F45E31"/>
    <w:rsid w:val="00F47BFB"/>
    <w:rsid w:val="00F54A5D"/>
    <w:rsid w:val="00F72F1F"/>
    <w:rsid w:val="00F748E8"/>
    <w:rsid w:val="00F90E2C"/>
    <w:rsid w:val="00FB2426"/>
    <w:rsid w:val="00FB7DFB"/>
    <w:rsid w:val="00FC162F"/>
    <w:rsid w:val="00FC4E20"/>
    <w:rsid w:val="00FC614B"/>
    <w:rsid w:val="00FD6A2A"/>
    <w:rsid w:val="00FE229D"/>
    <w:rsid w:val="00FE3AF4"/>
    <w:rsid w:val="00FF4082"/>
    <w:rsid w:val="012AF5FF"/>
    <w:rsid w:val="015A5E0B"/>
    <w:rsid w:val="024F741F"/>
    <w:rsid w:val="027DCCA7"/>
    <w:rsid w:val="0306CBD6"/>
    <w:rsid w:val="045C7D65"/>
    <w:rsid w:val="047DE277"/>
    <w:rsid w:val="048DBD0E"/>
    <w:rsid w:val="0495DBE4"/>
    <w:rsid w:val="049A7686"/>
    <w:rsid w:val="04ED57B2"/>
    <w:rsid w:val="054BFCA2"/>
    <w:rsid w:val="05EEAD32"/>
    <w:rsid w:val="0663A8B0"/>
    <w:rsid w:val="081A3F9D"/>
    <w:rsid w:val="09AE2D8E"/>
    <w:rsid w:val="0A8936C8"/>
    <w:rsid w:val="0B51E05F"/>
    <w:rsid w:val="0BC7BE91"/>
    <w:rsid w:val="0C678F4A"/>
    <w:rsid w:val="0CD42C7D"/>
    <w:rsid w:val="0D27443D"/>
    <w:rsid w:val="0D926857"/>
    <w:rsid w:val="0E4F1C5E"/>
    <w:rsid w:val="0EFFED5B"/>
    <w:rsid w:val="0F3AEA9D"/>
    <w:rsid w:val="0F5799AE"/>
    <w:rsid w:val="10B4B48F"/>
    <w:rsid w:val="10DBD33C"/>
    <w:rsid w:val="1122B7F3"/>
    <w:rsid w:val="115DFB71"/>
    <w:rsid w:val="1228DAC6"/>
    <w:rsid w:val="12BD1F9A"/>
    <w:rsid w:val="14E0F455"/>
    <w:rsid w:val="14F46CFC"/>
    <w:rsid w:val="15C6212A"/>
    <w:rsid w:val="15C74C28"/>
    <w:rsid w:val="16B1EB98"/>
    <w:rsid w:val="179DEC35"/>
    <w:rsid w:val="18A41C3F"/>
    <w:rsid w:val="18D294DA"/>
    <w:rsid w:val="1951073B"/>
    <w:rsid w:val="1A521DE1"/>
    <w:rsid w:val="1AD2DE4A"/>
    <w:rsid w:val="1B1D297E"/>
    <w:rsid w:val="1B716765"/>
    <w:rsid w:val="1BB837B2"/>
    <w:rsid w:val="1BDDE25B"/>
    <w:rsid w:val="1CA2B096"/>
    <w:rsid w:val="1E60B7C6"/>
    <w:rsid w:val="20094610"/>
    <w:rsid w:val="2074E2ED"/>
    <w:rsid w:val="21289F01"/>
    <w:rsid w:val="21DC3FDE"/>
    <w:rsid w:val="222BBECD"/>
    <w:rsid w:val="22710CA1"/>
    <w:rsid w:val="230946FA"/>
    <w:rsid w:val="23308702"/>
    <w:rsid w:val="23D4535E"/>
    <w:rsid w:val="24DEC1BF"/>
    <w:rsid w:val="261EC389"/>
    <w:rsid w:val="27008203"/>
    <w:rsid w:val="2714B4EA"/>
    <w:rsid w:val="2825E4B2"/>
    <w:rsid w:val="288E0DD6"/>
    <w:rsid w:val="28FA26BF"/>
    <w:rsid w:val="28FACBDD"/>
    <w:rsid w:val="294A726E"/>
    <w:rsid w:val="29AECF3A"/>
    <w:rsid w:val="29B6B7A0"/>
    <w:rsid w:val="29FF1CDA"/>
    <w:rsid w:val="2A4DC03E"/>
    <w:rsid w:val="2A79A825"/>
    <w:rsid w:val="2A828D65"/>
    <w:rsid w:val="2AA3EB49"/>
    <w:rsid w:val="2AAA8B8B"/>
    <w:rsid w:val="2C3D34C4"/>
    <w:rsid w:val="2CFD9E31"/>
    <w:rsid w:val="2DD4D1A4"/>
    <w:rsid w:val="2EEB7D0B"/>
    <w:rsid w:val="2F7A94ED"/>
    <w:rsid w:val="2FB4BC6A"/>
    <w:rsid w:val="31074357"/>
    <w:rsid w:val="3230A7C0"/>
    <w:rsid w:val="326DBBFF"/>
    <w:rsid w:val="32A2C207"/>
    <w:rsid w:val="33007CBA"/>
    <w:rsid w:val="331DED78"/>
    <w:rsid w:val="33431723"/>
    <w:rsid w:val="33466B4C"/>
    <w:rsid w:val="33EDDD33"/>
    <w:rsid w:val="34ADE40E"/>
    <w:rsid w:val="35684882"/>
    <w:rsid w:val="357B8024"/>
    <w:rsid w:val="3599B97B"/>
    <w:rsid w:val="361DC789"/>
    <w:rsid w:val="362094A8"/>
    <w:rsid w:val="37257DF5"/>
    <w:rsid w:val="37BC6509"/>
    <w:rsid w:val="381EF5CD"/>
    <w:rsid w:val="382C708A"/>
    <w:rsid w:val="39B88A5D"/>
    <w:rsid w:val="3A3BB9A5"/>
    <w:rsid w:val="3AF975A9"/>
    <w:rsid w:val="3B519300"/>
    <w:rsid w:val="3CD71163"/>
    <w:rsid w:val="3E88826C"/>
    <w:rsid w:val="3E99E6F1"/>
    <w:rsid w:val="3EAC9A56"/>
    <w:rsid w:val="3F308FDA"/>
    <w:rsid w:val="3F907A92"/>
    <w:rsid w:val="4006739A"/>
    <w:rsid w:val="4011EFC1"/>
    <w:rsid w:val="401DFB39"/>
    <w:rsid w:val="406EBB0E"/>
    <w:rsid w:val="41A6FAD1"/>
    <w:rsid w:val="41ADC022"/>
    <w:rsid w:val="41DBA7BD"/>
    <w:rsid w:val="435BF38F"/>
    <w:rsid w:val="4385AB3A"/>
    <w:rsid w:val="446CC3C8"/>
    <w:rsid w:val="44CC298F"/>
    <w:rsid w:val="4507CFD7"/>
    <w:rsid w:val="45985ACD"/>
    <w:rsid w:val="46089429"/>
    <w:rsid w:val="460D42D0"/>
    <w:rsid w:val="462DA7BD"/>
    <w:rsid w:val="465AF259"/>
    <w:rsid w:val="467A6BF4"/>
    <w:rsid w:val="46939451"/>
    <w:rsid w:val="4696CCD2"/>
    <w:rsid w:val="4706D62A"/>
    <w:rsid w:val="4715325D"/>
    <w:rsid w:val="4791A091"/>
    <w:rsid w:val="4837D97B"/>
    <w:rsid w:val="49079443"/>
    <w:rsid w:val="49225579"/>
    <w:rsid w:val="4AB928C7"/>
    <w:rsid w:val="4B2F9BE6"/>
    <w:rsid w:val="4B8E1104"/>
    <w:rsid w:val="4BDF1A92"/>
    <w:rsid w:val="4C4527BF"/>
    <w:rsid w:val="4CC0A3C8"/>
    <w:rsid w:val="4CDD5287"/>
    <w:rsid w:val="4CE170C3"/>
    <w:rsid w:val="4D5B1227"/>
    <w:rsid w:val="4D884172"/>
    <w:rsid w:val="4FB93C68"/>
    <w:rsid w:val="506241EC"/>
    <w:rsid w:val="50FDDD1A"/>
    <w:rsid w:val="51D7DCEA"/>
    <w:rsid w:val="5231D282"/>
    <w:rsid w:val="527DD2C1"/>
    <w:rsid w:val="5358EEFC"/>
    <w:rsid w:val="536AEF88"/>
    <w:rsid w:val="538D2533"/>
    <w:rsid w:val="53E0FCF1"/>
    <w:rsid w:val="541260FD"/>
    <w:rsid w:val="5541EA0A"/>
    <w:rsid w:val="559C7D9C"/>
    <w:rsid w:val="55B7E176"/>
    <w:rsid w:val="56DA8596"/>
    <w:rsid w:val="5810184A"/>
    <w:rsid w:val="5844598C"/>
    <w:rsid w:val="58B563A3"/>
    <w:rsid w:val="58E67386"/>
    <w:rsid w:val="59448EFC"/>
    <w:rsid w:val="5ACB59B1"/>
    <w:rsid w:val="5B4A8955"/>
    <w:rsid w:val="5B5B8265"/>
    <w:rsid w:val="5BCC1744"/>
    <w:rsid w:val="5BCCC3AC"/>
    <w:rsid w:val="5C1097CA"/>
    <w:rsid w:val="5EB39B10"/>
    <w:rsid w:val="5FCD8432"/>
    <w:rsid w:val="60160CF2"/>
    <w:rsid w:val="60281895"/>
    <w:rsid w:val="6058E465"/>
    <w:rsid w:val="6070AB01"/>
    <w:rsid w:val="6094460C"/>
    <w:rsid w:val="61F4E0EA"/>
    <w:rsid w:val="621277D8"/>
    <w:rsid w:val="6294EF25"/>
    <w:rsid w:val="629A021B"/>
    <w:rsid w:val="62A5A046"/>
    <w:rsid w:val="62F039F8"/>
    <w:rsid w:val="633C1CD7"/>
    <w:rsid w:val="64DEB2D7"/>
    <w:rsid w:val="6535339A"/>
    <w:rsid w:val="668D3BFC"/>
    <w:rsid w:val="66AC94E7"/>
    <w:rsid w:val="66BEACF5"/>
    <w:rsid w:val="672C0DDF"/>
    <w:rsid w:val="675F6746"/>
    <w:rsid w:val="67C241D0"/>
    <w:rsid w:val="67F5FBE7"/>
    <w:rsid w:val="685B9CD1"/>
    <w:rsid w:val="68C8163A"/>
    <w:rsid w:val="69DBA960"/>
    <w:rsid w:val="6A46C60A"/>
    <w:rsid w:val="6AF9E292"/>
    <w:rsid w:val="6B6E1B8E"/>
    <w:rsid w:val="6BA4751E"/>
    <w:rsid w:val="6C28F0AF"/>
    <w:rsid w:val="6FCFE001"/>
    <w:rsid w:val="6FDEC15D"/>
    <w:rsid w:val="6FF7DE27"/>
    <w:rsid w:val="70C0CB7D"/>
    <w:rsid w:val="7166A5D5"/>
    <w:rsid w:val="71CFEEA3"/>
    <w:rsid w:val="730780C3"/>
    <w:rsid w:val="743216F3"/>
    <w:rsid w:val="7434983C"/>
    <w:rsid w:val="7450319C"/>
    <w:rsid w:val="754F6925"/>
    <w:rsid w:val="763F2185"/>
    <w:rsid w:val="776D493B"/>
    <w:rsid w:val="77E4F903"/>
    <w:rsid w:val="77F68933"/>
    <w:rsid w:val="783FF4CD"/>
    <w:rsid w:val="786F3831"/>
    <w:rsid w:val="78C08D87"/>
    <w:rsid w:val="78D440E7"/>
    <w:rsid w:val="79BC1DCA"/>
    <w:rsid w:val="7A6A853A"/>
    <w:rsid w:val="7A84FEFC"/>
    <w:rsid w:val="7A9B2EA0"/>
    <w:rsid w:val="7ACDD313"/>
    <w:rsid w:val="7AF0850B"/>
    <w:rsid w:val="7B9696D7"/>
    <w:rsid w:val="7BB7487B"/>
    <w:rsid w:val="7BEBCCBE"/>
    <w:rsid w:val="7C484718"/>
    <w:rsid w:val="7D156BC9"/>
    <w:rsid w:val="7D32D76C"/>
    <w:rsid w:val="7E355FC3"/>
    <w:rsid w:val="7EA4286D"/>
    <w:rsid w:val="7F0263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6869"/>
  <w15:chartTrackingRefBased/>
  <w15:docId w15:val="{F0702761-47C8-4525-BB89-6320B4FCD8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D4E13"/>
    <w:pPr>
      <w:keepNext/>
      <w:keepLines/>
      <w:numPr>
        <w:numId w:val="74"/>
      </w:numPr>
      <w:spacing w:before="240" w:after="0"/>
      <w:ind w:left="426" w:hanging="426"/>
      <w:outlineLvl w:val="0"/>
    </w:pPr>
    <w:rPr>
      <w:rFonts w:eastAsiaTheme="majorEastAsia" w:cstheme="minorHAnsi"/>
      <w:b/>
      <w:bCs/>
      <w:color w:val="2E74B5" w:themeColor="accent1" w:themeShade="BF"/>
      <w:sz w:val="32"/>
      <w:szCs w:val="32"/>
    </w:rPr>
  </w:style>
  <w:style w:type="paragraph" w:styleId="Heading2">
    <w:name w:val="heading 2"/>
    <w:basedOn w:val="Normal"/>
    <w:next w:val="Normal"/>
    <w:link w:val="Heading2Char"/>
    <w:uiPriority w:val="9"/>
    <w:unhideWhenUsed/>
    <w:qFormat/>
    <w:rsid w:val="00155B70"/>
    <w:pPr>
      <w:keepNext/>
      <w:keepLines/>
      <w:spacing w:before="40" w:after="0"/>
      <w:outlineLvl w:val="1"/>
    </w:pPr>
    <w:rPr>
      <w:rFonts w:asciiTheme="majorHAnsi" w:hAnsiTheme="majorHAnsi" w:eastAsiaTheme="majorEastAsia" w:cstheme="majorBidi"/>
      <w:b/>
      <w:color w:val="2E74B5" w:themeColor="accent1" w:themeShade="BF"/>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2780D"/>
    <w:pPr>
      <w:spacing w:after="0" w:line="240" w:lineRule="auto"/>
    </w:pPr>
    <w:rPr>
      <w:rFonts w:ascii="Times New Roman" w:hAnsi="Times New Roman" w:eastAsia="Times New Roman" w:cs="Times New Roman"/>
      <w:sz w:val="24"/>
      <w:szCs w:val="24"/>
      <w:lang w:val="en-GB" w:eastAsia="en-GB"/>
    </w:rPr>
  </w:style>
  <w:style w:type="character" w:styleId="spellingerror" w:customStyle="1">
    <w:name w:val="spellingerror"/>
    <w:basedOn w:val="DefaultParagraphFont"/>
    <w:rsid w:val="00D2780D"/>
  </w:style>
  <w:style w:type="character" w:styleId="normaltextrun1" w:customStyle="1">
    <w:name w:val="normaltextrun1"/>
    <w:basedOn w:val="DefaultParagraphFont"/>
    <w:rsid w:val="00D2780D"/>
  </w:style>
  <w:style w:type="character" w:styleId="eop" w:customStyle="1">
    <w:name w:val="eop"/>
    <w:basedOn w:val="DefaultParagraphFont"/>
    <w:rsid w:val="00D2780D"/>
  </w:style>
  <w:style w:type="character" w:styleId="pagebreaktextspan2" w:customStyle="1">
    <w:name w:val="pagebreaktextspan2"/>
    <w:basedOn w:val="DefaultParagraphFont"/>
    <w:rsid w:val="00D2780D"/>
    <w:rPr>
      <w:shd w:val="clear" w:color="auto" w:fill="FFFFFF"/>
    </w:rPr>
  </w:style>
  <w:style w:type="character" w:styleId="Hyperlink">
    <w:name w:val="Hyperlink"/>
    <w:basedOn w:val="DefaultParagraphFont"/>
    <w:uiPriority w:val="99"/>
    <w:unhideWhenUsed/>
    <w:rsid w:val="008A091E"/>
    <w:rPr>
      <w:color w:val="0563C1" w:themeColor="hyperlink"/>
      <w:u w:val="single"/>
    </w:rPr>
  </w:style>
  <w:style w:type="character" w:styleId="unsupportedobjecttext" w:customStyle="1">
    <w:name w:val="unsupportedobjecttext"/>
    <w:basedOn w:val="DefaultParagraphFont"/>
    <w:rsid w:val="008A091E"/>
    <w:rPr>
      <w:rFonts w:hint="default" w:ascii="Calibri" w:hAnsi="Calibri" w:cs="Calibri"/>
      <w:b w:val="0"/>
      <w:bCs w:val="0"/>
      <w:i w:val="0"/>
      <w:iCs w:val="0"/>
      <w:strike w:val="0"/>
      <w:dstrike w:val="0"/>
      <w:color w:val="000000"/>
      <w:sz w:val="20"/>
      <w:szCs w:val="20"/>
      <w:u w:val="none"/>
      <w:effect w:val="none"/>
      <w:shd w:val="clear" w:color="auto" w:fill="E1E3E6"/>
    </w:rPr>
  </w:style>
  <w:style w:type="character" w:styleId="CommentReference">
    <w:name w:val="annotation reference"/>
    <w:basedOn w:val="DefaultParagraphFont"/>
    <w:uiPriority w:val="99"/>
    <w:semiHidden/>
    <w:unhideWhenUsed/>
    <w:rsid w:val="005F2207"/>
    <w:rPr>
      <w:sz w:val="16"/>
      <w:szCs w:val="16"/>
    </w:rPr>
  </w:style>
  <w:style w:type="paragraph" w:styleId="CommentText">
    <w:name w:val="annotation text"/>
    <w:basedOn w:val="Normal"/>
    <w:link w:val="CommentTextChar"/>
    <w:uiPriority w:val="99"/>
    <w:semiHidden/>
    <w:unhideWhenUsed/>
    <w:rsid w:val="005F2207"/>
    <w:pPr>
      <w:spacing w:line="240" w:lineRule="auto"/>
    </w:pPr>
    <w:rPr>
      <w:sz w:val="20"/>
      <w:szCs w:val="20"/>
    </w:rPr>
  </w:style>
  <w:style w:type="character" w:styleId="CommentTextChar" w:customStyle="1">
    <w:name w:val="Comment Text Char"/>
    <w:basedOn w:val="DefaultParagraphFont"/>
    <w:link w:val="CommentText"/>
    <w:uiPriority w:val="99"/>
    <w:semiHidden/>
    <w:rsid w:val="005F2207"/>
    <w:rPr>
      <w:sz w:val="20"/>
      <w:szCs w:val="20"/>
    </w:rPr>
  </w:style>
  <w:style w:type="paragraph" w:styleId="CommentSubject">
    <w:name w:val="annotation subject"/>
    <w:basedOn w:val="CommentText"/>
    <w:next w:val="CommentText"/>
    <w:link w:val="CommentSubjectChar"/>
    <w:uiPriority w:val="99"/>
    <w:semiHidden/>
    <w:unhideWhenUsed/>
    <w:rsid w:val="005F2207"/>
    <w:rPr>
      <w:b/>
      <w:bCs/>
    </w:rPr>
  </w:style>
  <w:style w:type="character" w:styleId="CommentSubjectChar" w:customStyle="1">
    <w:name w:val="Comment Subject Char"/>
    <w:basedOn w:val="CommentTextChar"/>
    <w:link w:val="CommentSubject"/>
    <w:uiPriority w:val="99"/>
    <w:semiHidden/>
    <w:rsid w:val="005F2207"/>
    <w:rPr>
      <w:b/>
      <w:bCs/>
      <w:sz w:val="20"/>
      <w:szCs w:val="20"/>
    </w:rPr>
  </w:style>
  <w:style w:type="paragraph" w:styleId="BalloonText">
    <w:name w:val="Balloon Text"/>
    <w:basedOn w:val="Normal"/>
    <w:link w:val="BalloonTextChar"/>
    <w:uiPriority w:val="99"/>
    <w:semiHidden/>
    <w:unhideWhenUsed/>
    <w:rsid w:val="005F22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2207"/>
    <w:rPr>
      <w:rFonts w:ascii="Segoe UI" w:hAnsi="Segoe UI" w:cs="Segoe UI"/>
      <w:sz w:val="18"/>
      <w:szCs w:val="18"/>
    </w:rPr>
  </w:style>
  <w:style w:type="paragraph" w:styleId="NormalWeb">
    <w:name w:val="Normal (Web)"/>
    <w:basedOn w:val="Normal"/>
    <w:uiPriority w:val="99"/>
    <w:unhideWhenUsed/>
    <w:rsid w:val="00DA6A45"/>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HTMLAddress">
    <w:name w:val="HTML Address"/>
    <w:basedOn w:val="Normal"/>
    <w:link w:val="HTMLAddressChar"/>
    <w:uiPriority w:val="99"/>
    <w:unhideWhenUsed/>
    <w:rsid w:val="00DA6A45"/>
    <w:pPr>
      <w:autoSpaceDE w:val="0"/>
      <w:autoSpaceDN w:val="0"/>
      <w:adjustRightInd w:val="0"/>
      <w:spacing w:after="120" w:line="240" w:lineRule="auto"/>
    </w:pPr>
    <w:rPr>
      <w:rFonts w:ascii="Calibri" w:hAnsi="Calibri" w:eastAsia="Calibri" w:cs="Times New Roman"/>
      <w:i/>
      <w:iCs/>
      <w:lang w:val="x-none"/>
    </w:rPr>
  </w:style>
  <w:style w:type="character" w:styleId="HTMLAddressChar" w:customStyle="1">
    <w:name w:val="HTML Address Char"/>
    <w:basedOn w:val="DefaultParagraphFont"/>
    <w:link w:val="HTMLAddress"/>
    <w:uiPriority w:val="99"/>
    <w:rsid w:val="00DA6A45"/>
    <w:rPr>
      <w:rFonts w:ascii="Calibri" w:hAnsi="Calibri" w:eastAsia="Calibri" w:cs="Times New Roman"/>
      <w:i/>
      <w:iCs/>
      <w:lang w:val="x-none"/>
    </w:rPr>
  </w:style>
  <w:style w:type="paragraph" w:styleId="Default" w:customStyle="1">
    <w:name w:val="Default"/>
    <w:rsid w:val="00DA6A45"/>
    <w:pPr>
      <w:autoSpaceDE w:val="0"/>
      <w:autoSpaceDN w:val="0"/>
      <w:adjustRightInd w:val="0"/>
      <w:spacing w:after="0" w:line="240" w:lineRule="auto"/>
    </w:pPr>
    <w:rPr>
      <w:rFonts w:ascii="Helvetica75" w:hAnsi="Helvetica75" w:eastAsia="Calibri" w:cs="Helvetica75"/>
      <w:color w:val="000000"/>
      <w:sz w:val="24"/>
      <w:szCs w:val="24"/>
      <w:lang w:val="en-GB" w:eastAsia="zh-CN"/>
    </w:rPr>
  </w:style>
  <w:style w:type="character" w:styleId="Heading1Char" w:customStyle="1">
    <w:name w:val="Heading 1 Char"/>
    <w:basedOn w:val="DefaultParagraphFont"/>
    <w:link w:val="Heading1"/>
    <w:uiPriority w:val="9"/>
    <w:rsid w:val="00BD4E13"/>
    <w:rPr>
      <w:rFonts w:eastAsiaTheme="majorEastAsia" w:cstheme="minorHAnsi"/>
      <w:b/>
      <w:bCs/>
      <w:color w:val="2E74B5" w:themeColor="accent1" w:themeShade="BF"/>
      <w:sz w:val="32"/>
      <w:szCs w:val="32"/>
    </w:rPr>
  </w:style>
  <w:style w:type="paragraph" w:styleId="TOCHeading">
    <w:name w:val="TOC Heading"/>
    <w:basedOn w:val="Heading1"/>
    <w:next w:val="Normal"/>
    <w:uiPriority w:val="39"/>
    <w:unhideWhenUsed/>
    <w:qFormat/>
    <w:rsid w:val="00017954"/>
    <w:pPr>
      <w:outlineLvl w:val="9"/>
    </w:pPr>
  </w:style>
  <w:style w:type="paragraph" w:styleId="Header">
    <w:name w:val="header"/>
    <w:basedOn w:val="Normal"/>
    <w:link w:val="HeaderChar"/>
    <w:uiPriority w:val="99"/>
    <w:unhideWhenUsed/>
    <w:rsid w:val="001A25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2507"/>
  </w:style>
  <w:style w:type="paragraph" w:styleId="Footer">
    <w:name w:val="footer"/>
    <w:basedOn w:val="Normal"/>
    <w:link w:val="FooterChar"/>
    <w:uiPriority w:val="99"/>
    <w:unhideWhenUsed/>
    <w:rsid w:val="001A25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2507"/>
  </w:style>
  <w:style w:type="character" w:styleId="Heading2Char" w:customStyle="1">
    <w:name w:val="Heading 2 Char"/>
    <w:basedOn w:val="DefaultParagraphFont"/>
    <w:link w:val="Heading2"/>
    <w:uiPriority w:val="9"/>
    <w:rsid w:val="00155B70"/>
    <w:rPr>
      <w:rFonts w:asciiTheme="majorHAnsi" w:hAnsiTheme="majorHAnsi" w:eastAsiaTheme="majorEastAsia" w:cstheme="majorBidi"/>
      <w:b/>
      <w:color w:val="2E74B5" w:themeColor="accent1" w:themeShade="BF"/>
      <w:sz w:val="24"/>
      <w:szCs w:val="24"/>
      <w:lang w:val="en-GB"/>
    </w:rPr>
  </w:style>
  <w:style w:type="paragraph" w:styleId="TOC1">
    <w:name w:val="toc 1"/>
    <w:basedOn w:val="Normal"/>
    <w:next w:val="Normal"/>
    <w:autoRedefine/>
    <w:uiPriority w:val="39"/>
    <w:unhideWhenUsed/>
    <w:rsid w:val="001A2507"/>
    <w:pPr>
      <w:spacing w:after="100"/>
    </w:pPr>
  </w:style>
  <w:style w:type="paragraph" w:styleId="TOC2">
    <w:name w:val="toc 2"/>
    <w:basedOn w:val="Normal"/>
    <w:next w:val="Normal"/>
    <w:autoRedefine/>
    <w:uiPriority w:val="39"/>
    <w:unhideWhenUsed/>
    <w:rsid w:val="001A2507"/>
    <w:pPr>
      <w:spacing w:after="100"/>
      <w:ind w:left="220"/>
    </w:pPr>
  </w:style>
  <w:style w:type="character" w:styleId="Emphasis">
    <w:name w:val="Emphasis"/>
    <w:basedOn w:val="DefaultParagraphFont"/>
    <w:uiPriority w:val="20"/>
    <w:qFormat/>
    <w:rsid w:val="00BC59C4"/>
    <w:rPr>
      <w:i/>
      <w:iCs/>
    </w:rPr>
  </w:style>
  <w:style w:type="character" w:styleId="PlaceholderText">
    <w:name w:val="Placeholder Text"/>
    <w:basedOn w:val="DefaultParagraphFont"/>
    <w:uiPriority w:val="99"/>
    <w:semiHidden/>
    <w:rsid w:val="00401BB5"/>
    <w:rPr>
      <w:color w:val="808080"/>
    </w:rPr>
  </w:style>
  <w:style w:type="paragraph" w:styleId="Caption">
    <w:name w:val="caption"/>
    <w:basedOn w:val="Normal"/>
    <w:next w:val="Normal"/>
    <w:uiPriority w:val="35"/>
    <w:unhideWhenUsed/>
    <w:qFormat/>
    <w:rsid w:val="00547834"/>
    <w:pPr>
      <w:spacing w:after="200" w:line="240" w:lineRule="auto"/>
    </w:pPr>
    <w:rPr>
      <w:i/>
      <w:iCs/>
      <w:color w:val="44546A" w:themeColor="text2"/>
      <w:sz w:val="18"/>
      <w:szCs w:val="18"/>
    </w:rPr>
  </w:style>
  <w:style w:type="paragraph" w:styleId="NoSpacing">
    <w:name w:val="No Spacing"/>
    <w:link w:val="NoSpacingChar"/>
    <w:uiPriority w:val="1"/>
    <w:qFormat/>
    <w:rsid w:val="00154665"/>
    <w:pPr>
      <w:spacing w:after="0" w:line="240" w:lineRule="auto"/>
    </w:pPr>
    <w:rPr>
      <w:rFonts w:eastAsiaTheme="minorEastAsia"/>
    </w:rPr>
  </w:style>
  <w:style w:type="character" w:styleId="NoSpacingChar" w:customStyle="1">
    <w:name w:val="No Spacing Char"/>
    <w:basedOn w:val="DefaultParagraphFont"/>
    <w:link w:val="NoSpacing"/>
    <w:uiPriority w:val="1"/>
    <w:rsid w:val="00154665"/>
    <w:rPr>
      <w:rFonts w:eastAsiaTheme="minorEastAsia"/>
    </w:rPr>
  </w:style>
  <w:style w:type="character" w:styleId="UnresolvedMention">
    <w:name w:val="Unresolved Mention"/>
    <w:basedOn w:val="DefaultParagraphFont"/>
    <w:uiPriority w:val="99"/>
    <w:semiHidden/>
    <w:unhideWhenUsed/>
    <w:rsid w:val="004772C6"/>
    <w:rPr>
      <w:color w:val="605E5C"/>
      <w:shd w:val="clear" w:color="auto" w:fill="E1DFDD"/>
    </w:rPr>
  </w:style>
  <w:style w:type="paragraph" w:styleId="ListParagraph">
    <w:name w:val="List Paragraph"/>
    <w:basedOn w:val="Normal"/>
    <w:uiPriority w:val="34"/>
    <w:qFormat/>
    <w:rsid w:val="0049174C"/>
    <w:pPr>
      <w:ind w:left="720"/>
      <w:contextualSpacing/>
    </w:pPr>
  </w:style>
  <w:style w:type="character" w:styleId="FollowedHyperlink">
    <w:name w:val="FollowedHyperlink"/>
    <w:basedOn w:val="DefaultParagraphFont"/>
    <w:uiPriority w:val="99"/>
    <w:semiHidden/>
    <w:unhideWhenUsed/>
    <w:rsid w:val="005F5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682">
      <w:bodyDiv w:val="1"/>
      <w:marLeft w:val="0"/>
      <w:marRight w:val="0"/>
      <w:marTop w:val="0"/>
      <w:marBottom w:val="0"/>
      <w:divBdr>
        <w:top w:val="none" w:sz="0" w:space="0" w:color="auto"/>
        <w:left w:val="none" w:sz="0" w:space="0" w:color="auto"/>
        <w:bottom w:val="none" w:sz="0" w:space="0" w:color="auto"/>
        <w:right w:val="none" w:sz="0" w:space="0" w:color="auto"/>
      </w:divBdr>
      <w:divsChild>
        <w:div w:id="1315333501">
          <w:marLeft w:val="0"/>
          <w:marRight w:val="0"/>
          <w:marTop w:val="0"/>
          <w:marBottom w:val="0"/>
          <w:divBdr>
            <w:top w:val="none" w:sz="0" w:space="0" w:color="auto"/>
            <w:left w:val="none" w:sz="0" w:space="0" w:color="auto"/>
            <w:bottom w:val="none" w:sz="0" w:space="0" w:color="auto"/>
            <w:right w:val="none" w:sz="0" w:space="0" w:color="auto"/>
          </w:divBdr>
          <w:divsChild>
            <w:div w:id="1230073312">
              <w:marLeft w:val="0"/>
              <w:marRight w:val="0"/>
              <w:marTop w:val="0"/>
              <w:marBottom w:val="0"/>
              <w:divBdr>
                <w:top w:val="none" w:sz="0" w:space="0" w:color="auto"/>
                <w:left w:val="none" w:sz="0" w:space="0" w:color="auto"/>
                <w:bottom w:val="none" w:sz="0" w:space="0" w:color="auto"/>
                <w:right w:val="none" w:sz="0" w:space="0" w:color="auto"/>
              </w:divBdr>
              <w:divsChild>
                <w:div w:id="1782796222">
                  <w:marLeft w:val="0"/>
                  <w:marRight w:val="0"/>
                  <w:marTop w:val="0"/>
                  <w:marBottom w:val="0"/>
                  <w:divBdr>
                    <w:top w:val="none" w:sz="0" w:space="0" w:color="auto"/>
                    <w:left w:val="none" w:sz="0" w:space="0" w:color="auto"/>
                    <w:bottom w:val="none" w:sz="0" w:space="0" w:color="auto"/>
                    <w:right w:val="none" w:sz="0" w:space="0" w:color="auto"/>
                  </w:divBdr>
                  <w:divsChild>
                    <w:div w:id="1830243293">
                      <w:marLeft w:val="0"/>
                      <w:marRight w:val="0"/>
                      <w:marTop w:val="0"/>
                      <w:marBottom w:val="0"/>
                      <w:divBdr>
                        <w:top w:val="none" w:sz="0" w:space="0" w:color="auto"/>
                        <w:left w:val="none" w:sz="0" w:space="0" w:color="auto"/>
                        <w:bottom w:val="none" w:sz="0" w:space="0" w:color="auto"/>
                        <w:right w:val="none" w:sz="0" w:space="0" w:color="auto"/>
                      </w:divBdr>
                      <w:divsChild>
                        <w:div w:id="87964042">
                          <w:marLeft w:val="0"/>
                          <w:marRight w:val="0"/>
                          <w:marTop w:val="0"/>
                          <w:marBottom w:val="0"/>
                          <w:divBdr>
                            <w:top w:val="none" w:sz="0" w:space="0" w:color="auto"/>
                            <w:left w:val="none" w:sz="0" w:space="0" w:color="auto"/>
                            <w:bottom w:val="none" w:sz="0" w:space="0" w:color="auto"/>
                            <w:right w:val="none" w:sz="0" w:space="0" w:color="auto"/>
                          </w:divBdr>
                          <w:divsChild>
                            <w:div w:id="656693918">
                              <w:marLeft w:val="0"/>
                              <w:marRight w:val="0"/>
                              <w:marTop w:val="0"/>
                              <w:marBottom w:val="0"/>
                              <w:divBdr>
                                <w:top w:val="none" w:sz="0" w:space="0" w:color="auto"/>
                                <w:left w:val="none" w:sz="0" w:space="0" w:color="auto"/>
                                <w:bottom w:val="none" w:sz="0" w:space="0" w:color="auto"/>
                                <w:right w:val="none" w:sz="0" w:space="0" w:color="auto"/>
                              </w:divBdr>
                              <w:divsChild>
                                <w:div w:id="1435512606">
                                  <w:marLeft w:val="0"/>
                                  <w:marRight w:val="0"/>
                                  <w:marTop w:val="0"/>
                                  <w:marBottom w:val="0"/>
                                  <w:divBdr>
                                    <w:top w:val="none" w:sz="0" w:space="0" w:color="auto"/>
                                    <w:left w:val="none" w:sz="0" w:space="0" w:color="auto"/>
                                    <w:bottom w:val="none" w:sz="0" w:space="0" w:color="auto"/>
                                    <w:right w:val="none" w:sz="0" w:space="0" w:color="auto"/>
                                  </w:divBdr>
                                  <w:divsChild>
                                    <w:div w:id="2037464330">
                                      <w:marLeft w:val="0"/>
                                      <w:marRight w:val="0"/>
                                      <w:marTop w:val="0"/>
                                      <w:marBottom w:val="0"/>
                                      <w:divBdr>
                                        <w:top w:val="none" w:sz="0" w:space="0" w:color="auto"/>
                                        <w:left w:val="none" w:sz="0" w:space="0" w:color="auto"/>
                                        <w:bottom w:val="none" w:sz="0" w:space="0" w:color="auto"/>
                                        <w:right w:val="none" w:sz="0" w:space="0" w:color="auto"/>
                                      </w:divBdr>
                                      <w:divsChild>
                                        <w:div w:id="376392819">
                                          <w:marLeft w:val="0"/>
                                          <w:marRight w:val="0"/>
                                          <w:marTop w:val="0"/>
                                          <w:marBottom w:val="0"/>
                                          <w:divBdr>
                                            <w:top w:val="none" w:sz="0" w:space="0" w:color="auto"/>
                                            <w:left w:val="none" w:sz="0" w:space="0" w:color="auto"/>
                                            <w:bottom w:val="none" w:sz="0" w:space="0" w:color="auto"/>
                                            <w:right w:val="none" w:sz="0" w:space="0" w:color="auto"/>
                                          </w:divBdr>
                                          <w:divsChild>
                                            <w:div w:id="702560350">
                                              <w:marLeft w:val="0"/>
                                              <w:marRight w:val="0"/>
                                              <w:marTop w:val="0"/>
                                              <w:marBottom w:val="0"/>
                                              <w:divBdr>
                                                <w:top w:val="none" w:sz="0" w:space="0" w:color="auto"/>
                                                <w:left w:val="none" w:sz="0" w:space="0" w:color="auto"/>
                                                <w:bottom w:val="none" w:sz="0" w:space="0" w:color="auto"/>
                                                <w:right w:val="none" w:sz="0" w:space="0" w:color="auto"/>
                                              </w:divBdr>
                                              <w:divsChild>
                                                <w:div w:id="1350329989">
                                                  <w:marLeft w:val="0"/>
                                                  <w:marRight w:val="0"/>
                                                  <w:marTop w:val="0"/>
                                                  <w:marBottom w:val="0"/>
                                                  <w:divBdr>
                                                    <w:top w:val="none" w:sz="0" w:space="0" w:color="auto"/>
                                                    <w:left w:val="none" w:sz="0" w:space="0" w:color="auto"/>
                                                    <w:bottom w:val="none" w:sz="0" w:space="0" w:color="auto"/>
                                                    <w:right w:val="none" w:sz="0" w:space="0" w:color="auto"/>
                                                  </w:divBdr>
                                                  <w:divsChild>
                                                    <w:div w:id="571158009">
                                                      <w:marLeft w:val="0"/>
                                                      <w:marRight w:val="0"/>
                                                      <w:marTop w:val="0"/>
                                                      <w:marBottom w:val="0"/>
                                                      <w:divBdr>
                                                        <w:top w:val="single" w:sz="12" w:space="0" w:color="ABABAB"/>
                                                        <w:left w:val="single" w:sz="6" w:space="0" w:color="ABABAB"/>
                                                        <w:bottom w:val="none" w:sz="0" w:space="0" w:color="auto"/>
                                                        <w:right w:val="single" w:sz="6" w:space="0" w:color="ABABAB"/>
                                                      </w:divBdr>
                                                      <w:divsChild>
                                                        <w:div w:id="785462947">
                                                          <w:marLeft w:val="0"/>
                                                          <w:marRight w:val="0"/>
                                                          <w:marTop w:val="0"/>
                                                          <w:marBottom w:val="0"/>
                                                          <w:divBdr>
                                                            <w:top w:val="none" w:sz="0" w:space="0" w:color="auto"/>
                                                            <w:left w:val="none" w:sz="0" w:space="0" w:color="auto"/>
                                                            <w:bottom w:val="none" w:sz="0" w:space="0" w:color="auto"/>
                                                            <w:right w:val="none" w:sz="0" w:space="0" w:color="auto"/>
                                                          </w:divBdr>
                                                          <w:divsChild>
                                                            <w:div w:id="1948388567">
                                                              <w:marLeft w:val="0"/>
                                                              <w:marRight w:val="0"/>
                                                              <w:marTop w:val="0"/>
                                                              <w:marBottom w:val="0"/>
                                                              <w:divBdr>
                                                                <w:top w:val="none" w:sz="0" w:space="0" w:color="auto"/>
                                                                <w:left w:val="none" w:sz="0" w:space="0" w:color="auto"/>
                                                                <w:bottom w:val="none" w:sz="0" w:space="0" w:color="auto"/>
                                                                <w:right w:val="none" w:sz="0" w:space="0" w:color="auto"/>
                                                              </w:divBdr>
                                                              <w:divsChild>
                                                                <w:div w:id="1144202969">
                                                                  <w:marLeft w:val="0"/>
                                                                  <w:marRight w:val="0"/>
                                                                  <w:marTop w:val="0"/>
                                                                  <w:marBottom w:val="0"/>
                                                                  <w:divBdr>
                                                                    <w:top w:val="none" w:sz="0" w:space="0" w:color="auto"/>
                                                                    <w:left w:val="none" w:sz="0" w:space="0" w:color="auto"/>
                                                                    <w:bottom w:val="none" w:sz="0" w:space="0" w:color="auto"/>
                                                                    <w:right w:val="none" w:sz="0" w:space="0" w:color="auto"/>
                                                                  </w:divBdr>
                                                                  <w:divsChild>
                                                                    <w:div w:id="1247228102">
                                                                      <w:marLeft w:val="0"/>
                                                                      <w:marRight w:val="0"/>
                                                                      <w:marTop w:val="0"/>
                                                                      <w:marBottom w:val="0"/>
                                                                      <w:divBdr>
                                                                        <w:top w:val="none" w:sz="0" w:space="0" w:color="auto"/>
                                                                        <w:left w:val="none" w:sz="0" w:space="0" w:color="auto"/>
                                                                        <w:bottom w:val="none" w:sz="0" w:space="0" w:color="auto"/>
                                                                        <w:right w:val="none" w:sz="0" w:space="0" w:color="auto"/>
                                                                      </w:divBdr>
                                                                      <w:divsChild>
                                                                        <w:div w:id="993678697">
                                                                          <w:marLeft w:val="0"/>
                                                                          <w:marRight w:val="0"/>
                                                                          <w:marTop w:val="0"/>
                                                                          <w:marBottom w:val="0"/>
                                                                          <w:divBdr>
                                                                            <w:top w:val="none" w:sz="0" w:space="0" w:color="auto"/>
                                                                            <w:left w:val="none" w:sz="0" w:space="0" w:color="auto"/>
                                                                            <w:bottom w:val="none" w:sz="0" w:space="0" w:color="auto"/>
                                                                            <w:right w:val="none" w:sz="0" w:space="0" w:color="auto"/>
                                                                          </w:divBdr>
                                                                          <w:divsChild>
                                                                            <w:div w:id="577400628">
                                                                              <w:marLeft w:val="0"/>
                                                                              <w:marRight w:val="0"/>
                                                                              <w:marTop w:val="0"/>
                                                                              <w:marBottom w:val="0"/>
                                                                              <w:divBdr>
                                                                                <w:top w:val="none" w:sz="0" w:space="0" w:color="auto"/>
                                                                                <w:left w:val="none" w:sz="0" w:space="0" w:color="auto"/>
                                                                                <w:bottom w:val="none" w:sz="0" w:space="0" w:color="auto"/>
                                                                                <w:right w:val="none" w:sz="0" w:space="0" w:color="auto"/>
                                                                              </w:divBdr>
                                                                              <w:divsChild>
                                                                                <w:div w:id="178593023">
                                                                                  <w:marLeft w:val="0"/>
                                                                                  <w:marRight w:val="0"/>
                                                                                  <w:marTop w:val="0"/>
                                                                                  <w:marBottom w:val="0"/>
                                                                                  <w:divBdr>
                                                                                    <w:top w:val="none" w:sz="0" w:space="0" w:color="auto"/>
                                                                                    <w:left w:val="none" w:sz="0" w:space="0" w:color="auto"/>
                                                                                    <w:bottom w:val="none" w:sz="0" w:space="0" w:color="auto"/>
                                                                                    <w:right w:val="none" w:sz="0" w:space="0" w:color="auto"/>
                                                                                  </w:divBdr>
                                                                                  <w:divsChild>
                                                                                    <w:div w:id="280261829">
                                                                                      <w:marLeft w:val="0"/>
                                                                                      <w:marRight w:val="0"/>
                                                                                      <w:marTop w:val="0"/>
                                                                                      <w:marBottom w:val="0"/>
                                                                                      <w:divBdr>
                                                                                        <w:top w:val="none" w:sz="0" w:space="0" w:color="auto"/>
                                                                                        <w:left w:val="none" w:sz="0" w:space="0" w:color="auto"/>
                                                                                        <w:bottom w:val="none" w:sz="0" w:space="0" w:color="auto"/>
                                                                                        <w:right w:val="none" w:sz="0" w:space="0" w:color="auto"/>
                                                                                      </w:divBdr>
                                                                                    </w:div>
                                                                                    <w:div w:id="282615077">
                                                                                      <w:marLeft w:val="0"/>
                                                                                      <w:marRight w:val="0"/>
                                                                                      <w:marTop w:val="0"/>
                                                                                      <w:marBottom w:val="0"/>
                                                                                      <w:divBdr>
                                                                                        <w:top w:val="none" w:sz="0" w:space="0" w:color="auto"/>
                                                                                        <w:left w:val="none" w:sz="0" w:space="0" w:color="auto"/>
                                                                                        <w:bottom w:val="none" w:sz="0" w:space="0" w:color="auto"/>
                                                                                        <w:right w:val="none" w:sz="0" w:space="0" w:color="auto"/>
                                                                                      </w:divBdr>
                                                                                    </w:div>
                                                                                    <w:div w:id="1213732331">
                                                                                      <w:marLeft w:val="0"/>
                                                                                      <w:marRight w:val="0"/>
                                                                                      <w:marTop w:val="0"/>
                                                                                      <w:marBottom w:val="0"/>
                                                                                      <w:divBdr>
                                                                                        <w:top w:val="none" w:sz="0" w:space="0" w:color="auto"/>
                                                                                        <w:left w:val="none" w:sz="0" w:space="0" w:color="auto"/>
                                                                                        <w:bottom w:val="none" w:sz="0" w:space="0" w:color="auto"/>
                                                                                        <w:right w:val="none" w:sz="0" w:space="0" w:color="auto"/>
                                                                                      </w:divBdr>
                                                                                    </w:div>
                                                                                    <w:div w:id="2083335909">
                                                                                      <w:marLeft w:val="0"/>
                                                                                      <w:marRight w:val="0"/>
                                                                                      <w:marTop w:val="0"/>
                                                                                      <w:marBottom w:val="0"/>
                                                                                      <w:divBdr>
                                                                                        <w:top w:val="none" w:sz="0" w:space="0" w:color="auto"/>
                                                                                        <w:left w:val="none" w:sz="0" w:space="0" w:color="auto"/>
                                                                                        <w:bottom w:val="none" w:sz="0" w:space="0" w:color="auto"/>
                                                                                        <w:right w:val="none" w:sz="0" w:space="0" w:color="auto"/>
                                                                                      </w:divBdr>
                                                                                    </w:div>
                                                                                  </w:divsChild>
                                                                                </w:div>
                                                                                <w:div w:id="243615749">
                                                                                  <w:marLeft w:val="0"/>
                                                                                  <w:marRight w:val="0"/>
                                                                                  <w:marTop w:val="0"/>
                                                                                  <w:marBottom w:val="0"/>
                                                                                  <w:divBdr>
                                                                                    <w:top w:val="none" w:sz="0" w:space="0" w:color="auto"/>
                                                                                    <w:left w:val="none" w:sz="0" w:space="0" w:color="auto"/>
                                                                                    <w:bottom w:val="none" w:sz="0" w:space="0" w:color="auto"/>
                                                                                    <w:right w:val="none" w:sz="0" w:space="0" w:color="auto"/>
                                                                                  </w:divBdr>
                                                                                  <w:divsChild>
                                                                                    <w:div w:id="47807810">
                                                                                      <w:marLeft w:val="0"/>
                                                                                      <w:marRight w:val="0"/>
                                                                                      <w:marTop w:val="0"/>
                                                                                      <w:marBottom w:val="0"/>
                                                                                      <w:divBdr>
                                                                                        <w:top w:val="none" w:sz="0" w:space="0" w:color="auto"/>
                                                                                        <w:left w:val="none" w:sz="0" w:space="0" w:color="auto"/>
                                                                                        <w:bottom w:val="none" w:sz="0" w:space="0" w:color="auto"/>
                                                                                        <w:right w:val="none" w:sz="0" w:space="0" w:color="auto"/>
                                                                                      </w:divBdr>
                                                                                    </w:div>
                                                                                    <w:div w:id="591015960">
                                                                                      <w:marLeft w:val="0"/>
                                                                                      <w:marRight w:val="0"/>
                                                                                      <w:marTop w:val="0"/>
                                                                                      <w:marBottom w:val="0"/>
                                                                                      <w:divBdr>
                                                                                        <w:top w:val="none" w:sz="0" w:space="0" w:color="auto"/>
                                                                                        <w:left w:val="none" w:sz="0" w:space="0" w:color="auto"/>
                                                                                        <w:bottom w:val="none" w:sz="0" w:space="0" w:color="auto"/>
                                                                                        <w:right w:val="none" w:sz="0" w:space="0" w:color="auto"/>
                                                                                      </w:divBdr>
                                                                                    </w:div>
                                                                                    <w:div w:id="1397515098">
                                                                                      <w:marLeft w:val="0"/>
                                                                                      <w:marRight w:val="0"/>
                                                                                      <w:marTop w:val="0"/>
                                                                                      <w:marBottom w:val="0"/>
                                                                                      <w:divBdr>
                                                                                        <w:top w:val="none" w:sz="0" w:space="0" w:color="auto"/>
                                                                                        <w:left w:val="none" w:sz="0" w:space="0" w:color="auto"/>
                                                                                        <w:bottom w:val="none" w:sz="0" w:space="0" w:color="auto"/>
                                                                                        <w:right w:val="none" w:sz="0" w:space="0" w:color="auto"/>
                                                                                      </w:divBdr>
                                                                                    </w:div>
                                                                                    <w:div w:id="2123189692">
                                                                                      <w:marLeft w:val="0"/>
                                                                                      <w:marRight w:val="0"/>
                                                                                      <w:marTop w:val="0"/>
                                                                                      <w:marBottom w:val="0"/>
                                                                                      <w:divBdr>
                                                                                        <w:top w:val="none" w:sz="0" w:space="0" w:color="auto"/>
                                                                                        <w:left w:val="none" w:sz="0" w:space="0" w:color="auto"/>
                                                                                        <w:bottom w:val="none" w:sz="0" w:space="0" w:color="auto"/>
                                                                                        <w:right w:val="none" w:sz="0" w:space="0" w:color="auto"/>
                                                                                      </w:divBdr>
                                                                                    </w:div>
                                                                                  </w:divsChild>
                                                                                </w:div>
                                                                                <w:div w:id="447745021">
                                                                                  <w:marLeft w:val="0"/>
                                                                                  <w:marRight w:val="0"/>
                                                                                  <w:marTop w:val="0"/>
                                                                                  <w:marBottom w:val="0"/>
                                                                                  <w:divBdr>
                                                                                    <w:top w:val="none" w:sz="0" w:space="0" w:color="auto"/>
                                                                                    <w:left w:val="none" w:sz="0" w:space="0" w:color="auto"/>
                                                                                    <w:bottom w:val="none" w:sz="0" w:space="0" w:color="auto"/>
                                                                                    <w:right w:val="none" w:sz="0" w:space="0" w:color="auto"/>
                                                                                  </w:divBdr>
                                                                                </w:div>
                                                                                <w:div w:id="764765257">
                                                                                  <w:marLeft w:val="0"/>
                                                                                  <w:marRight w:val="0"/>
                                                                                  <w:marTop w:val="0"/>
                                                                                  <w:marBottom w:val="0"/>
                                                                                  <w:divBdr>
                                                                                    <w:top w:val="none" w:sz="0" w:space="0" w:color="auto"/>
                                                                                    <w:left w:val="none" w:sz="0" w:space="0" w:color="auto"/>
                                                                                    <w:bottom w:val="none" w:sz="0" w:space="0" w:color="auto"/>
                                                                                    <w:right w:val="none" w:sz="0" w:space="0" w:color="auto"/>
                                                                                  </w:divBdr>
                                                                                </w:div>
                                                                                <w:div w:id="856701894">
                                                                                  <w:marLeft w:val="0"/>
                                                                                  <w:marRight w:val="0"/>
                                                                                  <w:marTop w:val="0"/>
                                                                                  <w:marBottom w:val="0"/>
                                                                                  <w:divBdr>
                                                                                    <w:top w:val="none" w:sz="0" w:space="0" w:color="auto"/>
                                                                                    <w:left w:val="none" w:sz="0" w:space="0" w:color="auto"/>
                                                                                    <w:bottom w:val="none" w:sz="0" w:space="0" w:color="auto"/>
                                                                                    <w:right w:val="none" w:sz="0" w:space="0" w:color="auto"/>
                                                                                  </w:divBdr>
                                                                                  <w:divsChild>
                                                                                    <w:div w:id="1061447331">
                                                                                      <w:marLeft w:val="0"/>
                                                                                      <w:marRight w:val="0"/>
                                                                                      <w:marTop w:val="0"/>
                                                                                      <w:marBottom w:val="0"/>
                                                                                      <w:divBdr>
                                                                                        <w:top w:val="none" w:sz="0" w:space="0" w:color="auto"/>
                                                                                        <w:left w:val="none" w:sz="0" w:space="0" w:color="auto"/>
                                                                                        <w:bottom w:val="none" w:sz="0" w:space="0" w:color="auto"/>
                                                                                        <w:right w:val="none" w:sz="0" w:space="0" w:color="auto"/>
                                                                                      </w:divBdr>
                                                                                    </w:div>
                                                                                  </w:divsChild>
                                                                                </w:div>
                                                                                <w:div w:id="1329945942">
                                                                                  <w:marLeft w:val="0"/>
                                                                                  <w:marRight w:val="0"/>
                                                                                  <w:marTop w:val="0"/>
                                                                                  <w:marBottom w:val="0"/>
                                                                                  <w:divBdr>
                                                                                    <w:top w:val="none" w:sz="0" w:space="0" w:color="auto"/>
                                                                                    <w:left w:val="none" w:sz="0" w:space="0" w:color="auto"/>
                                                                                    <w:bottom w:val="none" w:sz="0" w:space="0" w:color="auto"/>
                                                                                    <w:right w:val="none" w:sz="0" w:space="0" w:color="auto"/>
                                                                                  </w:divBdr>
                                                                                  <w:divsChild>
                                                                                    <w:div w:id="1768649781">
                                                                                      <w:marLeft w:val="0"/>
                                                                                      <w:marRight w:val="0"/>
                                                                                      <w:marTop w:val="0"/>
                                                                                      <w:marBottom w:val="0"/>
                                                                                      <w:divBdr>
                                                                                        <w:top w:val="none" w:sz="0" w:space="0" w:color="auto"/>
                                                                                        <w:left w:val="none" w:sz="0" w:space="0" w:color="auto"/>
                                                                                        <w:bottom w:val="none" w:sz="0" w:space="0" w:color="auto"/>
                                                                                        <w:right w:val="none" w:sz="0" w:space="0" w:color="auto"/>
                                                                                      </w:divBdr>
                                                                                    </w:div>
                                                                                    <w:div w:id="1875193438">
                                                                                      <w:marLeft w:val="0"/>
                                                                                      <w:marRight w:val="0"/>
                                                                                      <w:marTop w:val="0"/>
                                                                                      <w:marBottom w:val="0"/>
                                                                                      <w:divBdr>
                                                                                        <w:top w:val="none" w:sz="0" w:space="0" w:color="auto"/>
                                                                                        <w:left w:val="none" w:sz="0" w:space="0" w:color="auto"/>
                                                                                        <w:bottom w:val="none" w:sz="0" w:space="0" w:color="auto"/>
                                                                                        <w:right w:val="none" w:sz="0" w:space="0" w:color="auto"/>
                                                                                      </w:divBdr>
                                                                                    </w:div>
                                                                                    <w:div w:id="2099867535">
                                                                                      <w:marLeft w:val="0"/>
                                                                                      <w:marRight w:val="0"/>
                                                                                      <w:marTop w:val="0"/>
                                                                                      <w:marBottom w:val="0"/>
                                                                                      <w:divBdr>
                                                                                        <w:top w:val="none" w:sz="0" w:space="0" w:color="auto"/>
                                                                                        <w:left w:val="none" w:sz="0" w:space="0" w:color="auto"/>
                                                                                        <w:bottom w:val="none" w:sz="0" w:space="0" w:color="auto"/>
                                                                                        <w:right w:val="none" w:sz="0" w:space="0" w:color="auto"/>
                                                                                      </w:divBdr>
                                                                                    </w:div>
                                                                                  </w:divsChild>
                                                                                </w:div>
                                                                                <w:div w:id="1653098758">
                                                                                  <w:marLeft w:val="0"/>
                                                                                  <w:marRight w:val="0"/>
                                                                                  <w:marTop w:val="0"/>
                                                                                  <w:marBottom w:val="0"/>
                                                                                  <w:divBdr>
                                                                                    <w:top w:val="none" w:sz="0" w:space="0" w:color="auto"/>
                                                                                    <w:left w:val="none" w:sz="0" w:space="0" w:color="auto"/>
                                                                                    <w:bottom w:val="none" w:sz="0" w:space="0" w:color="auto"/>
                                                                                    <w:right w:val="none" w:sz="0" w:space="0" w:color="auto"/>
                                                                                  </w:divBdr>
                                                                                </w:div>
                                                                                <w:div w:id="2004157100">
                                                                                  <w:marLeft w:val="0"/>
                                                                                  <w:marRight w:val="0"/>
                                                                                  <w:marTop w:val="0"/>
                                                                                  <w:marBottom w:val="0"/>
                                                                                  <w:divBdr>
                                                                                    <w:top w:val="none" w:sz="0" w:space="0" w:color="auto"/>
                                                                                    <w:left w:val="none" w:sz="0" w:space="0" w:color="auto"/>
                                                                                    <w:bottom w:val="none" w:sz="0" w:space="0" w:color="auto"/>
                                                                                    <w:right w:val="none" w:sz="0" w:space="0" w:color="auto"/>
                                                                                  </w:divBdr>
                                                                                  <w:divsChild>
                                                                                    <w:div w:id="7371077">
                                                                                      <w:marLeft w:val="0"/>
                                                                                      <w:marRight w:val="0"/>
                                                                                      <w:marTop w:val="0"/>
                                                                                      <w:marBottom w:val="0"/>
                                                                                      <w:divBdr>
                                                                                        <w:top w:val="none" w:sz="0" w:space="0" w:color="auto"/>
                                                                                        <w:left w:val="none" w:sz="0" w:space="0" w:color="auto"/>
                                                                                        <w:bottom w:val="none" w:sz="0" w:space="0" w:color="auto"/>
                                                                                        <w:right w:val="none" w:sz="0" w:space="0" w:color="auto"/>
                                                                                      </w:divBdr>
                                                                                    </w:div>
                                                                                    <w:div w:id="326786191">
                                                                                      <w:marLeft w:val="0"/>
                                                                                      <w:marRight w:val="0"/>
                                                                                      <w:marTop w:val="0"/>
                                                                                      <w:marBottom w:val="0"/>
                                                                                      <w:divBdr>
                                                                                        <w:top w:val="none" w:sz="0" w:space="0" w:color="auto"/>
                                                                                        <w:left w:val="none" w:sz="0" w:space="0" w:color="auto"/>
                                                                                        <w:bottom w:val="none" w:sz="0" w:space="0" w:color="auto"/>
                                                                                        <w:right w:val="none" w:sz="0" w:space="0" w:color="auto"/>
                                                                                      </w:divBdr>
                                                                                    </w:div>
                                                                                    <w:div w:id="1493138277">
                                                                                      <w:marLeft w:val="0"/>
                                                                                      <w:marRight w:val="0"/>
                                                                                      <w:marTop w:val="0"/>
                                                                                      <w:marBottom w:val="0"/>
                                                                                      <w:divBdr>
                                                                                        <w:top w:val="none" w:sz="0" w:space="0" w:color="auto"/>
                                                                                        <w:left w:val="none" w:sz="0" w:space="0" w:color="auto"/>
                                                                                        <w:bottom w:val="none" w:sz="0" w:space="0" w:color="auto"/>
                                                                                        <w:right w:val="none" w:sz="0" w:space="0" w:color="auto"/>
                                                                                      </w:divBdr>
                                                                                    </w:div>
                                                                                    <w:div w:id="1923756782">
                                                                                      <w:marLeft w:val="0"/>
                                                                                      <w:marRight w:val="0"/>
                                                                                      <w:marTop w:val="0"/>
                                                                                      <w:marBottom w:val="0"/>
                                                                                      <w:divBdr>
                                                                                        <w:top w:val="none" w:sz="0" w:space="0" w:color="auto"/>
                                                                                        <w:left w:val="none" w:sz="0" w:space="0" w:color="auto"/>
                                                                                        <w:bottom w:val="none" w:sz="0" w:space="0" w:color="auto"/>
                                                                                        <w:right w:val="none" w:sz="0" w:space="0" w:color="auto"/>
                                                                                      </w:divBdr>
                                                                                    </w:div>
                                                                                  </w:divsChild>
                                                                                </w:div>
                                                                                <w:div w:id="2074035693">
                                                                                  <w:marLeft w:val="0"/>
                                                                                  <w:marRight w:val="0"/>
                                                                                  <w:marTop w:val="0"/>
                                                                                  <w:marBottom w:val="0"/>
                                                                                  <w:divBdr>
                                                                                    <w:top w:val="none" w:sz="0" w:space="0" w:color="auto"/>
                                                                                    <w:left w:val="none" w:sz="0" w:space="0" w:color="auto"/>
                                                                                    <w:bottom w:val="none" w:sz="0" w:space="0" w:color="auto"/>
                                                                                    <w:right w:val="none" w:sz="0" w:space="0" w:color="auto"/>
                                                                                  </w:divBdr>
                                                                                </w:div>
                                                                                <w:div w:id="2079666533">
                                                                                  <w:marLeft w:val="0"/>
                                                                                  <w:marRight w:val="0"/>
                                                                                  <w:marTop w:val="0"/>
                                                                                  <w:marBottom w:val="0"/>
                                                                                  <w:divBdr>
                                                                                    <w:top w:val="none" w:sz="0" w:space="0" w:color="auto"/>
                                                                                    <w:left w:val="none" w:sz="0" w:space="0" w:color="auto"/>
                                                                                    <w:bottom w:val="none" w:sz="0" w:space="0" w:color="auto"/>
                                                                                    <w:right w:val="none" w:sz="0" w:space="0" w:color="auto"/>
                                                                                  </w:divBdr>
                                                                                  <w:divsChild>
                                                                                    <w:div w:id="254362564">
                                                                                      <w:marLeft w:val="0"/>
                                                                                      <w:marRight w:val="0"/>
                                                                                      <w:marTop w:val="0"/>
                                                                                      <w:marBottom w:val="0"/>
                                                                                      <w:divBdr>
                                                                                        <w:top w:val="none" w:sz="0" w:space="0" w:color="auto"/>
                                                                                        <w:left w:val="none" w:sz="0" w:space="0" w:color="auto"/>
                                                                                        <w:bottom w:val="none" w:sz="0" w:space="0" w:color="auto"/>
                                                                                        <w:right w:val="none" w:sz="0" w:space="0" w:color="auto"/>
                                                                                      </w:divBdr>
                                                                                    </w:div>
                                                                                    <w:div w:id="564608401">
                                                                                      <w:marLeft w:val="0"/>
                                                                                      <w:marRight w:val="0"/>
                                                                                      <w:marTop w:val="0"/>
                                                                                      <w:marBottom w:val="0"/>
                                                                                      <w:divBdr>
                                                                                        <w:top w:val="none" w:sz="0" w:space="0" w:color="auto"/>
                                                                                        <w:left w:val="none" w:sz="0" w:space="0" w:color="auto"/>
                                                                                        <w:bottom w:val="none" w:sz="0" w:space="0" w:color="auto"/>
                                                                                        <w:right w:val="none" w:sz="0" w:space="0" w:color="auto"/>
                                                                                      </w:divBdr>
                                                                                    </w:div>
                                                                                    <w:div w:id="1031494203">
                                                                                      <w:marLeft w:val="0"/>
                                                                                      <w:marRight w:val="0"/>
                                                                                      <w:marTop w:val="0"/>
                                                                                      <w:marBottom w:val="0"/>
                                                                                      <w:divBdr>
                                                                                        <w:top w:val="none" w:sz="0" w:space="0" w:color="auto"/>
                                                                                        <w:left w:val="none" w:sz="0" w:space="0" w:color="auto"/>
                                                                                        <w:bottom w:val="none" w:sz="0" w:space="0" w:color="auto"/>
                                                                                        <w:right w:val="none" w:sz="0" w:space="0" w:color="auto"/>
                                                                                      </w:divBdr>
                                                                                    </w:div>
                                                                                    <w:div w:id="1037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7889">
      <w:bodyDiv w:val="1"/>
      <w:marLeft w:val="0"/>
      <w:marRight w:val="0"/>
      <w:marTop w:val="0"/>
      <w:marBottom w:val="0"/>
      <w:divBdr>
        <w:top w:val="none" w:sz="0" w:space="0" w:color="auto"/>
        <w:left w:val="none" w:sz="0" w:space="0" w:color="auto"/>
        <w:bottom w:val="none" w:sz="0" w:space="0" w:color="auto"/>
        <w:right w:val="none" w:sz="0" w:space="0" w:color="auto"/>
      </w:divBdr>
      <w:divsChild>
        <w:div w:id="685716467">
          <w:marLeft w:val="0"/>
          <w:marRight w:val="0"/>
          <w:marTop w:val="0"/>
          <w:marBottom w:val="0"/>
          <w:divBdr>
            <w:top w:val="none" w:sz="0" w:space="0" w:color="auto"/>
            <w:left w:val="none" w:sz="0" w:space="0" w:color="auto"/>
            <w:bottom w:val="none" w:sz="0" w:space="0" w:color="auto"/>
            <w:right w:val="none" w:sz="0" w:space="0" w:color="auto"/>
          </w:divBdr>
          <w:divsChild>
            <w:div w:id="1311516209">
              <w:marLeft w:val="0"/>
              <w:marRight w:val="0"/>
              <w:marTop w:val="0"/>
              <w:marBottom w:val="0"/>
              <w:divBdr>
                <w:top w:val="none" w:sz="0" w:space="0" w:color="auto"/>
                <w:left w:val="none" w:sz="0" w:space="0" w:color="auto"/>
                <w:bottom w:val="none" w:sz="0" w:space="0" w:color="auto"/>
                <w:right w:val="none" w:sz="0" w:space="0" w:color="auto"/>
              </w:divBdr>
              <w:divsChild>
                <w:div w:id="549348151">
                  <w:marLeft w:val="0"/>
                  <w:marRight w:val="0"/>
                  <w:marTop w:val="0"/>
                  <w:marBottom w:val="0"/>
                  <w:divBdr>
                    <w:top w:val="none" w:sz="0" w:space="0" w:color="auto"/>
                    <w:left w:val="none" w:sz="0" w:space="0" w:color="auto"/>
                    <w:bottom w:val="none" w:sz="0" w:space="0" w:color="auto"/>
                    <w:right w:val="none" w:sz="0" w:space="0" w:color="auto"/>
                  </w:divBdr>
                  <w:divsChild>
                    <w:div w:id="1215435555">
                      <w:marLeft w:val="0"/>
                      <w:marRight w:val="0"/>
                      <w:marTop w:val="0"/>
                      <w:marBottom w:val="0"/>
                      <w:divBdr>
                        <w:top w:val="none" w:sz="0" w:space="0" w:color="auto"/>
                        <w:left w:val="none" w:sz="0" w:space="0" w:color="auto"/>
                        <w:bottom w:val="none" w:sz="0" w:space="0" w:color="auto"/>
                        <w:right w:val="none" w:sz="0" w:space="0" w:color="auto"/>
                      </w:divBdr>
                      <w:divsChild>
                        <w:div w:id="1758210016">
                          <w:marLeft w:val="0"/>
                          <w:marRight w:val="0"/>
                          <w:marTop w:val="0"/>
                          <w:marBottom w:val="0"/>
                          <w:divBdr>
                            <w:top w:val="none" w:sz="0" w:space="0" w:color="auto"/>
                            <w:left w:val="none" w:sz="0" w:space="0" w:color="auto"/>
                            <w:bottom w:val="none" w:sz="0" w:space="0" w:color="auto"/>
                            <w:right w:val="none" w:sz="0" w:space="0" w:color="auto"/>
                          </w:divBdr>
                          <w:divsChild>
                            <w:div w:id="146866652">
                              <w:marLeft w:val="0"/>
                              <w:marRight w:val="0"/>
                              <w:marTop w:val="0"/>
                              <w:marBottom w:val="0"/>
                              <w:divBdr>
                                <w:top w:val="none" w:sz="0" w:space="0" w:color="auto"/>
                                <w:left w:val="none" w:sz="0" w:space="0" w:color="auto"/>
                                <w:bottom w:val="none" w:sz="0" w:space="0" w:color="auto"/>
                                <w:right w:val="none" w:sz="0" w:space="0" w:color="auto"/>
                              </w:divBdr>
                              <w:divsChild>
                                <w:div w:id="1038821659">
                                  <w:marLeft w:val="0"/>
                                  <w:marRight w:val="0"/>
                                  <w:marTop w:val="0"/>
                                  <w:marBottom w:val="0"/>
                                  <w:divBdr>
                                    <w:top w:val="none" w:sz="0" w:space="0" w:color="auto"/>
                                    <w:left w:val="none" w:sz="0" w:space="0" w:color="auto"/>
                                    <w:bottom w:val="none" w:sz="0" w:space="0" w:color="auto"/>
                                    <w:right w:val="none" w:sz="0" w:space="0" w:color="auto"/>
                                  </w:divBdr>
                                  <w:divsChild>
                                    <w:div w:id="1499610638">
                                      <w:marLeft w:val="0"/>
                                      <w:marRight w:val="0"/>
                                      <w:marTop w:val="0"/>
                                      <w:marBottom w:val="0"/>
                                      <w:divBdr>
                                        <w:top w:val="none" w:sz="0" w:space="0" w:color="auto"/>
                                        <w:left w:val="none" w:sz="0" w:space="0" w:color="auto"/>
                                        <w:bottom w:val="none" w:sz="0" w:space="0" w:color="auto"/>
                                        <w:right w:val="none" w:sz="0" w:space="0" w:color="auto"/>
                                      </w:divBdr>
                                      <w:divsChild>
                                        <w:div w:id="1865744740">
                                          <w:marLeft w:val="0"/>
                                          <w:marRight w:val="0"/>
                                          <w:marTop w:val="0"/>
                                          <w:marBottom w:val="0"/>
                                          <w:divBdr>
                                            <w:top w:val="none" w:sz="0" w:space="0" w:color="auto"/>
                                            <w:left w:val="none" w:sz="0" w:space="0" w:color="auto"/>
                                            <w:bottom w:val="none" w:sz="0" w:space="0" w:color="auto"/>
                                            <w:right w:val="none" w:sz="0" w:space="0" w:color="auto"/>
                                          </w:divBdr>
                                          <w:divsChild>
                                            <w:div w:id="1057507836">
                                              <w:marLeft w:val="0"/>
                                              <w:marRight w:val="0"/>
                                              <w:marTop w:val="0"/>
                                              <w:marBottom w:val="0"/>
                                              <w:divBdr>
                                                <w:top w:val="none" w:sz="0" w:space="0" w:color="auto"/>
                                                <w:left w:val="none" w:sz="0" w:space="0" w:color="auto"/>
                                                <w:bottom w:val="none" w:sz="0" w:space="0" w:color="auto"/>
                                                <w:right w:val="none" w:sz="0" w:space="0" w:color="auto"/>
                                              </w:divBdr>
                                              <w:divsChild>
                                                <w:div w:id="782581179">
                                                  <w:marLeft w:val="0"/>
                                                  <w:marRight w:val="0"/>
                                                  <w:marTop w:val="0"/>
                                                  <w:marBottom w:val="0"/>
                                                  <w:divBdr>
                                                    <w:top w:val="none" w:sz="0" w:space="0" w:color="auto"/>
                                                    <w:left w:val="none" w:sz="0" w:space="0" w:color="auto"/>
                                                    <w:bottom w:val="none" w:sz="0" w:space="0" w:color="auto"/>
                                                    <w:right w:val="none" w:sz="0" w:space="0" w:color="auto"/>
                                                  </w:divBdr>
                                                  <w:divsChild>
                                                    <w:div w:id="113209453">
                                                      <w:marLeft w:val="0"/>
                                                      <w:marRight w:val="0"/>
                                                      <w:marTop w:val="0"/>
                                                      <w:marBottom w:val="0"/>
                                                      <w:divBdr>
                                                        <w:top w:val="single" w:sz="12" w:space="0" w:color="ABABAB"/>
                                                        <w:left w:val="single" w:sz="6" w:space="0" w:color="ABABAB"/>
                                                        <w:bottom w:val="none" w:sz="0" w:space="0" w:color="auto"/>
                                                        <w:right w:val="single" w:sz="6" w:space="0" w:color="ABABAB"/>
                                                      </w:divBdr>
                                                      <w:divsChild>
                                                        <w:div w:id="1811970237">
                                                          <w:marLeft w:val="0"/>
                                                          <w:marRight w:val="0"/>
                                                          <w:marTop w:val="0"/>
                                                          <w:marBottom w:val="0"/>
                                                          <w:divBdr>
                                                            <w:top w:val="none" w:sz="0" w:space="0" w:color="auto"/>
                                                            <w:left w:val="none" w:sz="0" w:space="0" w:color="auto"/>
                                                            <w:bottom w:val="none" w:sz="0" w:space="0" w:color="auto"/>
                                                            <w:right w:val="none" w:sz="0" w:space="0" w:color="auto"/>
                                                          </w:divBdr>
                                                          <w:divsChild>
                                                            <w:div w:id="1836073644">
                                                              <w:marLeft w:val="0"/>
                                                              <w:marRight w:val="0"/>
                                                              <w:marTop w:val="0"/>
                                                              <w:marBottom w:val="0"/>
                                                              <w:divBdr>
                                                                <w:top w:val="none" w:sz="0" w:space="0" w:color="auto"/>
                                                                <w:left w:val="none" w:sz="0" w:space="0" w:color="auto"/>
                                                                <w:bottom w:val="none" w:sz="0" w:space="0" w:color="auto"/>
                                                                <w:right w:val="none" w:sz="0" w:space="0" w:color="auto"/>
                                                              </w:divBdr>
                                                              <w:divsChild>
                                                                <w:div w:id="876508211">
                                                                  <w:marLeft w:val="0"/>
                                                                  <w:marRight w:val="0"/>
                                                                  <w:marTop w:val="0"/>
                                                                  <w:marBottom w:val="0"/>
                                                                  <w:divBdr>
                                                                    <w:top w:val="none" w:sz="0" w:space="0" w:color="auto"/>
                                                                    <w:left w:val="none" w:sz="0" w:space="0" w:color="auto"/>
                                                                    <w:bottom w:val="none" w:sz="0" w:space="0" w:color="auto"/>
                                                                    <w:right w:val="none" w:sz="0" w:space="0" w:color="auto"/>
                                                                  </w:divBdr>
                                                                  <w:divsChild>
                                                                    <w:div w:id="2109932048">
                                                                      <w:marLeft w:val="0"/>
                                                                      <w:marRight w:val="0"/>
                                                                      <w:marTop w:val="0"/>
                                                                      <w:marBottom w:val="0"/>
                                                                      <w:divBdr>
                                                                        <w:top w:val="none" w:sz="0" w:space="0" w:color="auto"/>
                                                                        <w:left w:val="none" w:sz="0" w:space="0" w:color="auto"/>
                                                                        <w:bottom w:val="none" w:sz="0" w:space="0" w:color="auto"/>
                                                                        <w:right w:val="none" w:sz="0" w:space="0" w:color="auto"/>
                                                                      </w:divBdr>
                                                                      <w:divsChild>
                                                                        <w:div w:id="1993169779">
                                                                          <w:marLeft w:val="0"/>
                                                                          <w:marRight w:val="0"/>
                                                                          <w:marTop w:val="0"/>
                                                                          <w:marBottom w:val="0"/>
                                                                          <w:divBdr>
                                                                            <w:top w:val="none" w:sz="0" w:space="0" w:color="auto"/>
                                                                            <w:left w:val="none" w:sz="0" w:space="0" w:color="auto"/>
                                                                            <w:bottom w:val="none" w:sz="0" w:space="0" w:color="auto"/>
                                                                            <w:right w:val="none" w:sz="0" w:space="0" w:color="auto"/>
                                                                          </w:divBdr>
                                                                          <w:divsChild>
                                                                            <w:div w:id="585115630">
                                                                              <w:marLeft w:val="0"/>
                                                                              <w:marRight w:val="0"/>
                                                                              <w:marTop w:val="0"/>
                                                                              <w:marBottom w:val="0"/>
                                                                              <w:divBdr>
                                                                                <w:top w:val="none" w:sz="0" w:space="0" w:color="auto"/>
                                                                                <w:left w:val="none" w:sz="0" w:space="0" w:color="auto"/>
                                                                                <w:bottom w:val="none" w:sz="0" w:space="0" w:color="auto"/>
                                                                                <w:right w:val="none" w:sz="0" w:space="0" w:color="auto"/>
                                                                              </w:divBdr>
                                                                              <w:divsChild>
                                                                                <w:div w:id="5793461">
                                                                                  <w:marLeft w:val="0"/>
                                                                                  <w:marRight w:val="0"/>
                                                                                  <w:marTop w:val="0"/>
                                                                                  <w:marBottom w:val="0"/>
                                                                                  <w:divBdr>
                                                                                    <w:top w:val="none" w:sz="0" w:space="0" w:color="auto"/>
                                                                                    <w:left w:val="none" w:sz="0" w:space="0" w:color="auto"/>
                                                                                    <w:bottom w:val="none" w:sz="0" w:space="0" w:color="auto"/>
                                                                                    <w:right w:val="none" w:sz="0" w:space="0" w:color="auto"/>
                                                                                  </w:divBdr>
                                                                                </w:div>
                                                                                <w:div w:id="31661112">
                                                                                  <w:marLeft w:val="0"/>
                                                                                  <w:marRight w:val="0"/>
                                                                                  <w:marTop w:val="0"/>
                                                                                  <w:marBottom w:val="0"/>
                                                                                  <w:divBdr>
                                                                                    <w:top w:val="none" w:sz="0" w:space="0" w:color="auto"/>
                                                                                    <w:left w:val="none" w:sz="0" w:space="0" w:color="auto"/>
                                                                                    <w:bottom w:val="none" w:sz="0" w:space="0" w:color="auto"/>
                                                                                    <w:right w:val="none" w:sz="0" w:space="0" w:color="auto"/>
                                                                                  </w:divBdr>
                                                                                </w:div>
                                                                                <w:div w:id="433020795">
                                                                                  <w:marLeft w:val="0"/>
                                                                                  <w:marRight w:val="0"/>
                                                                                  <w:marTop w:val="0"/>
                                                                                  <w:marBottom w:val="0"/>
                                                                                  <w:divBdr>
                                                                                    <w:top w:val="none" w:sz="0" w:space="0" w:color="auto"/>
                                                                                    <w:left w:val="none" w:sz="0" w:space="0" w:color="auto"/>
                                                                                    <w:bottom w:val="none" w:sz="0" w:space="0" w:color="auto"/>
                                                                                    <w:right w:val="none" w:sz="0" w:space="0" w:color="auto"/>
                                                                                  </w:divBdr>
                                                                                  <w:divsChild>
                                                                                    <w:div w:id="424813240">
                                                                                      <w:marLeft w:val="0"/>
                                                                                      <w:marRight w:val="0"/>
                                                                                      <w:marTop w:val="0"/>
                                                                                      <w:marBottom w:val="0"/>
                                                                                      <w:divBdr>
                                                                                        <w:top w:val="none" w:sz="0" w:space="0" w:color="auto"/>
                                                                                        <w:left w:val="none" w:sz="0" w:space="0" w:color="auto"/>
                                                                                        <w:bottom w:val="none" w:sz="0" w:space="0" w:color="auto"/>
                                                                                        <w:right w:val="none" w:sz="0" w:space="0" w:color="auto"/>
                                                                                      </w:divBdr>
                                                                                    </w:div>
                                                                                    <w:div w:id="1009674885">
                                                                                      <w:marLeft w:val="0"/>
                                                                                      <w:marRight w:val="0"/>
                                                                                      <w:marTop w:val="0"/>
                                                                                      <w:marBottom w:val="0"/>
                                                                                      <w:divBdr>
                                                                                        <w:top w:val="none" w:sz="0" w:space="0" w:color="auto"/>
                                                                                        <w:left w:val="none" w:sz="0" w:space="0" w:color="auto"/>
                                                                                        <w:bottom w:val="none" w:sz="0" w:space="0" w:color="auto"/>
                                                                                        <w:right w:val="none" w:sz="0" w:space="0" w:color="auto"/>
                                                                                      </w:divBdr>
                                                                                    </w:div>
                                                                                    <w:div w:id="1986618623">
                                                                                      <w:marLeft w:val="0"/>
                                                                                      <w:marRight w:val="0"/>
                                                                                      <w:marTop w:val="0"/>
                                                                                      <w:marBottom w:val="0"/>
                                                                                      <w:divBdr>
                                                                                        <w:top w:val="none" w:sz="0" w:space="0" w:color="auto"/>
                                                                                        <w:left w:val="none" w:sz="0" w:space="0" w:color="auto"/>
                                                                                        <w:bottom w:val="none" w:sz="0" w:space="0" w:color="auto"/>
                                                                                        <w:right w:val="none" w:sz="0" w:space="0" w:color="auto"/>
                                                                                      </w:divBdr>
                                                                                    </w:div>
                                                                                  </w:divsChild>
                                                                                </w:div>
                                                                                <w:div w:id="473722195">
                                                                                  <w:marLeft w:val="0"/>
                                                                                  <w:marRight w:val="0"/>
                                                                                  <w:marTop w:val="0"/>
                                                                                  <w:marBottom w:val="0"/>
                                                                                  <w:divBdr>
                                                                                    <w:top w:val="none" w:sz="0" w:space="0" w:color="auto"/>
                                                                                    <w:left w:val="none" w:sz="0" w:space="0" w:color="auto"/>
                                                                                    <w:bottom w:val="none" w:sz="0" w:space="0" w:color="auto"/>
                                                                                    <w:right w:val="none" w:sz="0" w:space="0" w:color="auto"/>
                                                                                  </w:divBdr>
                                                                                </w:div>
                                                                                <w:div w:id="569272068">
                                                                                  <w:marLeft w:val="0"/>
                                                                                  <w:marRight w:val="0"/>
                                                                                  <w:marTop w:val="0"/>
                                                                                  <w:marBottom w:val="0"/>
                                                                                  <w:divBdr>
                                                                                    <w:top w:val="none" w:sz="0" w:space="0" w:color="auto"/>
                                                                                    <w:left w:val="none" w:sz="0" w:space="0" w:color="auto"/>
                                                                                    <w:bottom w:val="none" w:sz="0" w:space="0" w:color="auto"/>
                                                                                    <w:right w:val="none" w:sz="0" w:space="0" w:color="auto"/>
                                                                                  </w:divBdr>
                                                                                </w:div>
                                                                                <w:div w:id="609238567">
                                                                                  <w:marLeft w:val="0"/>
                                                                                  <w:marRight w:val="0"/>
                                                                                  <w:marTop w:val="0"/>
                                                                                  <w:marBottom w:val="0"/>
                                                                                  <w:divBdr>
                                                                                    <w:top w:val="none" w:sz="0" w:space="0" w:color="auto"/>
                                                                                    <w:left w:val="none" w:sz="0" w:space="0" w:color="auto"/>
                                                                                    <w:bottom w:val="none" w:sz="0" w:space="0" w:color="auto"/>
                                                                                    <w:right w:val="none" w:sz="0" w:space="0" w:color="auto"/>
                                                                                  </w:divBdr>
                                                                                </w:div>
                                                                                <w:div w:id="667708744">
                                                                                  <w:marLeft w:val="0"/>
                                                                                  <w:marRight w:val="0"/>
                                                                                  <w:marTop w:val="0"/>
                                                                                  <w:marBottom w:val="0"/>
                                                                                  <w:divBdr>
                                                                                    <w:top w:val="none" w:sz="0" w:space="0" w:color="auto"/>
                                                                                    <w:left w:val="none" w:sz="0" w:space="0" w:color="auto"/>
                                                                                    <w:bottom w:val="none" w:sz="0" w:space="0" w:color="auto"/>
                                                                                    <w:right w:val="none" w:sz="0" w:space="0" w:color="auto"/>
                                                                                  </w:divBdr>
                                                                                  <w:divsChild>
                                                                                    <w:div w:id="1212693383">
                                                                                      <w:marLeft w:val="0"/>
                                                                                      <w:marRight w:val="0"/>
                                                                                      <w:marTop w:val="0"/>
                                                                                      <w:marBottom w:val="0"/>
                                                                                      <w:divBdr>
                                                                                        <w:top w:val="none" w:sz="0" w:space="0" w:color="auto"/>
                                                                                        <w:left w:val="none" w:sz="0" w:space="0" w:color="auto"/>
                                                                                        <w:bottom w:val="none" w:sz="0" w:space="0" w:color="auto"/>
                                                                                        <w:right w:val="none" w:sz="0" w:space="0" w:color="auto"/>
                                                                                      </w:divBdr>
                                                                                    </w:div>
                                                                                    <w:div w:id="1329791266">
                                                                                      <w:marLeft w:val="0"/>
                                                                                      <w:marRight w:val="0"/>
                                                                                      <w:marTop w:val="0"/>
                                                                                      <w:marBottom w:val="0"/>
                                                                                      <w:divBdr>
                                                                                        <w:top w:val="none" w:sz="0" w:space="0" w:color="auto"/>
                                                                                        <w:left w:val="none" w:sz="0" w:space="0" w:color="auto"/>
                                                                                        <w:bottom w:val="none" w:sz="0" w:space="0" w:color="auto"/>
                                                                                        <w:right w:val="none" w:sz="0" w:space="0" w:color="auto"/>
                                                                                      </w:divBdr>
                                                                                    </w:div>
                                                                                  </w:divsChild>
                                                                                </w:div>
                                                                                <w:div w:id="778112046">
                                                                                  <w:marLeft w:val="0"/>
                                                                                  <w:marRight w:val="0"/>
                                                                                  <w:marTop w:val="0"/>
                                                                                  <w:marBottom w:val="0"/>
                                                                                  <w:divBdr>
                                                                                    <w:top w:val="none" w:sz="0" w:space="0" w:color="auto"/>
                                                                                    <w:left w:val="none" w:sz="0" w:space="0" w:color="auto"/>
                                                                                    <w:bottom w:val="none" w:sz="0" w:space="0" w:color="auto"/>
                                                                                    <w:right w:val="none" w:sz="0" w:space="0" w:color="auto"/>
                                                                                  </w:divBdr>
                                                                                </w:div>
                                                                                <w:div w:id="908923019">
                                                                                  <w:marLeft w:val="0"/>
                                                                                  <w:marRight w:val="0"/>
                                                                                  <w:marTop w:val="0"/>
                                                                                  <w:marBottom w:val="0"/>
                                                                                  <w:divBdr>
                                                                                    <w:top w:val="none" w:sz="0" w:space="0" w:color="auto"/>
                                                                                    <w:left w:val="none" w:sz="0" w:space="0" w:color="auto"/>
                                                                                    <w:bottom w:val="none" w:sz="0" w:space="0" w:color="auto"/>
                                                                                    <w:right w:val="none" w:sz="0" w:space="0" w:color="auto"/>
                                                                                  </w:divBdr>
                                                                                  <w:divsChild>
                                                                                    <w:div w:id="77096225">
                                                                                      <w:marLeft w:val="0"/>
                                                                                      <w:marRight w:val="0"/>
                                                                                      <w:marTop w:val="0"/>
                                                                                      <w:marBottom w:val="0"/>
                                                                                      <w:divBdr>
                                                                                        <w:top w:val="none" w:sz="0" w:space="0" w:color="auto"/>
                                                                                        <w:left w:val="none" w:sz="0" w:space="0" w:color="auto"/>
                                                                                        <w:bottom w:val="none" w:sz="0" w:space="0" w:color="auto"/>
                                                                                        <w:right w:val="none" w:sz="0" w:space="0" w:color="auto"/>
                                                                                      </w:divBdr>
                                                                                    </w:div>
                                                                                    <w:div w:id="171188473">
                                                                                      <w:marLeft w:val="0"/>
                                                                                      <w:marRight w:val="0"/>
                                                                                      <w:marTop w:val="0"/>
                                                                                      <w:marBottom w:val="0"/>
                                                                                      <w:divBdr>
                                                                                        <w:top w:val="none" w:sz="0" w:space="0" w:color="auto"/>
                                                                                        <w:left w:val="none" w:sz="0" w:space="0" w:color="auto"/>
                                                                                        <w:bottom w:val="none" w:sz="0" w:space="0" w:color="auto"/>
                                                                                        <w:right w:val="none" w:sz="0" w:space="0" w:color="auto"/>
                                                                                      </w:divBdr>
                                                                                    </w:div>
                                                                                    <w:div w:id="270360803">
                                                                                      <w:marLeft w:val="0"/>
                                                                                      <w:marRight w:val="0"/>
                                                                                      <w:marTop w:val="0"/>
                                                                                      <w:marBottom w:val="0"/>
                                                                                      <w:divBdr>
                                                                                        <w:top w:val="none" w:sz="0" w:space="0" w:color="auto"/>
                                                                                        <w:left w:val="none" w:sz="0" w:space="0" w:color="auto"/>
                                                                                        <w:bottom w:val="none" w:sz="0" w:space="0" w:color="auto"/>
                                                                                        <w:right w:val="none" w:sz="0" w:space="0" w:color="auto"/>
                                                                                      </w:divBdr>
                                                                                    </w:div>
                                                                                  </w:divsChild>
                                                                                </w:div>
                                                                                <w:div w:id="1168011107">
                                                                                  <w:marLeft w:val="0"/>
                                                                                  <w:marRight w:val="0"/>
                                                                                  <w:marTop w:val="0"/>
                                                                                  <w:marBottom w:val="0"/>
                                                                                  <w:divBdr>
                                                                                    <w:top w:val="none" w:sz="0" w:space="0" w:color="auto"/>
                                                                                    <w:left w:val="none" w:sz="0" w:space="0" w:color="auto"/>
                                                                                    <w:bottom w:val="none" w:sz="0" w:space="0" w:color="auto"/>
                                                                                    <w:right w:val="none" w:sz="0" w:space="0" w:color="auto"/>
                                                                                  </w:divBdr>
                                                                                </w:div>
                                                                                <w:div w:id="1217355643">
                                                                                  <w:marLeft w:val="0"/>
                                                                                  <w:marRight w:val="0"/>
                                                                                  <w:marTop w:val="0"/>
                                                                                  <w:marBottom w:val="0"/>
                                                                                  <w:divBdr>
                                                                                    <w:top w:val="none" w:sz="0" w:space="0" w:color="auto"/>
                                                                                    <w:left w:val="none" w:sz="0" w:space="0" w:color="auto"/>
                                                                                    <w:bottom w:val="none" w:sz="0" w:space="0" w:color="auto"/>
                                                                                    <w:right w:val="none" w:sz="0" w:space="0" w:color="auto"/>
                                                                                  </w:divBdr>
                                                                                  <w:divsChild>
                                                                                    <w:div w:id="939488554">
                                                                                      <w:marLeft w:val="0"/>
                                                                                      <w:marRight w:val="0"/>
                                                                                      <w:marTop w:val="0"/>
                                                                                      <w:marBottom w:val="0"/>
                                                                                      <w:divBdr>
                                                                                        <w:top w:val="none" w:sz="0" w:space="0" w:color="auto"/>
                                                                                        <w:left w:val="none" w:sz="0" w:space="0" w:color="auto"/>
                                                                                        <w:bottom w:val="none" w:sz="0" w:space="0" w:color="auto"/>
                                                                                        <w:right w:val="none" w:sz="0" w:space="0" w:color="auto"/>
                                                                                      </w:divBdr>
                                                                                    </w:div>
                                                                                  </w:divsChild>
                                                                                </w:div>
                                                                                <w:div w:id="1391464516">
                                                                                  <w:marLeft w:val="0"/>
                                                                                  <w:marRight w:val="0"/>
                                                                                  <w:marTop w:val="0"/>
                                                                                  <w:marBottom w:val="0"/>
                                                                                  <w:divBdr>
                                                                                    <w:top w:val="none" w:sz="0" w:space="0" w:color="auto"/>
                                                                                    <w:left w:val="none" w:sz="0" w:space="0" w:color="auto"/>
                                                                                    <w:bottom w:val="none" w:sz="0" w:space="0" w:color="auto"/>
                                                                                    <w:right w:val="none" w:sz="0" w:space="0" w:color="auto"/>
                                                                                  </w:divBdr>
                                                                                  <w:divsChild>
                                                                                    <w:div w:id="567423869">
                                                                                      <w:marLeft w:val="0"/>
                                                                                      <w:marRight w:val="0"/>
                                                                                      <w:marTop w:val="0"/>
                                                                                      <w:marBottom w:val="0"/>
                                                                                      <w:divBdr>
                                                                                        <w:top w:val="none" w:sz="0" w:space="0" w:color="auto"/>
                                                                                        <w:left w:val="none" w:sz="0" w:space="0" w:color="auto"/>
                                                                                        <w:bottom w:val="none" w:sz="0" w:space="0" w:color="auto"/>
                                                                                        <w:right w:val="none" w:sz="0" w:space="0" w:color="auto"/>
                                                                                      </w:divBdr>
                                                                                    </w:div>
                                                                                    <w:div w:id="900677868">
                                                                                      <w:marLeft w:val="0"/>
                                                                                      <w:marRight w:val="0"/>
                                                                                      <w:marTop w:val="0"/>
                                                                                      <w:marBottom w:val="0"/>
                                                                                      <w:divBdr>
                                                                                        <w:top w:val="none" w:sz="0" w:space="0" w:color="auto"/>
                                                                                        <w:left w:val="none" w:sz="0" w:space="0" w:color="auto"/>
                                                                                        <w:bottom w:val="none" w:sz="0" w:space="0" w:color="auto"/>
                                                                                        <w:right w:val="none" w:sz="0" w:space="0" w:color="auto"/>
                                                                                      </w:divBdr>
                                                                                    </w:div>
                                                                                    <w:div w:id="1444883418">
                                                                                      <w:marLeft w:val="0"/>
                                                                                      <w:marRight w:val="0"/>
                                                                                      <w:marTop w:val="0"/>
                                                                                      <w:marBottom w:val="0"/>
                                                                                      <w:divBdr>
                                                                                        <w:top w:val="none" w:sz="0" w:space="0" w:color="auto"/>
                                                                                        <w:left w:val="none" w:sz="0" w:space="0" w:color="auto"/>
                                                                                        <w:bottom w:val="none" w:sz="0" w:space="0" w:color="auto"/>
                                                                                        <w:right w:val="none" w:sz="0" w:space="0" w:color="auto"/>
                                                                                      </w:divBdr>
                                                                                    </w:div>
                                                                                  </w:divsChild>
                                                                                </w:div>
                                                                                <w:div w:id="1651593558">
                                                                                  <w:marLeft w:val="0"/>
                                                                                  <w:marRight w:val="0"/>
                                                                                  <w:marTop w:val="0"/>
                                                                                  <w:marBottom w:val="0"/>
                                                                                  <w:divBdr>
                                                                                    <w:top w:val="none" w:sz="0" w:space="0" w:color="auto"/>
                                                                                    <w:left w:val="none" w:sz="0" w:space="0" w:color="auto"/>
                                                                                    <w:bottom w:val="none" w:sz="0" w:space="0" w:color="auto"/>
                                                                                    <w:right w:val="none" w:sz="0" w:space="0" w:color="auto"/>
                                                                                  </w:divBdr>
                                                                                </w:div>
                                                                                <w:div w:id="1683776596">
                                                                                  <w:marLeft w:val="0"/>
                                                                                  <w:marRight w:val="0"/>
                                                                                  <w:marTop w:val="0"/>
                                                                                  <w:marBottom w:val="0"/>
                                                                                  <w:divBdr>
                                                                                    <w:top w:val="none" w:sz="0" w:space="0" w:color="auto"/>
                                                                                    <w:left w:val="none" w:sz="0" w:space="0" w:color="auto"/>
                                                                                    <w:bottom w:val="none" w:sz="0" w:space="0" w:color="auto"/>
                                                                                    <w:right w:val="none" w:sz="0" w:space="0" w:color="auto"/>
                                                                                  </w:divBdr>
                                                                                </w:div>
                                                                                <w:div w:id="18325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545521">
      <w:bodyDiv w:val="1"/>
      <w:marLeft w:val="0"/>
      <w:marRight w:val="0"/>
      <w:marTop w:val="0"/>
      <w:marBottom w:val="0"/>
      <w:divBdr>
        <w:top w:val="none" w:sz="0" w:space="0" w:color="auto"/>
        <w:left w:val="none" w:sz="0" w:space="0" w:color="auto"/>
        <w:bottom w:val="none" w:sz="0" w:space="0" w:color="auto"/>
        <w:right w:val="none" w:sz="0" w:space="0" w:color="auto"/>
      </w:divBdr>
    </w:div>
    <w:div w:id="2032535799">
      <w:bodyDiv w:val="1"/>
      <w:marLeft w:val="0"/>
      <w:marRight w:val="0"/>
      <w:marTop w:val="0"/>
      <w:marBottom w:val="0"/>
      <w:divBdr>
        <w:top w:val="none" w:sz="0" w:space="0" w:color="auto"/>
        <w:left w:val="none" w:sz="0" w:space="0" w:color="auto"/>
        <w:bottom w:val="none" w:sz="0" w:space="0" w:color="auto"/>
        <w:right w:val="none" w:sz="0" w:space="0" w:color="auto"/>
      </w:divBdr>
      <w:divsChild>
        <w:div w:id="885409947">
          <w:marLeft w:val="0"/>
          <w:marRight w:val="0"/>
          <w:marTop w:val="0"/>
          <w:marBottom w:val="0"/>
          <w:divBdr>
            <w:top w:val="none" w:sz="0" w:space="0" w:color="auto"/>
            <w:left w:val="none" w:sz="0" w:space="0" w:color="auto"/>
            <w:bottom w:val="none" w:sz="0" w:space="0" w:color="auto"/>
            <w:right w:val="none" w:sz="0" w:space="0" w:color="auto"/>
          </w:divBdr>
          <w:divsChild>
            <w:div w:id="1760322602">
              <w:marLeft w:val="0"/>
              <w:marRight w:val="0"/>
              <w:marTop w:val="0"/>
              <w:marBottom w:val="0"/>
              <w:divBdr>
                <w:top w:val="none" w:sz="0" w:space="0" w:color="auto"/>
                <w:left w:val="none" w:sz="0" w:space="0" w:color="auto"/>
                <w:bottom w:val="none" w:sz="0" w:space="0" w:color="auto"/>
                <w:right w:val="none" w:sz="0" w:space="0" w:color="auto"/>
              </w:divBdr>
              <w:divsChild>
                <w:div w:id="1426917806">
                  <w:marLeft w:val="0"/>
                  <w:marRight w:val="0"/>
                  <w:marTop w:val="0"/>
                  <w:marBottom w:val="0"/>
                  <w:divBdr>
                    <w:top w:val="none" w:sz="0" w:space="0" w:color="auto"/>
                    <w:left w:val="none" w:sz="0" w:space="0" w:color="auto"/>
                    <w:bottom w:val="none" w:sz="0" w:space="0" w:color="auto"/>
                    <w:right w:val="none" w:sz="0" w:space="0" w:color="auto"/>
                  </w:divBdr>
                  <w:divsChild>
                    <w:div w:id="769350468">
                      <w:marLeft w:val="0"/>
                      <w:marRight w:val="0"/>
                      <w:marTop w:val="0"/>
                      <w:marBottom w:val="0"/>
                      <w:divBdr>
                        <w:top w:val="none" w:sz="0" w:space="0" w:color="auto"/>
                        <w:left w:val="none" w:sz="0" w:space="0" w:color="auto"/>
                        <w:bottom w:val="none" w:sz="0" w:space="0" w:color="auto"/>
                        <w:right w:val="none" w:sz="0" w:space="0" w:color="auto"/>
                      </w:divBdr>
                      <w:divsChild>
                        <w:div w:id="1710252887">
                          <w:marLeft w:val="0"/>
                          <w:marRight w:val="0"/>
                          <w:marTop w:val="0"/>
                          <w:marBottom w:val="0"/>
                          <w:divBdr>
                            <w:top w:val="none" w:sz="0" w:space="0" w:color="auto"/>
                            <w:left w:val="none" w:sz="0" w:space="0" w:color="auto"/>
                            <w:bottom w:val="none" w:sz="0" w:space="0" w:color="auto"/>
                            <w:right w:val="none" w:sz="0" w:space="0" w:color="auto"/>
                          </w:divBdr>
                          <w:divsChild>
                            <w:div w:id="442917914">
                              <w:marLeft w:val="0"/>
                              <w:marRight w:val="0"/>
                              <w:marTop w:val="0"/>
                              <w:marBottom w:val="0"/>
                              <w:divBdr>
                                <w:top w:val="none" w:sz="0" w:space="0" w:color="auto"/>
                                <w:left w:val="none" w:sz="0" w:space="0" w:color="auto"/>
                                <w:bottom w:val="none" w:sz="0" w:space="0" w:color="auto"/>
                                <w:right w:val="none" w:sz="0" w:space="0" w:color="auto"/>
                              </w:divBdr>
                              <w:divsChild>
                                <w:div w:id="93479496">
                                  <w:marLeft w:val="0"/>
                                  <w:marRight w:val="0"/>
                                  <w:marTop w:val="0"/>
                                  <w:marBottom w:val="0"/>
                                  <w:divBdr>
                                    <w:top w:val="none" w:sz="0" w:space="0" w:color="auto"/>
                                    <w:left w:val="none" w:sz="0" w:space="0" w:color="auto"/>
                                    <w:bottom w:val="none" w:sz="0" w:space="0" w:color="auto"/>
                                    <w:right w:val="none" w:sz="0" w:space="0" w:color="auto"/>
                                  </w:divBdr>
                                  <w:divsChild>
                                    <w:div w:id="380371995">
                                      <w:marLeft w:val="0"/>
                                      <w:marRight w:val="0"/>
                                      <w:marTop w:val="0"/>
                                      <w:marBottom w:val="0"/>
                                      <w:divBdr>
                                        <w:top w:val="none" w:sz="0" w:space="0" w:color="auto"/>
                                        <w:left w:val="none" w:sz="0" w:space="0" w:color="auto"/>
                                        <w:bottom w:val="none" w:sz="0" w:space="0" w:color="auto"/>
                                        <w:right w:val="none" w:sz="0" w:space="0" w:color="auto"/>
                                      </w:divBdr>
                                      <w:divsChild>
                                        <w:div w:id="634801271">
                                          <w:marLeft w:val="0"/>
                                          <w:marRight w:val="0"/>
                                          <w:marTop w:val="0"/>
                                          <w:marBottom w:val="0"/>
                                          <w:divBdr>
                                            <w:top w:val="none" w:sz="0" w:space="0" w:color="auto"/>
                                            <w:left w:val="none" w:sz="0" w:space="0" w:color="auto"/>
                                            <w:bottom w:val="none" w:sz="0" w:space="0" w:color="auto"/>
                                            <w:right w:val="none" w:sz="0" w:space="0" w:color="auto"/>
                                          </w:divBdr>
                                          <w:divsChild>
                                            <w:div w:id="880479434">
                                              <w:marLeft w:val="0"/>
                                              <w:marRight w:val="0"/>
                                              <w:marTop w:val="0"/>
                                              <w:marBottom w:val="0"/>
                                              <w:divBdr>
                                                <w:top w:val="none" w:sz="0" w:space="0" w:color="auto"/>
                                                <w:left w:val="none" w:sz="0" w:space="0" w:color="auto"/>
                                                <w:bottom w:val="none" w:sz="0" w:space="0" w:color="auto"/>
                                                <w:right w:val="none" w:sz="0" w:space="0" w:color="auto"/>
                                              </w:divBdr>
                                              <w:divsChild>
                                                <w:div w:id="1043670981">
                                                  <w:marLeft w:val="0"/>
                                                  <w:marRight w:val="0"/>
                                                  <w:marTop w:val="0"/>
                                                  <w:marBottom w:val="0"/>
                                                  <w:divBdr>
                                                    <w:top w:val="none" w:sz="0" w:space="0" w:color="auto"/>
                                                    <w:left w:val="none" w:sz="0" w:space="0" w:color="auto"/>
                                                    <w:bottom w:val="none" w:sz="0" w:space="0" w:color="auto"/>
                                                    <w:right w:val="none" w:sz="0" w:space="0" w:color="auto"/>
                                                  </w:divBdr>
                                                  <w:divsChild>
                                                    <w:div w:id="1567573846">
                                                      <w:marLeft w:val="0"/>
                                                      <w:marRight w:val="0"/>
                                                      <w:marTop w:val="0"/>
                                                      <w:marBottom w:val="0"/>
                                                      <w:divBdr>
                                                        <w:top w:val="single" w:sz="6" w:space="0" w:color="ABABAB"/>
                                                        <w:left w:val="single" w:sz="6" w:space="0" w:color="ABABAB"/>
                                                        <w:bottom w:val="none" w:sz="0" w:space="0" w:color="auto"/>
                                                        <w:right w:val="single" w:sz="6" w:space="0" w:color="ABABAB"/>
                                                      </w:divBdr>
                                                      <w:divsChild>
                                                        <w:div w:id="549560">
                                                          <w:marLeft w:val="0"/>
                                                          <w:marRight w:val="0"/>
                                                          <w:marTop w:val="0"/>
                                                          <w:marBottom w:val="0"/>
                                                          <w:divBdr>
                                                            <w:top w:val="none" w:sz="0" w:space="0" w:color="auto"/>
                                                            <w:left w:val="none" w:sz="0" w:space="0" w:color="auto"/>
                                                            <w:bottom w:val="none" w:sz="0" w:space="0" w:color="auto"/>
                                                            <w:right w:val="none" w:sz="0" w:space="0" w:color="auto"/>
                                                          </w:divBdr>
                                                          <w:divsChild>
                                                            <w:div w:id="1051001619">
                                                              <w:marLeft w:val="0"/>
                                                              <w:marRight w:val="0"/>
                                                              <w:marTop w:val="0"/>
                                                              <w:marBottom w:val="0"/>
                                                              <w:divBdr>
                                                                <w:top w:val="none" w:sz="0" w:space="0" w:color="auto"/>
                                                                <w:left w:val="none" w:sz="0" w:space="0" w:color="auto"/>
                                                                <w:bottom w:val="none" w:sz="0" w:space="0" w:color="auto"/>
                                                                <w:right w:val="none" w:sz="0" w:space="0" w:color="auto"/>
                                                              </w:divBdr>
                                                              <w:divsChild>
                                                                <w:div w:id="862086850">
                                                                  <w:marLeft w:val="0"/>
                                                                  <w:marRight w:val="0"/>
                                                                  <w:marTop w:val="0"/>
                                                                  <w:marBottom w:val="0"/>
                                                                  <w:divBdr>
                                                                    <w:top w:val="none" w:sz="0" w:space="0" w:color="auto"/>
                                                                    <w:left w:val="none" w:sz="0" w:space="0" w:color="auto"/>
                                                                    <w:bottom w:val="none" w:sz="0" w:space="0" w:color="auto"/>
                                                                    <w:right w:val="none" w:sz="0" w:space="0" w:color="auto"/>
                                                                  </w:divBdr>
                                                                  <w:divsChild>
                                                                    <w:div w:id="1447385966">
                                                                      <w:marLeft w:val="0"/>
                                                                      <w:marRight w:val="0"/>
                                                                      <w:marTop w:val="0"/>
                                                                      <w:marBottom w:val="0"/>
                                                                      <w:divBdr>
                                                                        <w:top w:val="none" w:sz="0" w:space="0" w:color="auto"/>
                                                                        <w:left w:val="none" w:sz="0" w:space="0" w:color="auto"/>
                                                                        <w:bottom w:val="none" w:sz="0" w:space="0" w:color="auto"/>
                                                                        <w:right w:val="none" w:sz="0" w:space="0" w:color="auto"/>
                                                                      </w:divBdr>
                                                                      <w:divsChild>
                                                                        <w:div w:id="1731414790">
                                                                          <w:marLeft w:val="0"/>
                                                                          <w:marRight w:val="0"/>
                                                                          <w:marTop w:val="0"/>
                                                                          <w:marBottom w:val="0"/>
                                                                          <w:divBdr>
                                                                            <w:top w:val="none" w:sz="0" w:space="0" w:color="auto"/>
                                                                            <w:left w:val="none" w:sz="0" w:space="0" w:color="auto"/>
                                                                            <w:bottom w:val="none" w:sz="0" w:space="0" w:color="auto"/>
                                                                            <w:right w:val="none" w:sz="0" w:space="0" w:color="auto"/>
                                                                          </w:divBdr>
                                                                          <w:divsChild>
                                                                            <w:div w:id="1979142996">
                                                                              <w:marLeft w:val="0"/>
                                                                              <w:marRight w:val="0"/>
                                                                              <w:marTop w:val="0"/>
                                                                              <w:marBottom w:val="0"/>
                                                                              <w:divBdr>
                                                                                <w:top w:val="none" w:sz="0" w:space="0" w:color="auto"/>
                                                                                <w:left w:val="none" w:sz="0" w:space="0" w:color="auto"/>
                                                                                <w:bottom w:val="none" w:sz="0" w:space="0" w:color="auto"/>
                                                                                <w:right w:val="none" w:sz="0" w:space="0" w:color="auto"/>
                                                                              </w:divBdr>
                                                                              <w:divsChild>
                                                                                <w:div w:id="4284343">
                                                                                  <w:marLeft w:val="0"/>
                                                                                  <w:marRight w:val="0"/>
                                                                                  <w:marTop w:val="0"/>
                                                                                  <w:marBottom w:val="0"/>
                                                                                  <w:divBdr>
                                                                                    <w:top w:val="none" w:sz="0" w:space="0" w:color="auto"/>
                                                                                    <w:left w:val="none" w:sz="0" w:space="0" w:color="auto"/>
                                                                                    <w:bottom w:val="none" w:sz="0" w:space="0" w:color="auto"/>
                                                                                    <w:right w:val="none" w:sz="0" w:space="0" w:color="auto"/>
                                                                                  </w:divBdr>
                                                                                </w:div>
                                                                                <w:div w:id="6517414">
                                                                                  <w:marLeft w:val="0"/>
                                                                                  <w:marRight w:val="0"/>
                                                                                  <w:marTop w:val="0"/>
                                                                                  <w:marBottom w:val="0"/>
                                                                                  <w:divBdr>
                                                                                    <w:top w:val="none" w:sz="0" w:space="0" w:color="auto"/>
                                                                                    <w:left w:val="none" w:sz="0" w:space="0" w:color="auto"/>
                                                                                    <w:bottom w:val="none" w:sz="0" w:space="0" w:color="auto"/>
                                                                                    <w:right w:val="none" w:sz="0" w:space="0" w:color="auto"/>
                                                                                  </w:divBdr>
                                                                                </w:div>
                                                                                <w:div w:id="108865841">
                                                                                  <w:marLeft w:val="0"/>
                                                                                  <w:marRight w:val="0"/>
                                                                                  <w:marTop w:val="0"/>
                                                                                  <w:marBottom w:val="0"/>
                                                                                  <w:divBdr>
                                                                                    <w:top w:val="none" w:sz="0" w:space="0" w:color="auto"/>
                                                                                    <w:left w:val="none" w:sz="0" w:space="0" w:color="auto"/>
                                                                                    <w:bottom w:val="none" w:sz="0" w:space="0" w:color="auto"/>
                                                                                    <w:right w:val="none" w:sz="0" w:space="0" w:color="auto"/>
                                                                                  </w:divBdr>
                                                                                </w:div>
                                                                                <w:div w:id="110324964">
                                                                                  <w:marLeft w:val="0"/>
                                                                                  <w:marRight w:val="0"/>
                                                                                  <w:marTop w:val="0"/>
                                                                                  <w:marBottom w:val="0"/>
                                                                                  <w:divBdr>
                                                                                    <w:top w:val="none" w:sz="0" w:space="0" w:color="auto"/>
                                                                                    <w:left w:val="none" w:sz="0" w:space="0" w:color="auto"/>
                                                                                    <w:bottom w:val="none" w:sz="0" w:space="0" w:color="auto"/>
                                                                                    <w:right w:val="none" w:sz="0" w:space="0" w:color="auto"/>
                                                                                  </w:divBdr>
                                                                                </w:div>
                                                                                <w:div w:id="118032495">
                                                                                  <w:marLeft w:val="0"/>
                                                                                  <w:marRight w:val="0"/>
                                                                                  <w:marTop w:val="0"/>
                                                                                  <w:marBottom w:val="0"/>
                                                                                  <w:divBdr>
                                                                                    <w:top w:val="none" w:sz="0" w:space="0" w:color="auto"/>
                                                                                    <w:left w:val="none" w:sz="0" w:space="0" w:color="auto"/>
                                                                                    <w:bottom w:val="none" w:sz="0" w:space="0" w:color="auto"/>
                                                                                    <w:right w:val="none" w:sz="0" w:space="0" w:color="auto"/>
                                                                                  </w:divBdr>
                                                                                </w:div>
                                                                                <w:div w:id="118841509">
                                                                                  <w:marLeft w:val="0"/>
                                                                                  <w:marRight w:val="0"/>
                                                                                  <w:marTop w:val="0"/>
                                                                                  <w:marBottom w:val="0"/>
                                                                                  <w:divBdr>
                                                                                    <w:top w:val="none" w:sz="0" w:space="0" w:color="auto"/>
                                                                                    <w:left w:val="none" w:sz="0" w:space="0" w:color="auto"/>
                                                                                    <w:bottom w:val="none" w:sz="0" w:space="0" w:color="auto"/>
                                                                                    <w:right w:val="none" w:sz="0" w:space="0" w:color="auto"/>
                                                                                  </w:divBdr>
                                                                                </w:div>
                                                                                <w:div w:id="149030698">
                                                                                  <w:marLeft w:val="0"/>
                                                                                  <w:marRight w:val="0"/>
                                                                                  <w:marTop w:val="0"/>
                                                                                  <w:marBottom w:val="0"/>
                                                                                  <w:divBdr>
                                                                                    <w:top w:val="none" w:sz="0" w:space="0" w:color="auto"/>
                                                                                    <w:left w:val="none" w:sz="0" w:space="0" w:color="auto"/>
                                                                                    <w:bottom w:val="none" w:sz="0" w:space="0" w:color="auto"/>
                                                                                    <w:right w:val="none" w:sz="0" w:space="0" w:color="auto"/>
                                                                                  </w:divBdr>
                                                                                </w:div>
                                                                                <w:div w:id="149105541">
                                                                                  <w:marLeft w:val="0"/>
                                                                                  <w:marRight w:val="0"/>
                                                                                  <w:marTop w:val="0"/>
                                                                                  <w:marBottom w:val="0"/>
                                                                                  <w:divBdr>
                                                                                    <w:top w:val="none" w:sz="0" w:space="0" w:color="auto"/>
                                                                                    <w:left w:val="none" w:sz="0" w:space="0" w:color="auto"/>
                                                                                    <w:bottom w:val="none" w:sz="0" w:space="0" w:color="auto"/>
                                                                                    <w:right w:val="none" w:sz="0" w:space="0" w:color="auto"/>
                                                                                  </w:divBdr>
                                                                                  <w:divsChild>
                                                                                    <w:div w:id="186600345">
                                                                                      <w:marLeft w:val="0"/>
                                                                                      <w:marRight w:val="0"/>
                                                                                      <w:marTop w:val="0"/>
                                                                                      <w:marBottom w:val="0"/>
                                                                                      <w:divBdr>
                                                                                        <w:top w:val="none" w:sz="0" w:space="0" w:color="auto"/>
                                                                                        <w:left w:val="none" w:sz="0" w:space="0" w:color="auto"/>
                                                                                        <w:bottom w:val="none" w:sz="0" w:space="0" w:color="auto"/>
                                                                                        <w:right w:val="none" w:sz="0" w:space="0" w:color="auto"/>
                                                                                      </w:divBdr>
                                                                                    </w:div>
                                                                                    <w:div w:id="947352823">
                                                                                      <w:marLeft w:val="0"/>
                                                                                      <w:marRight w:val="0"/>
                                                                                      <w:marTop w:val="0"/>
                                                                                      <w:marBottom w:val="0"/>
                                                                                      <w:divBdr>
                                                                                        <w:top w:val="none" w:sz="0" w:space="0" w:color="auto"/>
                                                                                        <w:left w:val="none" w:sz="0" w:space="0" w:color="auto"/>
                                                                                        <w:bottom w:val="none" w:sz="0" w:space="0" w:color="auto"/>
                                                                                        <w:right w:val="none" w:sz="0" w:space="0" w:color="auto"/>
                                                                                      </w:divBdr>
                                                                                    </w:div>
                                                                                    <w:div w:id="1428961849">
                                                                                      <w:marLeft w:val="0"/>
                                                                                      <w:marRight w:val="0"/>
                                                                                      <w:marTop w:val="0"/>
                                                                                      <w:marBottom w:val="0"/>
                                                                                      <w:divBdr>
                                                                                        <w:top w:val="none" w:sz="0" w:space="0" w:color="auto"/>
                                                                                        <w:left w:val="none" w:sz="0" w:space="0" w:color="auto"/>
                                                                                        <w:bottom w:val="none" w:sz="0" w:space="0" w:color="auto"/>
                                                                                        <w:right w:val="none" w:sz="0" w:space="0" w:color="auto"/>
                                                                                      </w:divBdr>
                                                                                    </w:div>
                                                                                    <w:div w:id="1694573519">
                                                                                      <w:marLeft w:val="0"/>
                                                                                      <w:marRight w:val="0"/>
                                                                                      <w:marTop w:val="0"/>
                                                                                      <w:marBottom w:val="0"/>
                                                                                      <w:divBdr>
                                                                                        <w:top w:val="none" w:sz="0" w:space="0" w:color="auto"/>
                                                                                        <w:left w:val="none" w:sz="0" w:space="0" w:color="auto"/>
                                                                                        <w:bottom w:val="none" w:sz="0" w:space="0" w:color="auto"/>
                                                                                        <w:right w:val="none" w:sz="0" w:space="0" w:color="auto"/>
                                                                                      </w:divBdr>
                                                                                    </w:div>
                                                                                  </w:divsChild>
                                                                                </w:div>
                                                                                <w:div w:id="184752122">
                                                                                  <w:marLeft w:val="0"/>
                                                                                  <w:marRight w:val="0"/>
                                                                                  <w:marTop w:val="0"/>
                                                                                  <w:marBottom w:val="0"/>
                                                                                  <w:divBdr>
                                                                                    <w:top w:val="none" w:sz="0" w:space="0" w:color="auto"/>
                                                                                    <w:left w:val="none" w:sz="0" w:space="0" w:color="auto"/>
                                                                                    <w:bottom w:val="none" w:sz="0" w:space="0" w:color="auto"/>
                                                                                    <w:right w:val="none" w:sz="0" w:space="0" w:color="auto"/>
                                                                                  </w:divBdr>
                                                                                </w:div>
                                                                                <w:div w:id="191041641">
                                                                                  <w:marLeft w:val="0"/>
                                                                                  <w:marRight w:val="0"/>
                                                                                  <w:marTop w:val="0"/>
                                                                                  <w:marBottom w:val="0"/>
                                                                                  <w:divBdr>
                                                                                    <w:top w:val="none" w:sz="0" w:space="0" w:color="auto"/>
                                                                                    <w:left w:val="none" w:sz="0" w:space="0" w:color="auto"/>
                                                                                    <w:bottom w:val="none" w:sz="0" w:space="0" w:color="auto"/>
                                                                                    <w:right w:val="none" w:sz="0" w:space="0" w:color="auto"/>
                                                                                  </w:divBdr>
                                                                                </w:div>
                                                                                <w:div w:id="196747117">
                                                                                  <w:marLeft w:val="0"/>
                                                                                  <w:marRight w:val="0"/>
                                                                                  <w:marTop w:val="0"/>
                                                                                  <w:marBottom w:val="0"/>
                                                                                  <w:divBdr>
                                                                                    <w:top w:val="none" w:sz="0" w:space="0" w:color="auto"/>
                                                                                    <w:left w:val="none" w:sz="0" w:space="0" w:color="auto"/>
                                                                                    <w:bottom w:val="none" w:sz="0" w:space="0" w:color="auto"/>
                                                                                    <w:right w:val="none" w:sz="0" w:space="0" w:color="auto"/>
                                                                                  </w:divBdr>
                                                                                </w:div>
                                                                                <w:div w:id="227495419">
                                                                                  <w:marLeft w:val="0"/>
                                                                                  <w:marRight w:val="0"/>
                                                                                  <w:marTop w:val="0"/>
                                                                                  <w:marBottom w:val="0"/>
                                                                                  <w:divBdr>
                                                                                    <w:top w:val="none" w:sz="0" w:space="0" w:color="auto"/>
                                                                                    <w:left w:val="none" w:sz="0" w:space="0" w:color="auto"/>
                                                                                    <w:bottom w:val="none" w:sz="0" w:space="0" w:color="auto"/>
                                                                                    <w:right w:val="none" w:sz="0" w:space="0" w:color="auto"/>
                                                                                  </w:divBdr>
                                                                                </w:div>
                                                                                <w:div w:id="265886728">
                                                                                  <w:marLeft w:val="0"/>
                                                                                  <w:marRight w:val="0"/>
                                                                                  <w:marTop w:val="0"/>
                                                                                  <w:marBottom w:val="0"/>
                                                                                  <w:divBdr>
                                                                                    <w:top w:val="none" w:sz="0" w:space="0" w:color="auto"/>
                                                                                    <w:left w:val="none" w:sz="0" w:space="0" w:color="auto"/>
                                                                                    <w:bottom w:val="none" w:sz="0" w:space="0" w:color="auto"/>
                                                                                    <w:right w:val="none" w:sz="0" w:space="0" w:color="auto"/>
                                                                                  </w:divBdr>
                                                                                </w:div>
                                                                                <w:div w:id="299506029">
                                                                                  <w:marLeft w:val="0"/>
                                                                                  <w:marRight w:val="0"/>
                                                                                  <w:marTop w:val="0"/>
                                                                                  <w:marBottom w:val="0"/>
                                                                                  <w:divBdr>
                                                                                    <w:top w:val="none" w:sz="0" w:space="0" w:color="auto"/>
                                                                                    <w:left w:val="none" w:sz="0" w:space="0" w:color="auto"/>
                                                                                    <w:bottom w:val="none" w:sz="0" w:space="0" w:color="auto"/>
                                                                                    <w:right w:val="none" w:sz="0" w:space="0" w:color="auto"/>
                                                                                  </w:divBdr>
                                                                                </w:div>
                                                                                <w:div w:id="305086999">
                                                                                  <w:marLeft w:val="0"/>
                                                                                  <w:marRight w:val="0"/>
                                                                                  <w:marTop w:val="0"/>
                                                                                  <w:marBottom w:val="0"/>
                                                                                  <w:divBdr>
                                                                                    <w:top w:val="none" w:sz="0" w:space="0" w:color="auto"/>
                                                                                    <w:left w:val="none" w:sz="0" w:space="0" w:color="auto"/>
                                                                                    <w:bottom w:val="none" w:sz="0" w:space="0" w:color="auto"/>
                                                                                    <w:right w:val="none" w:sz="0" w:space="0" w:color="auto"/>
                                                                                  </w:divBdr>
                                                                                </w:div>
                                                                                <w:div w:id="324361181">
                                                                                  <w:marLeft w:val="0"/>
                                                                                  <w:marRight w:val="0"/>
                                                                                  <w:marTop w:val="0"/>
                                                                                  <w:marBottom w:val="0"/>
                                                                                  <w:divBdr>
                                                                                    <w:top w:val="none" w:sz="0" w:space="0" w:color="auto"/>
                                                                                    <w:left w:val="none" w:sz="0" w:space="0" w:color="auto"/>
                                                                                    <w:bottom w:val="none" w:sz="0" w:space="0" w:color="auto"/>
                                                                                    <w:right w:val="none" w:sz="0" w:space="0" w:color="auto"/>
                                                                                  </w:divBdr>
                                                                                </w:div>
                                                                                <w:div w:id="338508757">
                                                                                  <w:marLeft w:val="0"/>
                                                                                  <w:marRight w:val="0"/>
                                                                                  <w:marTop w:val="0"/>
                                                                                  <w:marBottom w:val="0"/>
                                                                                  <w:divBdr>
                                                                                    <w:top w:val="none" w:sz="0" w:space="0" w:color="auto"/>
                                                                                    <w:left w:val="none" w:sz="0" w:space="0" w:color="auto"/>
                                                                                    <w:bottom w:val="none" w:sz="0" w:space="0" w:color="auto"/>
                                                                                    <w:right w:val="none" w:sz="0" w:space="0" w:color="auto"/>
                                                                                  </w:divBdr>
                                                                                </w:div>
                                                                                <w:div w:id="340203707">
                                                                                  <w:marLeft w:val="0"/>
                                                                                  <w:marRight w:val="0"/>
                                                                                  <w:marTop w:val="0"/>
                                                                                  <w:marBottom w:val="0"/>
                                                                                  <w:divBdr>
                                                                                    <w:top w:val="none" w:sz="0" w:space="0" w:color="auto"/>
                                                                                    <w:left w:val="none" w:sz="0" w:space="0" w:color="auto"/>
                                                                                    <w:bottom w:val="none" w:sz="0" w:space="0" w:color="auto"/>
                                                                                    <w:right w:val="none" w:sz="0" w:space="0" w:color="auto"/>
                                                                                  </w:divBdr>
                                                                                </w:div>
                                                                                <w:div w:id="355426575">
                                                                                  <w:marLeft w:val="0"/>
                                                                                  <w:marRight w:val="0"/>
                                                                                  <w:marTop w:val="0"/>
                                                                                  <w:marBottom w:val="0"/>
                                                                                  <w:divBdr>
                                                                                    <w:top w:val="none" w:sz="0" w:space="0" w:color="auto"/>
                                                                                    <w:left w:val="none" w:sz="0" w:space="0" w:color="auto"/>
                                                                                    <w:bottom w:val="none" w:sz="0" w:space="0" w:color="auto"/>
                                                                                    <w:right w:val="none" w:sz="0" w:space="0" w:color="auto"/>
                                                                                  </w:divBdr>
                                                                                </w:div>
                                                                                <w:div w:id="397901612">
                                                                                  <w:marLeft w:val="0"/>
                                                                                  <w:marRight w:val="0"/>
                                                                                  <w:marTop w:val="0"/>
                                                                                  <w:marBottom w:val="0"/>
                                                                                  <w:divBdr>
                                                                                    <w:top w:val="none" w:sz="0" w:space="0" w:color="auto"/>
                                                                                    <w:left w:val="none" w:sz="0" w:space="0" w:color="auto"/>
                                                                                    <w:bottom w:val="none" w:sz="0" w:space="0" w:color="auto"/>
                                                                                    <w:right w:val="none" w:sz="0" w:space="0" w:color="auto"/>
                                                                                  </w:divBdr>
                                                                                </w:div>
                                                                                <w:div w:id="400518685">
                                                                                  <w:marLeft w:val="0"/>
                                                                                  <w:marRight w:val="0"/>
                                                                                  <w:marTop w:val="0"/>
                                                                                  <w:marBottom w:val="0"/>
                                                                                  <w:divBdr>
                                                                                    <w:top w:val="none" w:sz="0" w:space="0" w:color="auto"/>
                                                                                    <w:left w:val="none" w:sz="0" w:space="0" w:color="auto"/>
                                                                                    <w:bottom w:val="none" w:sz="0" w:space="0" w:color="auto"/>
                                                                                    <w:right w:val="none" w:sz="0" w:space="0" w:color="auto"/>
                                                                                  </w:divBdr>
                                                                                </w:div>
                                                                                <w:div w:id="414475195">
                                                                                  <w:marLeft w:val="0"/>
                                                                                  <w:marRight w:val="0"/>
                                                                                  <w:marTop w:val="0"/>
                                                                                  <w:marBottom w:val="0"/>
                                                                                  <w:divBdr>
                                                                                    <w:top w:val="none" w:sz="0" w:space="0" w:color="auto"/>
                                                                                    <w:left w:val="none" w:sz="0" w:space="0" w:color="auto"/>
                                                                                    <w:bottom w:val="none" w:sz="0" w:space="0" w:color="auto"/>
                                                                                    <w:right w:val="none" w:sz="0" w:space="0" w:color="auto"/>
                                                                                  </w:divBdr>
                                                                                </w:div>
                                                                                <w:div w:id="422069950">
                                                                                  <w:marLeft w:val="0"/>
                                                                                  <w:marRight w:val="0"/>
                                                                                  <w:marTop w:val="0"/>
                                                                                  <w:marBottom w:val="0"/>
                                                                                  <w:divBdr>
                                                                                    <w:top w:val="none" w:sz="0" w:space="0" w:color="auto"/>
                                                                                    <w:left w:val="none" w:sz="0" w:space="0" w:color="auto"/>
                                                                                    <w:bottom w:val="none" w:sz="0" w:space="0" w:color="auto"/>
                                                                                    <w:right w:val="none" w:sz="0" w:space="0" w:color="auto"/>
                                                                                  </w:divBdr>
                                                                                  <w:divsChild>
                                                                                    <w:div w:id="136847806">
                                                                                      <w:marLeft w:val="0"/>
                                                                                      <w:marRight w:val="0"/>
                                                                                      <w:marTop w:val="0"/>
                                                                                      <w:marBottom w:val="0"/>
                                                                                      <w:divBdr>
                                                                                        <w:top w:val="none" w:sz="0" w:space="0" w:color="auto"/>
                                                                                        <w:left w:val="none" w:sz="0" w:space="0" w:color="auto"/>
                                                                                        <w:bottom w:val="none" w:sz="0" w:space="0" w:color="auto"/>
                                                                                        <w:right w:val="none" w:sz="0" w:space="0" w:color="auto"/>
                                                                                      </w:divBdr>
                                                                                    </w:div>
                                                                                    <w:div w:id="1363702275">
                                                                                      <w:marLeft w:val="0"/>
                                                                                      <w:marRight w:val="0"/>
                                                                                      <w:marTop w:val="0"/>
                                                                                      <w:marBottom w:val="0"/>
                                                                                      <w:divBdr>
                                                                                        <w:top w:val="none" w:sz="0" w:space="0" w:color="auto"/>
                                                                                        <w:left w:val="none" w:sz="0" w:space="0" w:color="auto"/>
                                                                                        <w:bottom w:val="none" w:sz="0" w:space="0" w:color="auto"/>
                                                                                        <w:right w:val="none" w:sz="0" w:space="0" w:color="auto"/>
                                                                                      </w:divBdr>
                                                                                    </w:div>
                                                                                    <w:div w:id="2136438598">
                                                                                      <w:marLeft w:val="0"/>
                                                                                      <w:marRight w:val="0"/>
                                                                                      <w:marTop w:val="0"/>
                                                                                      <w:marBottom w:val="0"/>
                                                                                      <w:divBdr>
                                                                                        <w:top w:val="none" w:sz="0" w:space="0" w:color="auto"/>
                                                                                        <w:left w:val="none" w:sz="0" w:space="0" w:color="auto"/>
                                                                                        <w:bottom w:val="none" w:sz="0" w:space="0" w:color="auto"/>
                                                                                        <w:right w:val="none" w:sz="0" w:space="0" w:color="auto"/>
                                                                                      </w:divBdr>
                                                                                    </w:div>
                                                                                  </w:divsChild>
                                                                                </w:div>
                                                                                <w:div w:id="425542118">
                                                                                  <w:marLeft w:val="0"/>
                                                                                  <w:marRight w:val="0"/>
                                                                                  <w:marTop w:val="0"/>
                                                                                  <w:marBottom w:val="0"/>
                                                                                  <w:divBdr>
                                                                                    <w:top w:val="none" w:sz="0" w:space="0" w:color="auto"/>
                                                                                    <w:left w:val="none" w:sz="0" w:space="0" w:color="auto"/>
                                                                                    <w:bottom w:val="none" w:sz="0" w:space="0" w:color="auto"/>
                                                                                    <w:right w:val="none" w:sz="0" w:space="0" w:color="auto"/>
                                                                                  </w:divBdr>
                                                                                </w:div>
                                                                                <w:div w:id="435369163">
                                                                                  <w:marLeft w:val="0"/>
                                                                                  <w:marRight w:val="0"/>
                                                                                  <w:marTop w:val="0"/>
                                                                                  <w:marBottom w:val="0"/>
                                                                                  <w:divBdr>
                                                                                    <w:top w:val="none" w:sz="0" w:space="0" w:color="auto"/>
                                                                                    <w:left w:val="none" w:sz="0" w:space="0" w:color="auto"/>
                                                                                    <w:bottom w:val="none" w:sz="0" w:space="0" w:color="auto"/>
                                                                                    <w:right w:val="none" w:sz="0" w:space="0" w:color="auto"/>
                                                                                  </w:divBdr>
                                                                                </w:div>
                                                                                <w:div w:id="438138269">
                                                                                  <w:marLeft w:val="0"/>
                                                                                  <w:marRight w:val="0"/>
                                                                                  <w:marTop w:val="0"/>
                                                                                  <w:marBottom w:val="0"/>
                                                                                  <w:divBdr>
                                                                                    <w:top w:val="none" w:sz="0" w:space="0" w:color="auto"/>
                                                                                    <w:left w:val="none" w:sz="0" w:space="0" w:color="auto"/>
                                                                                    <w:bottom w:val="none" w:sz="0" w:space="0" w:color="auto"/>
                                                                                    <w:right w:val="none" w:sz="0" w:space="0" w:color="auto"/>
                                                                                  </w:divBdr>
                                                                                </w:div>
                                                                                <w:div w:id="451554725">
                                                                                  <w:marLeft w:val="0"/>
                                                                                  <w:marRight w:val="0"/>
                                                                                  <w:marTop w:val="0"/>
                                                                                  <w:marBottom w:val="0"/>
                                                                                  <w:divBdr>
                                                                                    <w:top w:val="none" w:sz="0" w:space="0" w:color="auto"/>
                                                                                    <w:left w:val="none" w:sz="0" w:space="0" w:color="auto"/>
                                                                                    <w:bottom w:val="none" w:sz="0" w:space="0" w:color="auto"/>
                                                                                    <w:right w:val="none" w:sz="0" w:space="0" w:color="auto"/>
                                                                                  </w:divBdr>
                                                                                </w:div>
                                                                                <w:div w:id="455566269">
                                                                                  <w:marLeft w:val="0"/>
                                                                                  <w:marRight w:val="0"/>
                                                                                  <w:marTop w:val="0"/>
                                                                                  <w:marBottom w:val="0"/>
                                                                                  <w:divBdr>
                                                                                    <w:top w:val="none" w:sz="0" w:space="0" w:color="auto"/>
                                                                                    <w:left w:val="none" w:sz="0" w:space="0" w:color="auto"/>
                                                                                    <w:bottom w:val="none" w:sz="0" w:space="0" w:color="auto"/>
                                                                                    <w:right w:val="none" w:sz="0" w:space="0" w:color="auto"/>
                                                                                  </w:divBdr>
                                                                                </w:div>
                                                                                <w:div w:id="473329497">
                                                                                  <w:marLeft w:val="0"/>
                                                                                  <w:marRight w:val="0"/>
                                                                                  <w:marTop w:val="0"/>
                                                                                  <w:marBottom w:val="0"/>
                                                                                  <w:divBdr>
                                                                                    <w:top w:val="none" w:sz="0" w:space="0" w:color="auto"/>
                                                                                    <w:left w:val="none" w:sz="0" w:space="0" w:color="auto"/>
                                                                                    <w:bottom w:val="none" w:sz="0" w:space="0" w:color="auto"/>
                                                                                    <w:right w:val="none" w:sz="0" w:space="0" w:color="auto"/>
                                                                                  </w:divBdr>
                                                                                </w:div>
                                                                                <w:div w:id="500462980">
                                                                                  <w:marLeft w:val="0"/>
                                                                                  <w:marRight w:val="0"/>
                                                                                  <w:marTop w:val="0"/>
                                                                                  <w:marBottom w:val="0"/>
                                                                                  <w:divBdr>
                                                                                    <w:top w:val="none" w:sz="0" w:space="0" w:color="auto"/>
                                                                                    <w:left w:val="none" w:sz="0" w:space="0" w:color="auto"/>
                                                                                    <w:bottom w:val="none" w:sz="0" w:space="0" w:color="auto"/>
                                                                                    <w:right w:val="none" w:sz="0" w:space="0" w:color="auto"/>
                                                                                  </w:divBdr>
                                                                                  <w:divsChild>
                                                                                    <w:div w:id="164976553">
                                                                                      <w:marLeft w:val="0"/>
                                                                                      <w:marRight w:val="0"/>
                                                                                      <w:marTop w:val="0"/>
                                                                                      <w:marBottom w:val="0"/>
                                                                                      <w:divBdr>
                                                                                        <w:top w:val="none" w:sz="0" w:space="0" w:color="auto"/>
                                                                                        <w:left w:val="none" w:sz="0" w:space="0" w:color="auto"/>
                                                                                        <w:bottom w:val="none" w:sz="0" w:space="0" w:color="auto"/>
                                                                                        <w:right w:val="none" w:sz="0" w:space="0" w:color="auto"/>
                                                                                      </w:divBdr>
                                                                                    </w:div>
                                                                                    <w:div w:id="689181426">
                                                                                      <w:marLeft w:val="0"/>
                                                                                      <w:marRight w:val="0"/>
                                                                                      <w:marTop w:val="0"/>
                                                                                      <w:marBottom w:val="0"/>
                                                                                      <w:divBdr>
                                                                                        <w:top w:val="none" w:sz="0" w:space="0" w:color="auto"/>
                                                                                        <w:left w:val="none" w:sz="0" w:space="0" w:color="auto"/>
                                                                                        <w:bottom w:val="none" w:sz="0" w:space="0" w:color="auto"/>
                                                                                        <w:right w:val="none" w:sz="0" w:space="0" w:color="auto"/>
                                                                                      </w:divBdr>
                                                                                    </w:div>
                                                                                    <w:div w:id="1154834540">
                                                                                      <w:marLeft w:val="0"/>
                                                                                      <w:marRight w:val="0"/>
                                                                                      <w:marTop w:val="0"/>
                                                                                      <w:marBottom w:val="0"/>
                                                                                      <w:divBdr>
                                                                                        <w:top w:val="none" w:sz="0" w:space="0" w:color="auto"/>
                                                                                        <w:left w:val="none" w:sz="0" w:space="0" w:color="auto"/>
                                                                                        <w:bottom w:val="none" w:sz="0" w:space="0" w:color="auto"/>
                                                                                        <w:right w:val="none" w:sz="0" w:space="0" w:color="auto"/>
                                                                                      </w:divBdr>
                                                                                    </w:div>
                                                                                    <w:div w:id="1801067842">
                                                                                      <w:marLeft w:val="0"/>
                                                                                      <w:marRight w:val="0"/>
                                                                                      <w:marTop w:val="0"/>
                                                                                      <w:marBottom w:val="0"/>
                                                                                      <w:divBdr>
                                                                                        <w:top w:val="none" w:sz="0" w:space="0" w:color="auto"/>
                                                                                        <w:left w:val="none" w:sz="0" w:space="0" w:color="auto"/>
                                                                                        <w:bottom w:val="none" w:sz="0" w:space="0" w:color="auto"/>
                                                                                        <w:right w:val="none" w:sz="0" w:space="0" w:color="auto"/>
                                                                                      </w:divBdr>
                                                                                    </w:div>
                                                                                  </w:divsChild>
                                                                                </w:div>
                                                                                <w:div w:id="504126153">
                                                                                  <w:marLeft w:val="0"/>
                                                                                  <w:marRight w:val="0"/>
                                                                                  <w:marTop w:val="0"/>
                                                                                  <w:marBottom w:val="0"/>
                                                                                  <w:divBdr>
                                                                                    <w:top w:val="none" w:sz="0" w:space="0" w:color="auto"/>
                                                                                    <w:left w:val="none" w:sz="0" w:space="0" w:color="auto"/>
                                                                                    <w:bottom w:val="none" w:sz="0" w:space="0" w:color="auto"/>
                                                                                    <w:right w:val="none" w:sz="0" w:space="0" w:color="auto"/>
                                                                                  </w:divBdr>
                                                                                </w:div>
                                                                                <w:div w:id="509754144">
                                                                                  <w:marLeft w:val="0"/>
                                                                                  <w:marRight w:val="0"/>
                                                                                  <w:marTop w:val="0"/>
                                                                                  <w:marBottom w:val="0"/>
                                                                                  <w:divBdr>
                                                                                    <w:top w:val="none" w:sz="0" w:space="0" w:color="auto"/>
                                                                                    <w:left w:val="none" w:sz="0" w:space="0" w:color="auto"/>
                                                                                    <w:bottom w:val="none" w:sz="0" w:space="0" w:color="auto"/>
                                                                                    <w:right w:val="none" w:sz="0" w:space="0" w:color="auto"/>
                                                                                  </w:divBdr>
                                                                                </w:div>
                                                                                <w:div w:id="511333280">
                                                                                  <w:marLeft w:val="0"/>
                                                                                  <w:marRight w:val="0"/>
                                                                                  <w:marTop w:val="0"/>
                                                                                  <w:marBottom w:val="0"/>
                                                                                  <w:divBdr>
                                                                                    <w:top w:val="none" w:sz="0" w:space="0" w:color="auto"/>
                                                                                    <w:left w:val="none" w:sz="0" w:space="0" w:color="auto"/>
                                                                                    <w:bottom w:val="none" w:sz="0" w:space="0" w:color="auto"/>
                                                                                    <w:right w:val="none" w:sz="0" w:space="0" w:color="auto"/>
                                                                                  </w:divBdr>
                                                                                </w:div>
                                                                                <w:div w:id="517232763">
                                                                                  <w:marLeft w:val="0"/>
                                                                                  <w:marRight w:val="0"/>
                                                                                  <w:marTop w:val="0"/>
                                                                                  <w:marBottom w:val="0"/>
                                                                                  <w:divBdr>
                                                                                    <w:top w:val="none" w:sz="0" w:space="0" w:color="auto"/>
                                                                                    <w:left w:val="none" w:sz="0" w:space="0" w:color="auto"/>
                                                                                    <w:bottom w:val="none" w:sz="0" w:space="0" w:color="auto"/>
                                                                                    <w:right w:val="none" w:sz="0" w:space="0" w:color="auto"/>
                                                                                  </w:divBdr>
                                                                                </w:div>
                                                                                <w:div w:id="528489236">
                                                                                  <w:marLeft w:val="0"/>
                                                                                  <w:marRight w:val="0"/>
                                                                                  <w:marTop w:val="0"/>
                                                                                  <w:marBottom w:val="0"/>
                                                                                  <w:divBdr>
                                                                                    <w:top w:val="none" w:sz="0" w:space="0" w:color="auto"/>
                                                                                    <w:left w:val="none" w:sz="0" w:space="0" w:color="auto"/>
                                                                                    <w:bottom w:val="none" w:sz="0" w:space="0" w:color="auto"/>
                                                                                    <w:right w:val="none" w:sz="0" w:space="0" w:color="auto"/>
                                                                                  </w:divBdr>
                                                                                </w:div>
                                                                                <w:div w:id="543829781">
                                                                                  <w:marLeft w:val="0"/>
                                                                                  <w:marRight w:val="0"/>
                                                                                  <w:marTop w:val="0"/>
                                                                                  <w:marBottom w:val="0"/>
                                                                                  <w:divBdr>
                                                                                    <w:top w:val="none" w:sz="0" w:space="0" w:color="auto"/>
                                                                                    <w:left w:val="none" w:sz="0" w:space="0" w:color="auto"/>
                                                                                    <w:bottom w:val="none" w:sz="0" w:space="0" w:color="auto"/>
                                                                                    <w:right w:val="none" w:sz="0" w:space="0" w:color="auto"/>
                                                                                  </w:divBdr>
                                                                                </w:div>
                                                                                <w:div w:id="550504413">
                                                                                  <w:marLeft w:val="0"/>
                                                                                  <w:marRight w:val="0"/>
                                                                                  <w:marTop w:val="0"/>
                                                                                  <w:marBottom w:val="0"/>
                                                                                  <w:divBdr>
                                                                                    <w:top w:val="none" w:sz="0" w:space="0" w:color="auto"/>
                                                                                    <w:left w:val="none" w:sz="0" w:space="0" w:color="auto"/>
                                                                                    <w:bottom w:val="none" w:sz="0" w:space="0" w:color="auto"/>
                                                                                    <w:right w:val="none" w:sz="0" w:space="0" w:color="auto"/>
                                                                                  </w:divBdr>
                                                                                </w:div>
                                                                                <w:div w:id="562495698">
                                                                                  <w:marLeft w:val="0"/>
                                                                                  <w:marRight w:val="0"/>
                                                                                  <w:marTop w:val="0"/>
                                                                                  <w:marBottom w:val="0"/>
                                                                                  <w:divBdr>
                                                                                    <w:top w:val="none" w:sz="0" w:space="0" w:color="auto"/>
                                                                                    <w:left w:val="none" w:sz="0" w:space="0" w:color="auto"/>
                                                                                    <w:bottom w:val="none" w:sz="0" w:space="0" w:color="auto"/>
                                                                                    <w:right w:val="none" w:sz="0" w:space="0" w:color="auto"/>
                                                                                  </w:divBdr>
                                                                                </w:div>
                                                                                <w:div w:id="566963440">
                                                                                  <w:marLeft w:val="0"/>
                                                                                  <w:marRight w:val="0"/>
                                                                                  <w:marTop w:val="0"/>
                                                                                  <w:marBottom w:val="0"/>
                                                                                  <w:divBdr>
                                                                                    <w:top w:val="none" w:sz="0" w:space="0" w:color="auto"/>
                                                                                    <w:left w:val="none" w:sz="0" w:space="0" w:color="auto"/>
                                                                                    <w:bottom w:val="none" w:sz="0" w:space="0" w:color="auto"/>
                                                                                    <w:right w:val="none" w:sz="0" w:space="0" w:color="auto"/>
                                                                                  </w:divBdr>
                                                                                </w:div>
                                                                                <w:div w:id="599220588">
                                                                                  <w:marLeft w:val="0"/>
                                                                                  <w:marRight w:val="0"/>
                                                                                  <w:marTop w:val="0"/>
                                                                                  <w:marBottom w:val="0"/>
                                                                                  <w:divBdr>
                                                                                    <w:top w:val="none" w:sz="0" w:space="0" w:color="auto"/>
                                                                                    <w:left w:val="none" w:sz="0" w:space="0" w:color="auto"/>
                                                                                    <w:bottom w:val="none" w:sz="0" w:space="0" w:color="auto"/>
                                                                                    <w:right w:val="none" w:sz="0" w:space="0" w:color="auto"/>
                                                                                  </w:divBdr>
                                                                                  <w:divsChild>
                                                                                    <w:div w:id="531378286">
                                                                                      <w:marLeft w:val="0"/>
                                                                                      <w:marRight w:val="0"/>
                                                                                      <w:marTop w:val="0"/>
                                                                                      <w:marBottom w:val="0"/>
                                                                                      <w:divBdr>
                                                                                        <w:top w:val="none" w:sz="0" w:space="0" w:color="auto"/>
                                                                                        <w:left w:val="none" w:sz="0" w:space="0" w:color="auto"/>
                                                                                        <w:bottom w:val="none" w:sz="0" w:space="0" w:color="auto"/>
                                                                                        <w:right w:val="none" w:sz="0" w:space="0" w:color="auto"/>
                                                                                      </w:divBdr>
                                                                                    </w:div>
                                                                                    <w:div w:id="920069050">
                                                                                      <w:marLeft w:val="0"/>
                                                                                      <w:marRight w:val="0"/>
                                                                                      <w:marTop w:val="0"/>
                                                                                      <w:marBottom w:val="0"/>
                                                                                      <w:divBdr>
                                                                                        <w:top w:val="none" w:sz="0" w:space="0" w:color="auto"/>
                                                                                        <w:left w:val="none" w:sz="0" w:space="0" w:color="auto"/>
                                                                                        <w:bottom w:val="none" w:sz="0" w:space="0" w:color="auto"/>
                                                                                        <w:right w:val="none" w:sz="0" w:space="0" w:color="auto"/>
                                                                                      </w:divBdr>
                                                                                    </w:div>
                                                                                    <w:div w:id="2124030121">
                                                                                      <w:marLeft w:val="0"/>
                                                                                      <w:marRight w:val="0"/>
                                                                                      <w:marTop w:val="0"/>
                                                                                      <w:marBottom w:val="0"/>
                                                                                      <w:divBdr>
                                                                                        <w:top w:val="none" w:sz="0" w:space="0" w:color="auto"/>
                                                                                        <w:left w:val="none" w:sz="0" w:space="0" w:color="auto"/>
                                                                                        <w:bottom w:val="none" w:sz="0" w:space="0" w:color="auto"/>
                                                                                        <w:right w:val="none" w:sz="0" w:space="0" w:color="auto"/>
                                                                                      </w:divBdr>
                                                                                    </w:div>
                                                                                  </w:divsChild>
                                                                                </w:div>
                                                                                <w:div w:id="600840345">
                                                                                  <w:marLeft w:val="0"/>
                                                                                  <w:marRight w:val="0"/>
                                                                                  <w:marTop w:val="0"/>
                                                                                  <w:marBottom w:val="0"/>
                                                                                  <w:divBdr>
                                                                                    <w:top w:val="none" w:sz="0" w:space="0" w:color="auto"/>
                                                                                    <w:left w:val="none" w:sz="0" w:space="0" w:color="auto"/>
                                                                                    <w:bottom w:val="none" w:sz="0" w:space="0" w:color="auto"/>
                                                                                    <w:right w:val="none" w:sz="0" w:space="0" w:color="auto"/>
                                                                                  </w:divBdr>
                                                                                </w:div>
                                                                                <w:div w:id="614411911">
                                                                                  <w:marLeft w:val="0"/>
                                                                                  <w:marRight w:val="0"/>
                                                                                  <w:marTop w:val="0"/>
                                                                                  <w:marBottom w:val="0"/>
                                                                                  <w:divBdr>
                                                                                    <w:top w:val="none" w:sz="0" w:space="0" w:color="auto"/>
                                                                                    <w:left w:val="none" w:sz="0" w:space="0" w:color="auto"/>
                                                                                    <w:bottom w:val="none" w:sz="0" w:space="0" w:color="auto"/>
                                                                                    <w:right w:val="none" w:sz="0" w:space="0" w:color="auto"/>
                                                                                  </w:divBdr>
                                                                                </w:div>
                                                                                <w:div w:id="649403170">
                                                                                  <w:marLeft w:val="0"/>
                                                                                  <w:marRight w:val="0"/>
                                                                                  <w:marTop w:val="0"/>
                                                                                  <w:marBottom w:val="0"/>
                                                                                  <w:divBdr>
                                                                                    <w:top w:val="none" w:sz="0" w:space="0" w:color="auto"/>
                                                                                    <w:left w:val="none" w:sz="0" w:space="0" w:color="auto"/>
                                                                                    <w:bottom w:val="none" w:sz="0" w:space="0" w:color="auto"/>
                                                                                    <w:right w:val="none" w:sz="0" w:space="0" w:color="auto"/>
                                                                                  </w:divBdr>
                                                                                  <w:divsChild>
                                                                                    <w:div w:id="1356424875">
                                                                                      <w:marLeft w:val="0"/>
                                                                                      <w:marRight w:val="0"/>
                                                                                      <w:marTop w:val="0"/>
                                                                                      <w:marBottom w:val="0"/>
                                                                                      <w:divBdr>
                                                                                        <w:top w:val="none" w:sz="0" w:space="0" w:color="auto"/>
                                                                                        <w:left w:val="none" w:sz="0" w:space="0" w:color="auto"/>
                                                                                        <w:bottom w:val="none" w:sz="0" w:space="0" w:color="auto"/>
                                                                                        <w:right w:val="none" w:sz="0" w:space="0" w:color="auto"/>
                                                                                      </w:divBdr>
                                                                                    </w:div>
                                                                                    <w:div w:id="1589003887">
                                                                                      <w:marLeft w:val="0"/>
                                                                                      <w:marRight w:val="0"/>
                                                                                      <w:marTop w:val="0"/>
                                                                                      <w:marBottom w:val="0"/>
                                                                                      <w:divBdr>
                                                                                        <w:top w:val="none" w:sz="0" w:space="0" w:color="auto"/>
                                                                                        <w:left w:val="none" w:sz="0" w:space="0" w:color="auto"/>
                                                                                        <w:bottom w:val="none" w:sz="0" w:space="0" w:color="auto"/>
                                                                                        <w:right w:val="none" w:sz="0" w:space="0" w:color="auto"/>
                                                                                      </w:divBdr>
                                                                                    </w:div>
                                                                                    <w:div w:id="1991788646">
                                                                                      <w:marLeft w:val="0"/>
                                                                                      <w:marRight w:val="0"/>
                                                                                      <w:marTop w:val="0"/>
                                                                                      <w:marBottom w:val="0"/>
                                                                                      <w:divBdr>
                                                                                        <w:top w:val="none" w:sz="0" w:space="0" w:color="auto"/>
                                                                                        <w:left w:val="none" w:sz="0" w:space="0" w:color="auto"/>
                                                                                        <w:bottom w:val="none" w:sz="0" w:space="0" w:color="auto"/>
                                                                                        <w:right w:val="none" w:sz="0" w:space="0" w:color="auto"/>
                                                                                      </w:divBdr>
                                                                                    </w:div>
                                                                                  </w:divsChild>
                                                                                </w:div>
                                                                                <w:div w:id="671683660">
                                                                                  <w:marLeft w:val="0"/>
                                                                                  <w:marRight w:val="0"/>
                                                                                  <w:marTop w:val="0"/>
                                                                                  <w:marBottom w:val="0"/>
                                                                                  <w:divBdr>
                                                                                    <w:top w:val="none" w:sz="0" w:space="0" w:color="auto"/>
                                                                                    <w:left w:val="none" w:sz="0" w:space="0" w:color="auto"/>
                                                                                    <w:bottom w:val="none" w:sz="0" w:space="0" w:color="auto"/>
                                                                                    <w:right w:val="none" w:sz="0" w:space="0" w:color="auto"/>
                                                                                  </w:divBdr>
                                                                                  <w:divsChild>
                                                                                    <w:div w:id="593049384">
                                                                                      <w:marLeft w:val="0"/>
                                                                                      <w:marRight w:val="0"/>
                                                                                      <w:marTop w:val="0"/>
                                                                                      <w:marBottom w:val="0"/>
                                                                                      <w:divBdr>
                                                                                        <w:top w:val="none" w:sz="0" w:space="0" w:color="auto"/>
                                                                                        <w:left w:val="none" w:sz="0" w:space="0" w:color="auto"/>
                                                                                        <w:bottom w:val="none" w:sz="0" w:space="0" w:color="auto"/>
                                                                                        <w:right w:val="none" w:sz="0" w:space="0" w:color="auto"/>
                                                                                      </w:divBdr>
                                                                                    </w:div>
                                                                                    <w:div w:id="1383939564">
                                                                                      <w:marLeft w:val="0"/>
                                                                                      <w:marRight w:val="0"/>
                                                                                      <w:marTop w:val="0"/>
                                                                                      <w:marBottom w:val="0"/>
                                                                                      <w:divBdr>
                                                                                        <w:top w:val="none" w:sz="0" w:space="0" w:color="auto"/>
                                                                                        <w:left w:val="none" w:sz="0" w:space="0" w:color="auto"/>
                                                                                        <w:bottom w:val="none" w:sz="0" w:space="0" w:color="auto"/>
                                                                                        <w:right w:val="none" w:sz="0" w:space="0" w:color="auto"/>
                                                                                      </w:divBdr>
                                                                                    </w:div>
                                                                                    <w:div w:id="1662931351">
                                                                                      <w:marLeft w:val="0"/>
                                                                                      <w:marRight w:val="0"/>
                                                                                      <w:marTop w:val="0"/>
                                                                                      <w:marBottom w:val="0"/>
                                                                                      <w:divBdr>
                                                                                        <w:top w:val="none" w:sz="0" w:space="0" w:color="auto"/>
                                                                                        <w:left w:val="none" w:sz="0" w:space="0" w:color="auto"/>
                                                                                        <w:bottom w:val="none" w:sz="0" w:space="0" w:color="auto"/>
                                                                                        <w:right w:val="none" w:sz="0" w:space="0" w:color="auto"/>
                                                                                      </w:divBdr>
                                                                                    </w:div>
                                                                                  </w:divsChild>
                                                                                </w:div>
                                                                                <w:div w:id="672756614">
                                                                                  <w:marLeft w:val="0"/>
                                                                                  <w:marRight w:val="0"/>
                                                                                  <w:marTop w:val="0"/>
                                                                                  <w:marBottom w:val="0"/>
                                                                                  <w:divBdr>
                                                                                    <w:top w:val="none" w:sz="0" w:space="0" w:color="auto"/>
                                                                                    <w:left w:val="none" w:sz="0" w:space="0" w:color="auto"/>
                                                                                    <w:bottom w:val="none" w:sz="0" w:space="0" w:color="auto"/>
                                                                                    <w:right w:val="none" w:sz="0" w:space="0" w:color="auto"/>
                                                                                  </w:divBdr>
                                                                                  <w:divsChild>
                                                                                    <w:div w:id="1472821994">
                                                                                      <w:marLeft w:val="0"/>
                                                                                      <w:marRight w:val="0"/>
                                                                                      <w:marTop w:val="0"/>
                                                                                      <w:marBottom w:val="0"/>
                                                                                      <w:divBdr>
                                                                                        <w:top w:val="none" w:sz="0" w:space="0" w:color="auto"/>
                                                                                        <w:left w:val="none" w:sz="0" w:space="0" w:color="auto"/>
                                                                                        <w:bottom w:val="none" w:sz="0" w:space="0" w:color="auto"/>
                                                                                        <w:right w:val="none" w:sz="0" w:space="0" w:color="auto"/>
                                                                                      </w:divBdr>
                                                                                    </w:div>
                                                                                  </w:divsChild>
                                                                                </w:div>
                                                                                <w:div w:id="700012495">
                                                                                  <w:marLeft w:val="0"/>
                                                                                  <w:marRight w:val="0"/>
                                                                                  <w:marTop w:val="0"/>
                                                                                  <w:marBottom w:val="0"/>
                                                                                  <w:divBdr>
                                                                                    <w:top w:val="none" w:sz="0" w:space="0" w:color="auto"/>
                                                                                    <w:left w:val="none" w:sz="0" w:space="0" w:color="auto"/>
                                                                                    <w:bottom w:val="none" w:sz="0" w:space="0" w:color="auto"/>
                                                                                    <w:right w:val="none" w:sz="0" w:space="0" w:color="auto"/>
                                                                                  </w:divBdr>
                                                                                </w:div>
                                                                                <w:div w:id="723480406">
                                                                                  <w:marLeft w:val="0"/>
                                                                                  <w:marRight w:val="0"/>
                                                                                  <w:marTop w:val="0"/>
                                                                                  <w:marBottom w:val="0"/>
                                                                                  <w:divBdr>
                                                                                    <w:top w:val="none" w:sz="0" w:space="0" w:color="auto"/>
                                                                                    <w:left w:val="none" w:sz="0" w:space="0" w:color="auto"/>
                                                                                    <w:bottom w:val="none" w:sz="0" w:space="0" w:color="auto"/>
                                                                                    <w:right w:val="none" w:sz="0" w:space="0" w:color="auto"/>
                                                                                  </w:divBdr>
                                                                                  <w:divsChild>
                                                                                    <w:div w:id="806044980">
                                                                                      <w:marLeft w:val="0"/>
                                                                                      <w:marRight w:val="0"/>
                                                                                      <w:marTop w:val="0"/>
                                                                                      <w:marBottom w:val="0"/>
                                                                                      <w:divBdr>
                                                                                        <w:top w:val="none" w:sz="0" w:space="0" w:color="auto"/>
                                                                                        <w:left w:val="none" w:sz="0" w:space="0" w:color="auto"/>
                                                                                        <w:bottom w:val="none" w:sz="0" w:space="0" w:color="auto"/>
                                                                                        <w:right w:val="none" w:sz="0" w:space="0" w:color="auto"/>
                                                                                      </w:divBdr>
                                                                                    </w:div>
                                                                                    <w:div w:id="1955595762">
                                                                                      <w:marLeft w:val="0"/>
                                                                                      <w:marRight w:val="0"/>
                                                                                      <w:marTop w:val="0"/>
                                                                                      <w:marBottom w:val="0"/>
                                                                                      <w:divBdr>
                                                                                        <w:top w:val="none" w:sz="0" w:space="0" w:color="auto"/>
                                                                                        <w:left w:val="none" w:sz="0" w:space="0" w:color="auto"/>
                                                                                        <w:bottom w:val="none" w:sz="0" w:space="0" w:color="auto"/>
                                                                                        <w:right w:val="none" w:sz="0" w:space="0" w:color="auto"/>
                                                                                      </w:divBdr>
                                                                                    </w:div>
                                                                                  </w:divsChild>
                                                                                </w:div>
                                                                                <w:div w:id="723986934">
                                                                                  <w:marLeft w:val="0"/>
                                                                                  <w:marRight w:val="0"/>
                                                                                  <w:marTop w:val="0"/>
                                                                                  <w:marBottom w:val="0"/>
                                                                                  <w:divBdr>
                                                                                    <w:top w:val="none" w:sz="0" w:space="0" w:color="auto"/>
                                                                                    <w:left w:val="none" w:sz="0" w:space="0" w:color="auto"/>
                                                                                    <w:bottom w:val="none" w:sz="0" w:space="0" w:color="auto"/>
                                                                                    <w:right w:val="none" w:sz="0" w:space="0" w:color="auto"/>
                                                                                  </w:divBdr>
                                                                                </w:div>
                                                                                <w:div w:id="729380785">
                                                                                  <w:marLeft w:val="0"/>
                                                                                  <w:marRight w:val="0"/>
                                                                                  <w:marTop w:val="0"/>
                                                                                  <w:marBottom w:val="0"/>
                                                                                  <w:divBdr>
                                                                                    <w:top w:val="none" w:sz="0" w:space="0" w:color="auto"/>
                                                                                    <w:left w:val="none" w:sz="0" w:space="0" w:color="auto"/>
                                                                                    <w:bottom w:val="none" w:sz="0" w:space="0" w:color="auto"/>
                                                                                    <w:right w:val="none" w:sz="0" w:space="0" w:color="auto"/>
                                                                                  </w:divBdr>
                                                                                  <w:divsChild>
                                                                                    <w:div w:id="2111077873">
                                                                                      <w:marLeft w:val="0"/>
                                                                                      <w:marRight w:val="0"/>
                                                                                      <w:marTop w:val="0"/>
                                                                                      <w:marBottom w:val="0"/>
                                                                                      <w:divBdr>
                                                                                        <w:top w:val="none" w:sz="0" w:space="0" w:color="auto"/>
                                                                                        <w:left w:val="none" w:sz="0" w:space="0" w:color="auto"/>
                                                                                        <w:bottom w:val="none" w:sz="0" w:space="0" w:color="auto"/>
                                                                                        <w:right w:val="none" w:sz="0" w:space="0" w:color="auto"/>
                                                                                      </w:divBdr>
                                                                                    </w:div>
                                                                                  </w:divsChild>
                                                                                </w:div>
                                                                                <w:div w:id="730348375">
                                                                                  <w:marLeft w:val="0"/>
                                                                                  <w:marRight w:val="0"/>
                                                                                  <w:marTop w:val="0"/>
                                                                                  <w:marBottom w:val="0"/>
                                                                                  <w:divBdr>
                                                                                    <w:top w:val="none" w:sz="0" w:space="0" w:color="auto"/>
                                                                                    <w:left w:val="none" w:sz="0" w:space="0" w:color="auto"/>
                                                                                    <w:bottom w:val="none" w:sz="0" w:space="0" w:color="auto"/>
                                                                                    <w:right w:val="none" w:sz="0" w:space="0" w:color="auto"/>
                                                                                  </w:divBdr>
                                                                                </w:div>
                                                                                <w:div w:id="741568267">
                                                                                  <w:marLeft w:val="0"/>
                                                                                  <w:marRight w:val="0"/>
                                                                                  <w:marTop w:val="0"/>
                                                                                  <w:marBottom w:val="0"/>
                                                                                  <w:divBdr>
                                                                                    <w:top w:val="none" w:sz="0" w:space="0" w:color="auto"/>
                                                                                    <w:left w:val="none" w:sz="0" w:space="0" w:color="auto"/>
                                                                                    <w:bottom w:val="none" w:sz="0" w:space="0" w:color="auto"/>
                                                                                    <w:right w:val="none" w:sz="0" w:space="0" w:color="auto"/>
                                                                                  </w:divBdr>
                                                                                </w:div>
                                                                                <w:div w:id="791442008">
                                                                                  <w:marLeft w:val="0"/>
                                                                                  <w:marRight w:val="0"/>
                                                                                  <w:marTop w:val="0"/>
                                                                                  <w:marBottom w:val="0"/>
                                                                                  <w:divBdr>
                                                                                    <w:top w:val="none" w:sz="0" w:space="0" w:color="auto"/>
                                                                                    <w:left w:val="none" w:sz="0" w:space="0" w:color="auto"/>
                                                                                    <w:bottom w:val="none" w:sz="0" w:space="0" w:color="auto"/>
                                                                                    <w:right w:val="none" w:sz="0" w:space="0" w:color="auto"/>
                                                                                  </w:divBdr>
                                                                                  <w:divsChild>
                                                                                    <w:div w:id="1454055859">
                                                                                      <w:marLeft w:val="0"/>
                                                                                      <w:marRight w:val="0"/>
                                                                                      <w:marTop w:val="0"/>
                                                                                      <w:marBottom w:val="0"/>
                                                                                      <w:divBdr>
                                                                                        <w:top w:val="none" w:sz="0" w:space="0" w:color="auto"/>
                                                                                        <w:left w:val="none" w:sz="0" w:space="0" w:color="auto"/>
                                                                                        <w:bottom w:val="none" w:sz="0" w:space="0" w:color="auto"/>
                                                                                        <w:right w:val="none" w:sz="0" w:space="0" w:color="auto"/>
                                                                                      </w:divBdr>
                                                                                    </w:div>
                                                                                  </w:divsChild>
                                                                                </w:div>
                                                                                <w:div w:id="793519859">
                                                                                  <w:marLeft w:val="0"/>
                                                                                  <w:marRight w:val="0"/>
                                                                                  <w:marTop w:val="0"/>
                                                                                  <w:marBottom w:val="0"/>
                                                                                  <w:divBdr>
                                                                                    <w:top w:val="none" w:sz="0" w:space="0" w:color="auto"/>
                                                                                    <w:left w:val="none" w:sz="0" w:space="0" w:color="auto"/>
                                                                                    <w:bottom w:val="none" w:sz="0" w:space="0" w:color="auto"/>
                                                                                    <w:right w:val="none" w:sz="0" w:space="0" w:color="auto"/>
                                                                                  </w:divBdr>
                                                                                </w:div>
                                                                                <w:div w:id="797796677">
                                                                                  <w:marLeft w:val="0"/>
                                                                                  <w:marRight w:val="0"/>
                                                                                  <w:marTop w:val="0"/>
                                                                                  <w:marBottom w:val="0"/>
                                                                                  <w:divBdr>
                                                                                    <w:top w:val="none" w:sz="0" w:space="0" w:color="auto"/>
                                                                                    <w:left w:val="none" w:sz="0" w:space="0" w:color="auto"/>
                                                                                    <w:bottom w:val="none" w:sz="0" w:space="0" w:color="auto"/>
                                                                                    <w:right w:val="none" w:sz="0" w:space="0" w:color="auto"/>
                                                                                  </w:divBdr>
                                                                                </w:div>
                                                                                <w:div w:id="804934048">
                                                                                  <w:marLeft w:val="0"/>
                                                                                  <w:marRight w:val="0"/>
                                                                                  <w:marTop w:val="0"/>
                                                                                  <w:marBottom w:val="0"/>
                                                                                  <w:divBdr>
                                                                                    <w:top w:val="none" w:sz="0" w:space="0" w:color="auto"/>
                                                                                    <w:left w:val="none" w:sz="0" w:space="0" w:color="auto"/>
                                                                                    <w:bottom w:val="none" w:sz="0" w:space="0" w:color="auto"/>
                                                                                    <w:right w:val="none" w:sz="0" w:space="0" w:color="auto"/>
                                                                                  </w:divBdr>
                                                                                </w:div>
                                                                                <w:div w:id="810749908">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32256336">
                                                                                  <w:marLeft w:val="0"/>
                                                                                  <w:marRight w:val="0"/>
                                                                                  <w:marTop w:val="0"/>
                                                                                  <w:marBottom w:val="0"/>
                                                                                  <w:divBdr>
                                                                                    <w:top w:val="none" w:sz="0" w:space="0" w:color="auto"/>
                                                                                    <w:left w:val="none" w:sz="0" w:space="0" w:color="auto"/>
                                                                                    <w:bottom w:val="none" w:sz="0" w:space="0" w:color="auto"/>
                                                                                    <w:right w:val="none" w:sz="0" w:space="0" w:color="auto"/>
                                                                                  </w:divBdr>
                                                                                </w:div>
                                                                                <w:div w:id="890920961">
                                                                                  <w:marLeft w:val="0"/>
                                                                                  <w:marRight w:val="0"/>
                                                                                  <w:marTop w:val="0"/>
                                                                                  <w:marBottom w:val="0"/>
                                                                                  <w:divBdr>
                                                                                    <w:top w:val="none" w:sz="0" w:space="0" w:color="auto"/>
                                                                                    <w:left w:val="none" w:sz="0" w:space="0" w:color="auto"/>
                                                                                    <w:bottom w:val="none" w:sz="0" w:space="0" w:color="auto"/>
                                                                                    <w:right w:val="none" w:sz="0" w:space="0" w:color="auto"/>
                                                                                  </w:divBdr>
                                                                                  <w:divsChild>
                                                                                    <w:div w:id="757822895">
                                                                                      <w:marLeft w:val="0"/>
                                                                                      <w:marRight w:val="0"/>
                                                                                      <w:marTop w:val="0"/>
                                                                                      <w:marBottom w:val="0"/>
                                                                                      <w:divBdr>
                                                                                        <w:top w:val="none" w:sz="0" w:space="0" w:color="auto"/>
                                                                                        <w:left w:val="none" w:sz="0" w:space="0" w:color="auto"/>
                                                                                        <w:bottom w:val="none" w:sz="0" w:space="0" w:color="auto"/>
                                                                                        <w:right w:val="none" w:sz="0" w:space="0" w:color="auto"/>
                                                                                      </w:divBdr>
                                                                                    </w:div>
                                                                                    <w:div w:id="1127940613">
                                                                                      <w:marLeft w:val="0"/>
                                                                                      <w:marRight w:val="0"/>
                                                                                      <w:marTop w:val="0"/>
                                                                                      <w:marBottom w:val="0"/>
                                                                                      <w:divBdr>
                                                                                        <w:top w:val="none" w:sz="0" w:space="0" w:color="auto"/>
                                                                                        <w:left w:val="none" w:sz="0" w:space="0" w:color="auto"/>
                                                                                        <w:bottom w:val="none" w:sz="0" w:space="0" w:color="auto"/>
                                                                                        <w:right w:val="none" w:sz="0" w:space="0" w:color="auto"/>
                                                                                      </w:divBdr>
                                                                                    </w:div>
                                                                                    <w:div w:id="1917202751">
                                                                                      <w:marLeft w:val="0"/>
                                                                                      <w:marRight w:val="0"/>
                                                                                      <w:marTop w:val="0"/>
                                                                                      <w:marBottom w:val="0"/>
                                                                                      <w:divBdr>
                                                                                        <w:top w:val="none" w:sz="0" w:space="0" w:color="auto"/>
                                                                                        <w:left w:val="none" w:sz="0" w:space="0" w:color="auto"/>
                                                                                        <w:bottom w:val="none" w:sz="0" w:space="0" w:color="auto"/>
                                                                                        <w:right w:val="none" w:sz="0" w:space="0" w:color="auto"/>
                                                                                      </w:divBdr>
                                                                                    </w:div>
                                                                                    <w:div w:id="2127657944">
                                                                                      <w:marLeft w:val="0"/>
                                                                                      <w:marRight w:val="0"/>
                                                                                      <w:marTop w:val="0"/>
                                                                                      <w:marBottom w:val="0"/>
                                                                                      <w:divBdr>
                                                                                        <w:top w:val="none" w:sz="0" w:space="0" w:color="auto"/>
                                                                                        <w:left w:val="none" w:sz="0" w:space="0" w:color="auto"/>
                                                                                        <w:bottom w:val="none" w:sz="0" w:space="0" w:color="auto"/>
                                                                                        <w:right w:val="none" w:sz="0" w:space="0" w:color="auto"/>
                                                                                      </w:divBdr>
                                                                                    </w:div>
                                                                                  </w:divsChild>
                                                                                </w:div>
                                                                                <w:div w:id="896160217">
                                                                                  <w:marLeft w:val="0"/>
                                                                                  <w:marRight w:val="0"/>
                                                                                  <w:marTop w:val="0"/>
                                                                                  <w:marBottom w:val="0"/>
                                                                                  <w:divBdr>
                                                                                    <w:top w:val="none" w:sz="0" w:space="0" w:color="auto"/>
                                                                                    <w:left w:val="none" w:sz="0" w:space="0" w:color="auto"/>
                                                                                    <w:bottom w:val="none" w:sz="0" w:space="0" w:color="auto"/>
                                                                                    <w:right w:val="none" w:sz="0" w:space="0" w:color="auto"/>
                                                                                  </w:divBdr>
                                                                                  <w:divsChild>
                                                                                    <w:div w:id="16469993">
                                                                                      <w:marLeft w:val="0"/>
                                                                                      <w:marRight w:val="0"/>
                                                                                      <w:marTop w:val="0"/>
                                                                                      <w:marBottom w:val="0"/>
                                                                                      <w:divBdr>
                                                                                        <w:top w:val="none" w:sz="0" w:space="0" w:color="auto"/>
                                                                                        <w:left w:val="none" w:sz="0" w:space="0" w:color="auto"/>
                                                                                        <w:bottom w:val="none" w:sz="0" w:space="0" w:color="auto"/>
                                                                                        <w:right w:val="none" w:sz="0" w:space="0" w:color="auto"/>
                                                                                      </w:divBdr>
                                                                                    </w:div>
                                                                                    <w:div w:id="1176386132">
                                                                                      <w:marLeft w:val="0"/>
                                                                                      <w:marRight w:val="0"/>
                                                                                      <w:marTop w:val="0"/>
                                                                                      <w:marBottom w:val="0"/>
                                                                                      <w:divBdr>
                                                                                        <w:top w:val="none" w:sz="0" w:space="0" w:color="auto"/>
                                                                                        <w:left w:val="none" w:sz="0" w:space="0" w:color="auto"/>
                                                                                        <w:bottom w:val="none" w:sz="0" w:space="0" w:color="auto"/>
                                                                                        <w:right w:val="none" w:sz="0" w:space="0" w:color="auto"/>
                                                                                      </w:divBdr>
                                                                                    </w:div>
                                                                                    <w:div w:id="1786000345">
                                                                                      <w:marLeft w:val="0"/>
                                                                                      <w:marRight w:val="0"/>
                                                                                      <w:marTop w:val="0"/>
                                                                                      <w:marBottom w:val="0"/>
                                                                                      <w:divBdr>
                                                                                        <w:top w:val="none" w:sz="0" w:space="0" w:color="auto"/>
                                                                                        <w:left w:val="none" w:sz="0" w:space="0" w:color="auto"/>
                                                                                        <w:bottom w:val="none" w:sz="0" w:space="0" w:color="auto"/>
                                                                                        <w:right w:val="none" w:sz="0" w:space="0" w:color="auto"/>
                                                                                      </w:divBdr>
                                                                                    </w:div>
                                                                                  </w:divsChild>
                                                                                </w:div>
                                                                                <w:div w:id="898399099">
                                                                                  <w:marLeft w:val="0"/>
                                                                                  <w:marRight w:val="0"/>
                                                                                  <w:marTop w:val="0"/>
                                                                                  <w:marBottom w:val="0"/>
                                                                                  <w:divBdr>
                                                                                    <w:top w:val="none" w:sz="0" w:space="0" w:color="auto"/>
                                                                                    <w:left w:val="none" w:sz="0" w:space="0" w:color="auto"/>
                                                                                    <w:bottom w:val="none" w:sz="0" w:space="0" w:color="auto"/>
                                                                                    <w:right w:val="none" w:sz="0" w:space="0" w:color="auto"/>
                                                                                  </w:divBdr>
                                                                                </w:div>
                                                                                <w:div w:id="936444955">
                                                                                  <w:marLeft w:val="0"/>
                                                                                  <w:marRight w:val="0"/>
                                                                                  <w:marTop w:val="0"/>
                                                                                  <w:marBottom w:val="0"/>
                                                                                  <w:divBdr>
                                                                                    <w:top w:val="none" w:sz="0" w:space="0" w:color="auto"/>
                                                                                    <w:left w:val="none" w:sz="0" w:space="0" w:color="auto"/>
                                                                                    <w:bottom w:val="none" w:sz="0" w:space="0" w:color="auto"/>
                                                                                    <w:right w:val="none" w:sz="0" w:space="0" w:color="auto"/>
                                                                                  </w:divBdr>
                                                                                </w:div>
                                                                                <w:div w:id="952829525">
                                                                                  <w:marLeft w:val="0"/>
                                                                                  <w:marRight w:val="0"/>
                                                                                  <w:marTop w:val="0"/>
                                                                                  <w:marBottom w:val="0"/>
                                                                                  <w:divBdr>
                                                                                    <w:top w:val="none" w:sz="0" w:space="0" w:color="auto"/>
                                                                                    <w:left w:val="none" w:sz="0" w:space="0" w:color="auto"/>
                                                                                    <w:bottom w:val="none" w:sz="0" w:space="0" w:color="auto"/>
                                                                                    <w:right w:val="none" w:sz="0" w:space="0" w:color="auto"/>
                                                                                  </w:divBdr>
                                                                                </w:div>
                                                                                <w:div w:id="991641573">
                                                                                  <w:marLeft w:val="0"/>
                                                                                  <w:marRight w:val="0"/>
                                                                                  <w:marTop w:val="0"/>
                                                                                  <w:marBottom w:val="0"/>
                                                                                  <w:divBdr>
                                                                                    <w:top w:val="none" w:sz="0" w:space="0" w:color="auto"/>
                                                                                    <w:left w:val="none" w:sz="0" w:space="0" w:color="auto"/>
                                                                                    <w:bottom w:val="none" w:sz="0" w:space="0" w:color="auto"/>
                                                                                    <w:right w:val="none" w:sz="0" w:space="0" w:color="auto"/>
                                                                                  </w:divBdr>
                                                                                  <w:divsChild>
                                                                                    <w:div w:id="80416403">
                                                                                      <w:marLeft w:val="0"/>
                                                                                      <w:marRight w:val="0"/>
                                                                                      <w:marTop w:val="0"/>
                                                                                      <w:marBottom w:val="0"/>
                                                                                      <w:divBdr>
                                                                                        <w:top w:val="none" w:sz="0" w:space="0" w:color="auto"/>
                                                                                        <w:left w:val="none" w:sz="0" w:space="0" w:color="auto"/>
                                                                                        <w:bottom w:val="none" w:sz="0" w:space="0" w:color="auto"/>
                                                                                        <w:right w:val="none" w:sz="0" w:space="0" w:color="auto"/>
                                                                                      </w:divBdr>
                                                                                    </w:div>
                                                                                    <w:div w:id="1114524382">
                                                                                      <w:marLeft w:val="0"/>
                                                                                      <w:marRight w:val="0"/>
                                                                                      <w:marTop w:val="0"/>
                                                                                      <w:marBottom w:val="0"/>
                                                                                      <w:divBdr>
                                                                                        <w:top w:val="none" w:sz="0" w:space="0" w:color="auto"/>
                                                                                        <w:left w:val="none" w:sz="0" w:space="0" w:color="auto"/>
                                                                                        <w:bottom w:val="none" w:sz="0" w:space="0" w:color="auto"/>
                                                                                        <w:right w:val="none" w:sz="0" w:space="0" w:color="auto"/>
                                                                                      </w:divBdr>
                                                                                    </w:div>
                                                                                    <w:div w:id="1369182317">
                                                                                      <w:marLeft w:val="0"/>
                                                                                      <w:marRight w:val="0"/>
                                                                                      <w:marTop w:val="0"/>
                                                                                      <w:marBottom w:val="0"/>
                                                                                      <w:divBdr>
                                                                                        <w:top w:val="none" w:sz="0" w:space="0" w:color="auto"/>
                                                                                        <w:left w:val="none" w:sz="0" w:space="0" w:color="auto"/>
                                                                                        <w:bottom w:val="none" w:sz="0" w:space="0" w:color="auto"/>
                                                                                        <w:right w:val="none" w:sz="0" w:space="0" w:color="auto"/>
                                                                                      </w:divBdr>
                                                                                    </w:div>
                                                                                  </w:divsChild>
                                                                                </w:div>
                                                                                <w:div w:id="997919753">
                                                                                  <w:marLeft w:val="0"/>
                                                                                  <w:marRight w:val="0"/>
                                                                                  <w:marTop w:val="0"/>
                                                                                  <w:marBottom w:val="0"/>
                                                                                  <w:divBdr>
                                                                                    <w:top w:val="none" w:sz="0" w:space="0" w:color="auto"/>
                                                                                    <w:left w:val="none" w:sz="0" w:space="0" w:color="auto"/>
                                                                                    <w:bottom w:val="none" w:sz="0" w:space="0" w:color="auto"/>
                                                                                    <w:right w:val="none" w:sz="0" w:space="0" w:color="auto"/>
                                                                                  </w:divBdr>
                                                                                  <w:divsChild>
                                                                                    <w:div w:id="750195409">
                                                                                      <w:marLeft w:val="0"/>
                                                                                      <w:marRight w:val="0"/>
                                                                                      <w:marTop w:val="0"/>
                                                                                      <w:marBottom w:val="0"/>
                                                                                      <w:divBdr>
                                                                                        <w:top w:val="none" w:sz="0" w:space="0" w:color="auto"/>
                                                                                        <w:left w:val="none" w:sz="0" w:space="0" w:color="auto"/>
                                                                                        <w:bottom w:val="none" w:sz="0" w:space="0" w:color="auto"/>
                                                                                        <w:right w:val="none" w:sz="0" w:space="0" w:color="auto"/>
                                                                                      </w:divBdr>
                                                                                    </w:div>
                                                                                    <w:div w:id="1814062505">
                                                                                      <w:marLeft w:val="0"/>
                                                                                      <w:marRight w:val="0"/>
                                                                                      <w:marTop w:val="0"/>
                                                                                      <w:marBottom w:val="0"/>
                                                                                      <w:divBdr>
                                                                                        <w:top w:val="none" w:sz="0" w:space="0" w:color="auto"/>
                                                                                        <w:left w:val="none" w:sz="0" w:space="0" w:color="auto"/>
                                                                                        <w:bottom w:val="none" w:sz="0" w:space="0" w:color="auto"/>
                                                                                        <w:right w:val="none" w:sz="0" w:space="0" w:color="auto"/>
                                                                                      </w:divBdr>
                                                                                    </w:div>
                                                                                    <w:div w:id="1976139037">
                                                                                      <w:marLeft w:val="0"/>
                                                                                      <w:marRight w:val="0"/>
                                                                                      <w:marTop w:val="0"/>
                                                                                      <w:marBottom w:val="0"/>
                                                                                      <w:divBdr>
                                                                                        <w:top w:val="none" w:sz="0" w:space="0" w:color="auto"/>
                                                                                        <w:left w:val="none" w:sz="0" w:space="0" w:color="auto"/>
                                                                                        <w:bottom w:val="none" w:sz="0" w:space="0" w:color="auto"/>
                                                                                        <w:right w:val="none" w:sz="0" w:space="0" w:color="auto"/>
                                                                                      </w:divBdr>
                                                                                    </w:div>
                                                                                  </w:divsChild>
                                                                                </w:div>
                                                                                <w:div w:id="1015959893">
                                                                                  <w:marLeft w:val="0"/>
                                                                                  <w:marRight w:val="0"/>
                                                                                  <w:marTop w:val="0"/>
                                                                                  <w:marBottom w:val="0"/>
                                                                                  <w:divBdr>
                                                                                    <w:top w:val="none" w:sz="0" w:space="0" w:color="auto"/>
                                                                                    <w:left w:val="none" w:sz="0" w:space="0" w:color="auto"/>
                                                                                    <w:bottom w:val="none" w:sz="0" w:space="0" w:color="auto"/>
                                                                                    <w:right w:val="none" w:sz="0" w:space="0" w:color="auto"/>
                                                                                  </w:divBdr>
                                                                                </w:div>
                                                                                <w:div w:id="1016468553">
                                                                                  <w:marLeft w:val="0"/>
                                                                                  <w:marRight w:val="0"/>
                                                                                  <w:marTop w:val="0"/>
                                                                                  <w:marBottom w:val="0"/>
                                                                                  <w:divBdr>
                                                                                    <w:top w:val="none" w:sz="0" w:space="0" w:color="auto"/>
                                                                                    <w:left w:val="none" w:sz="0" w:space="0" w:color="auto"/>
                                                                                    <w:bottom w:val="none" w:sz="0" w:space="0" w:color="auto"/>
                                                                                    <w:right w:val="none" w:sz="0" w:space="0" w:color="auto"/>
                                                                                  </w:divBdr>
                                                                                </w:div>
                                                                                <w:div w:id="1021514925">
                                                                                  <w:marLeft w:val="0"/>
                                                                                  <w:marRight w:val="0"/>
                                                                                  <w:marTop w:val="0"/>
                                                                                  <w:marBottom w:val="0"/>
                                                                                  <w:divBdr>
                                                                                    <w:top w:val="none" w:sz="0" w:space="0" w:color="auto"/>
                                                                                    <w:left w:val="none" w:sz="0" w:space="0" w:color="auto"/>
                                                                                    <w:bottom w:val="none" w:sz="0" w:space="0" w:color="auto"/>
                                                                                    <w:right w:val="none" w:sz="0" w:space="0" w:color="auto"/>
                                                                                  </w:divBdr>
                                                                                </w:div>
                                                                                <w:div w:id="1022514478">
                                                                                  <w:marLeft w:val="0"/>
                                                                                  <w:marRight w:val="0"/>
                                                                                  <w:marTop w:val="0"/>
                                                                                  <w:marBottom w:val="0"/>
                                                                                  <w:divBdr>
                                                                                    <w:top w:val="none" w:sz="0" w:space="0" w:color="auto"/>
                                                                                    <w:left w:val="none" w:sz="0" w:space="0" w:color="auto"/>
                                                                                    <w:bottom w:val="none" w:sz="0" w:space="0" w:color="auto"/>
                                                                                    <w:right w:val="none" w:sz="0" w:space="0" w:color="auto"/>
                                                                                  </w:divBdr>
                                                                                </w:div>
                                                                                <w:div w:id="1045065093">
                                                                                  <w:marLeft w:val="0"/>
                                                                                  <w:marRight w:val="0"/>
                                                                                  <w:marTop w:val="0"/>
                                                                                  <w:marBottom w:val="0"/>
                                                                                  <w:divBdr>
                                                                                    <w:top w:val="none" w:sz="0" w:space="0" w:color="auto"/>
                                                                                    <w:left w:val="none" w:sz="0" w:space="0" w:color="auto"/>
                                                                                    <w:bottom w:val="none" w:sz="0" w:space="0" w:color="auto"/>
                                                                                    <w:right w:val="none" w:sz="0" w:space="0" w:color="auto"/>
                                                                                  </w:divBdr>
                                                                                </w:div>
                                                                                <w:div w:id="1054817837">
                                                                                  <w:marLeft w:val="0"/>
                                                                                  <w:marRight w:val="0"/>
                                                                                  <w:marTop w:val="0"/>
                                                                                  <w:marBottom w:val="0"/>
                                                                                  <w:divBdr>
                                                                                    <w:top w:val="none" w:sz="0" w:space="0" w:color="auto"/>
                                                                                    <w:left w:val="none" w:sz="0" w:space="0" w:color="auto"/>
                                                                                    <w:bottom w:val="none" w:sz="0" w:space="0" w:color="auto"/>
                                                                                    <w:right w:val="none" w:sz="0" w:space="0" w:color="auto"/>
                                                                                  </w:divBdr>
                                                                                  <w:divsChild>
                                                                                    <w:div w:id="87969334">
                                                                                      <w:marLeft w:val="0"/>
                                                                                      <w:marRight w:val="0"/>
                                                                                      <w:marTop w:val="0"/>
                                                                                      <w:marBottom w:val="0"/>
                                                                                      <w:divBdr>
                                                                                        <w:top w:val="none" w:sz="0" w:space="0" w:color="auto"/>
                                                                                        <w:left w:val="none" w:sz="0" w:space="0" w:color="auto"/>
                                                                                        <w:bottom w:val="none" w:sz="0" w:space="0" w:color="auto"/>
                                                                                        <w:right w:val="none" w:sz="0" w:space="0" w:color="auto"/>
                                                                                      </w:divBdr>
                                                                                    </w:div>
                                                                                    <w:div w:id="450364753">
                                                                                      <w:marLeft w:val="0"/>
                                                                                      <w:marRight w:val="0"/>
                                                                                      <w:marTop w:val="0"/>
                                                                                      <w:marBottom w:val="0"/>
                                                                                      <w:divBdr>
                                                                                        <w:top w:val="none" w:sz="0" w:space="0" w:color="auto"/>
                                                                                        <w:left w:val="none" w:sz="0" w:space="0" w:color="auto"/>
                                                                                        <w:bottom w:val="none" w:sz="0" w:space="0" w:color="auto"/>
                                                                                        <w:right w:val="none" w:sz="0" w:space="0" w:color="auto"/>
                                                                                      </w:divBdr>
                                                                                    </w:div>
                                                                                    <w:div w:id="777330437">
                                                                                      <w:marLeft w:val="0"/>
                                                                                      <w:marRight w:val="0"/>
                                                                                      <w:marTop w:val="0"/>
                                                                                      <w:marBottom w:val="0"/>
                                                                                      <w:divBdr>
                                                                                        <w:top w:val="none" w:sz="0" w:space="0" w:color="auto"/>
                                                                                        <w:left w:val="none" w:sz="0" w:space="0" w:color="auto"/>
                                                                                        <w:bottom w:val="none" w:sz="0" w:space="0" w:color="auto"/>
                                                                                        <w:right w:val="none" w:sz="0" w:space="0" w:color="auto"/>
                                                                                      </w:divBdr>
                                                                                    </w:div>
                                                                                    <w:div w:id="2018388150">
                                                                                      <w:marLeft w:val="0"/>
                                                                                      <w:marRight w:val="0"/>
                                                                                      <w:marTop w:val="0"/>
                                                                                      <w:marBottom w:val="0"/>
                                                                                      <w:divBdr>
                                                                                        <w:top w:val="none" w:sz="0" w:space="0" w:color="auto"/>
                                                                                        <w:left w:val="none" w:sz="0" w:space="0" w:color="auto"/>
                                                                                        <w:bottom w:val="none" w:sz="0" w:space="0" w:color="auto"/>
                                                                                        <w:right w:val="none" w:sz="0" w:space="0" w:color="auto"/>
                                                                                      </w:divBdr>
                                                                                    </w:div>
                                                                                  </w:divsChild>
                                                                                </w:div>
                                                                                <w:div w:id="1071581577">
                                                                                  <w:marLeft w:val="0"/>
                                                                                  <w:marRight w:val="0"/>
                                                                                  <w:marTop w:val="0"/>
                                                                                  <w:marBottom w:val="0"/>
                                                                                  <w:divBdr>
                                                                                    <w:top w:val="none" w:sz="0" w:space="0" w:color="auto"/>
                                                                                    <w:left w:val="none" w:sz="0" w:space="0" w:color="auto"/>
                                                                                    <w:bottom w:val="none" w:sz="0" w:space="0" w:color="auto"/>
                                                                                    <w:right w:val="none" w:sz="0" w:space="0" w:color="auto"/>
                                                                                  </w:divBdr>
                                                                                </w:div>
                                                                                <w:div w:id="1093892258">
                                                                                  <w:marLeft w:val="0"/>
                                                                                  <w:marRight w:val="0"/>
                                                                                  <w:marTop w:val="0"/>
                                                                                  <w:marBottom w:val="0"/>
                                                                                  <w:divBdr>
                                                                                    <w:top w:val="none" w:sz="0" w:space="0" w:color="auto"/>
                                                                                    <w:left w:val="none" w:sz="0" w:space="0" w:color="auto"/>
                                                                                    <w:bottom w:val="none" w:sz="0" w:space="0" w:color="auto"/>
                                                                                    <w:right w:val="none" w:sz="0" w:space="0" w:color="auto"/>
                                                                                  </w:divBdr>
                                                                                  <w:divsChild>
                                                                                    <w:div w:id="21517621">
                                                                                      <w:marLeft w:val="0"/>
                                                                                      <w:marRight w:val="0"/>
                                                                                      <w:marTop w:val="0"/>
                                                                                      <w:marBottom w:val="0"/>
                                                                                      <w:divBdr>
                                                                                        <w:top w:val="none" w:sz="0" w:space="0" w:color="auto"/>
                                                                                        <w:left w:val="none" w:sz="0" w:space="0" w:color="auto"/>
                                                                                        <w:bottom w:val="none" w:sz="0" w:space="0" w:color="auto"/>
                                                                                        <w:right w:val="none" w:sz="0" w:space="0" w:color="auto"/>
                                                                                      </w:divBdr>
                                                                                    </w:div>
                                                                                    <w:div w:id="637149759">
                                                                                      <w:marLeft w:val="0"/>
                                                                                      <w:marRight w:val="0"/>
                                                                                      <w:marTop w:val="0"/>
                                                                                      <w:marBottom w:val="0"/>
                                                                                      <w:divBdr>
                                                                                        <w:top w:val="none" w:sz="0" w:space="0" w:color="auto"/>
                                                                                        <w:left w:val="none" w:sz="0" w:space="0" w:color="auto"/>
                                                                                        <w:bottom w:val="none" w:sz="0" w:space="0" w:color="auto"/>
                                                                                        <w:right w:val="none" w:sz="0" w:space="0" w:color="auto"/>
                                                                                      </w:divBdr>
                                                                                    </w:div>
                                                                                    <w:div w:id="1393843900">
                                                                                      <w:marLeft w:val="0"/>
                                                                                      <w:marRight w:val="0"/>
                                                                                      <w:marTop w:val="0"/>
                                                                                      <w:marBottom w:val="0"/>
                                                                                      <w:divBdr>
                                                                                        <w:top w:val="none" w:sz="0" w:space="0" w:color="auto"/>
                                                                                        <w:left w:val="none" w:sz="0" w:space="0" w:color="auto"/>
                                                                                        <w:bottom w:val="none" w:sz="0" w:space="0" w:color="auto"/>
                                                                                        <w:right w:val="none" w:sz="0" w:space="0" w:color="auto"/>
                                                                                      </w:divBdr>
                                                                                    </w:div>
                                                                                    <w:div w:id="2141455472">
                                                                                      <w:marLeft w:val="0"/>
                                                                                      <w:marRight w:val="0"/>
                                                                                      <w:marTop w:val="0"/>
                                                                                      <w:marBottom w:val="0"/>
                                                                                      <w:divBdr>
                                                                                        <w:top w:val="none" w:sz="0" w:space="0" w:color="auto"/>
                                                                                        <w:left w:val="none" w:sz="0" w:space="0" w:color="auto"/>
                                                                                        <w:bottom w:val="none" w:sz="0" w:space="0" w:color="auto"/>
                                                                                        <w:right w:val="none" w:sz="0" w:space="0" w:color="auto"/>
                                                                                      </w:divBdr>
                                                                                    </w:div>
                                                                                  </w:divsChild>
                                                                                </w:div>
                                                                                <w:div w:id="1094326110">
                                                                                  <w:marLeft w:val="0"/>
                                                                                  <w:marRight w:val="0"/>
                                                                                  <w:marTop w:val="0"/>
                                                                                  <w:marBottom w:val="0"/>
                                                                                  <w:divBdr>
                                                                                    <w:top w:val="none" w:sz="0" w:space="0" w:color="auto"/>
                                                                                    <w:left w:val="none" w:sz="0" w:space="0" w:color="auto"/>
                                                                                    <w:bottom w:val="none" w:sz="0" w:space="0" w:color="auto"/>
                                                                                    <w:right w:val="none" w:sz="0" w:space="0" w:color="auto"/>
                                                                                  </w:divBdr>
                                                                                </w:div>
                                                                                <w:div w:id="1117529285">
                                                                                  <w:marLeft w:val="0"/>
                                                                                  <w:marRight w:val="0"/>
                                                                                  <w:marTop w:val="0"/>
                                                                                  <w:marBottom w:val="0"/>
                                                                                  <w:divBdr>
                                                                                    <w:top w:val="none" w:sz="0" w:space="0" w:color="auto"/>
                                                                                    <w:left w:val="none" w:sz="0" w:space="0" w:color="auto"/>
                                                                                    <w:bottom w:val="none" w:sz="0" w:space="0" w:color="auto"/>
                                                                                    <w:right w:val="none" w:sz="0" w:space="0" w:color="auto"/>
                                                                                  </w:divBdr>
                                                                                </w:div>
                                                                                <w:div w:id="1129934819">
                                                                                  <w:marLeft w:val="0"/>
                                                                                  <w:marRight w:val="0"/>
                                                                                  <w:marTop w:val="0"/>
                                                                                  <w:marBottom w:val="0"/>
                                                                                  <w:divBdr>
                                                                                    <w:top w:val="none" w:sz="0" w:space="0" w:color="auto"/>
                                                                                    <w:left w:val="none" w:sz="0" w:space="0" w:color="auto"/>
                                                                                    <w:bottom w:val="none" w:sz="0" w:space="0" w:color="auto"/>
                                                                                    <w:right w:val="none" w:sz="0" w:space="0" w:color="auto"/>
                                                                                  </w:divBdr>
                                                                                </w:div>
                                                                                <w:div w:id="1145393757">
                                                                                  <w:marLeft w:val="0"/>
                                                                                  <w:marRight w:val="0"/>
                                                                                  <w:marTop w:val="0"/>
                                                                                  <w:marBottom w:val="0"/>
                                                                                  <w:divBdr>
                                                                                    <w:top w:val="none" w:sz="0" w:space="0" w:color="auto"/>
                                                                                    <w:left w:val="none" w:sz="0" w:space="0" w:color="auto"/>
                                                                                    <w:bottom w:val="none" w:sz="0" w:space="0" w:color="auto"/>
                                                                                    <w:right w:val="none" w:sz="0" w:space="0" w:color="auto"/>
                                                                                  </w:divBdr>
                                                                                </w:div>
                                                                                <w:div w:id="1157526659">
                                                                                  <w:marLeft w:val="0"/>
                                                                                  <w:marRight w:val="0"/>
                                                                                  <w:marTop w:val="0"/>
                                                                                  <w:marBottom w:val="0"/>
                                                                                  <w:divBdr>
                                                                                    <w:top w:val="none" w:sz="0" w:space="0" w:color="auto"/>
                                                                                    <w:left w:val="none" w:sz="0" w:space="0" w:color="auto"/>
                                                                                    <w:bottom w:val="none" w:sz="0" w:space="0" w:color="auto"/>
                                                                                    <w:right w:val="none" w:sz="0" w:space="0" w:color="auto"/>
                                                                                  </w:divBdr>
                                                                                </w:div>
                                                                                <w:div w:id="1169128096">
                                                                                  <w:marLeft w:val="0"/>
                                                                                  <w:marRight w:val="0"/>
                                                                                  <w:marTop w:val="0"/>
                                                                                  <w:marBottom w:val="0"/>
                                                                                  <w:divBdr>
                                                                                    <w:top w:val="none" w:sz="0" w:space="0" w:color="auto"/>
                                                                                    <w:left w:val="none" w:sz="0" w:space="0" w:color="auto"/>
                                                                                    <w:bottom w:val="none" w:sz="0" w:space="0" w:color="auto"/>
                                                                                    <w:right w:val="none" w:sz="0" w:space="0" w:color="auto"/>
                                                                                  </w:divBdr>
                                                                                </w:div>
                                                                                <w:div w:id="1179465365">
                                                                                  <w:marLeft w:val="0"/>
                                                                                  <w:marRight w:val="0"/>
                                                                                  <w:marTop w:val="0"/>
                                                                                  <w:marBottom w:val="0"/>
                                                                                  <w:divBdr>
                                                                                    <w:top w:val="none" w:sz="0" w:space="0" w:color="auto"/>
                                                                                    <w:left w:val="none" w:sz="0" w:space="0" w:color="auto"/>
                                                                                    <w:bottom w:val="none" w:sz="0" w:space="0" w:color="auto"/>
                                                                                    <w:right w:val="none" w:sz="0" w:space="0" w:color="auto"/>
                                                                                  </w:divBdr>
                                                                                </w:div>
                                                                                <w:div w:id="1190417703">
                                                                                  <w:marLeft w:val="0"/>
                                                                                  <w:marRight w:val="0"/>
                                                                                  <w:marTop w:val="0"/>
                                                                                  <w:marBottom w:val="0"/>
                                                                                  <w:divBdr>
                                                                                    <w:top w:val="none" w:sz="0" w:space="0" w:color="auto"/>
                                                                                    <w:left w:val="none" w:sz="0" w:space="0" w:color="auto"/>
                                                                                    <w:bottom w:val="none" w:sz="0" w:space="0" w:color="auto"/>
                                                                                    <w:right w:val="none" w:sz="0" w:space="0" w:color="auto"/>
                                                                                  </w:divBdr>
                                                                                </w:div>
                                                                                <w:div w:id="1205942861">
                                                                                  <w:marLeft w:val="0"/>
                                                                                  <w:marRight w:val="0"/>
                                                                                  <w:marTop w:val="0"/>
                                                                                  <w:marBottom w:val="0"/>
                                                                                  <w:divBdr>
                                                                                    <w:top w:val="none" w:sz="0" w:space="0" w:color="auto"/>
                                                                                    <w:left w:val="none" w:sz="0" w:space="0" w:color="auto"/>
                                                                                    <w:bottom w:val="none" w:sz="0" w:space="0" w:color="auto"/>
                                                                                    <w:right w:val="none" w:sz="0" w:space="0" w:color="auto"/>
                                                                                  </w:divBdr>
                                                                                </w:div>
                                                                                <w:div w:id="1210066782">
                                                                                  <w:marLeft w:val="0"/>
                                                                                  <w:marRight w:val="0"/>
                                                                                  <w:marTop w:val="0"/>
                                                                                  <w:marBottom w:val="0"/>
                                                                                  <w:divBdr>
                                                                                    <w:top w:val="none" w:sz="0" w:space="0" w:color="auto"/>
                                                                                    <w:left w:val="none" w:sz="0" w:space="0" w:color="auto"/>
                                                                                    <w:bottom w:val="none" w:sz="0" w:space="0" w:color="auto"/>
                                                                                    <w:right w:val="none" w:sz="0" w:space="0" w:color="auto"/>
                                                                                  </w:divBdr>
                                                                                </w:div>
                                                                                <w:div w:id="1224946612">
                                                                                  <w:marLeft w:val="0"/>
                                                                                  <w:marRight w:val="0"/>
                                                                                  <w:marTop w:val="0"/>
                                                                                  <w:marBottom w:val="0"/>
                                                                                  <w:divBdr>
                                                                                    <w:top w:val="none" w:sz="0" w:space="0" w:color="auto"/>
                                                                                    <w:left w:val="none" w:sz="0" w:space="0" w:color="auto"/>
                                                                                    <w:bottom w:val="none" w:sz="0" w:space="0" w:color="auto"/>
                                                                                    <w:right w:val="none" w:sz="0" w:space="0" w:color="auto"/>
                                                                                  </w:divBdr>
                                                                                </w:div>
                                                                                <w:div w:id="1230074871">
                                                                                  <w:marLeft w:val="0"/>
                                                                                  <w:marRight w:val="0"/>
                                                                                  <w:marTop w:val="0"/>
                                                                                  <w:marBottom w:val="0"/>
                                                                                  <w:divBdr>
                                                                                    <w:top w:val="none" w:sz="0" w:space="0" w:color="auto"/>
                                                                                    <w:left w:val="none" w:sz="0" w:space="0" w:color="auto"/>
                                                                                    <w:bottom w:val="none" w:sz="0" w:space="0" w:color="auto"/>
                                                                                    <w:right w:val="none" w:sz="0" w:space="0" w:color="auto"/>
                                                                                  </w:divBdr>
                                                                                </w:div>
                                                                                <w:div w:id="1240480030">
                                                                                  <w:marLeft w:val="0"/>
                                                                                  <w:marRight w:val="0"/>
                                                                                  <w:marTop w:val="0"/>
                                                                                  <w:marBottom w:val="0"/>
                                                                                  <w:divBdr>
                                                                                    <w:top w:val="none" w:sz="0" w:space="0" w:color="auto"/>
                                                                                    <w:left w:val="none" w:sz="0" w:space="0" w:color="auto"/>
                                                                                    <w:bottom w:val="none" w:sz="0" w:space="0" w:color="auto"/>
                                                                                    <w:right w:val="none" w:sz="0" w:space="0" w:color="auto"/>
                                                                                  </w:divBdr>
                                                                                </w:div>
                                                                                <w:div w:id="1259023848">
                                                                                  <w:marLeft w:val="0"/>
                                                                                  <w:marRight w:val="0"/>
                                                                                  <w:marTop w:val="0"/>
                                                                                  <w:marBottom w:val="0"/>
                                                                                  <w:divBdr>
                                                                                    <w:top w:val="none" w:sz="0" w:space="0" w:color="auto"/>
                                                                                    <w:left w:val="none" w:sz="0" w:space="0" w:color="auto"/>
                                                                                    <w:bottom w:val="none" w:sz="0" w:space="0" w:color="auto"/>
                                                                                    <w:right w:val="none" w:sz="0" w:space="0" w:color="auto"/>
                                                                                  </w:divBdr>
                                                                                  <w:divsChild>
                                                                                    <w:div w:id="1389648174">
                                                                                      <w:marLeft w:val="0"/>
                                                                                      <w:marRight w:val="0"/>
                                                                                      <w:marTop w:val="0"/>
                                                                                      <w:marBottom w:val="0"/>
                                                                                      <w:divBdr>
                                                                                        <w:top w:val="none" w:sz="0" w:space="0" w:color="auto"/>
                                                                                        <w:left w:val="none" w:sz="0" w:space="0" w:color="auto"/>
                                                                                        <w:bottom w:val="none" w:sz="0" w:space="0" w:color="auto"/>
                                                                                        <w:right w:val="none" w:sz="0" w:space="0" w:color="auto"/>
                                                                                      </w:divBdr>
                                                                                    </w:div>
                                                                                  </w:divsChild>
                                                                                </w:div>
                                                                                <w:div w:id="1267620409">
                                                                                  <w:marLeft w:val="0"/>
                                                                                  <w:marRight w:val="0"/>
                                                                                  <w:marTop w:val="0"/>
                                                                                  <w:marBottom w:val="0"/>
                                                                                  <w:divBdr>
                                                                                    <w:top w:val="none" w:sz="0" w:space="0" w:color="auto"/>
                                                                                    <w:left w:val="none" w:sz="0" w:space="0" w:color="auto"/>
                                                                                    <w:bottom w:val="none" w:sz="0" w:space="0" w:color="auto"/>
                                                                                    <w:right w:val="none" w:sz="0" w:space="0" w:color="auto"/>
                                                                                  </w:divBdr>
                                                                                </w:div>
                                                                                <w:div w:id="1278102749">
                                                                                  <w:marLeft w:val="0"/>
                                                                                  <w:marRight w:val="0"/>
                                                                                  <w:marTop w:val="0"/>
                                                                                  <w:marBottom w:val="0"/>
                                                                                  <w:divBdr>
                                                                                    <w:top w:val="none" w:sz="0" w:space="0" w:color="auto"/>
                                                                                    <w:left w:val="none" w:sz="0" w:space="0" w:color="auto"/>
                                                                                    <w:bottom w:val="none" w:sz="0" w:space="0" w:color="auto"/>
                                                                                    <w:right w:val="none" w:sz="0" w:space="0" w:color="auto"/>
                                                                                  </w:divBdr>
                                                                                </w:div>
                                                                                <w:div w:id="1282955818">
                                                                                  <w:marLeft w:val="0"/>
                                                                                  <w:marRight w:val="0"/>
                                                                                  <w:marTop w:val="0"/>
                                                                                  <w:marBottom w:val="0"/>
                                                                                  <w:divBdr>
                                                                                    <w:top w:val="none" w:sz="0" w:space="0" w:color="auto"/>
                                                                                    <w:left w:val="none" w:sz="0" w:space="0" w:color="auto"/>
                                                                                    <w:bottom w:val="none" w:sz="0" w:space="0" w:color="auto"/>
                                                                                    <w:right w:val="none" w:sz="0" w:space="0" w:color="auto"/>
                                                                                  </w:divBdr>
                                                                                  <w:divsChild>
                                                                                    <w:div w:id="1416826439">
                                                                                      <w:marLeft w:val="0"/>
                                                                                      <w:marRight w:val="0"/>
                                                                                      <w:marTop w:val="0"/>
                                                                                      <w:marBottom w:val="0"/>
                                                                                      <w:divBdr>
                                                                                        <w:top w:val="none" w:sz="0" w:space="0" w:color="auto"/>
                                                                                        <w:left w:val="none" w:sz="0" w:space="0" w:color="auto"/>
                                                                                        <w:bottom w:val="none" w:sz="0" w:space="0" w:color="auto"/>
                                                                                        <w:right w:val="none" w:sz="0" w:space="0" w:color="auto"/>
                                                                                      </w:divBdr>
                                                                                    </w:div>
                                                                                  </w:divsChild>
                                                                                </w:div>
                                                                                <w:div w:id="1344236917">
                                                                                  <w:marLeft w:val="0"/>
                                                                                  <w:marRight w:val="0"/>
                                                                                  <w:marTop w:val="0"/>
                                                                                  <w:marBottom w:val="0"/>
                                                                                  <w:divBdr>
                                                                                    <w:top w:val="none" w:sz="0" w:space="0" w:color="auto"/>
                                                                                    <w:left w:val="none" w:sz="0" w:space="0" w:color="auto"/>
                                                                                    <w:bottom w:val="none" w:sz="0" w:space="0" w:color="auto"/>
                                                                                    <w:right w:val="none" w:sz="0" w:space="0" w:color="auto"/>
                                                                                  </w:divBdr>
                                                                                </w:div>
                                                                                <w:div w:id="1344355539">
                                                                                  <w:marLeft w:val="0"/>
                                                                                  <w:marRight w:val="0"/>
                                                                                  <w:marTop w:val="0"/>
                                                                                  <w:marBottom w:val="0"/>
                                                                                  <w:divBdr>
                                                                                    <w:top w:val="none" w:sz="0" w:space="0" w:color="auto"/>
                                                                                    <w:left w:val="none" w:sz="0" w:space="0" w:color="auto"/>
                                                                                    <w:bottom w:val="none" w:sz="0" w:space="0" w:color="auto"/>
                                                                                    <w:right w:val="none" w:sz="0" w:space="0" w:color="auto"/>
                                                                                  </w:divBdr>
                                                                                  <w:divsChild>
                                                                                    <w:div w:id="1361783476">
                                                                                      <w:marLeft w:val="0"/>
                                                                                      <w:marRight w:val="0"/>
                                                                                      <w:marTop w:val="0"/>
                                                                                      <w:marBottom w:val="0"/>
                                                                                      <w:divBdr>
                                                                                        <w:top w:val="none" w:sz="0" w:space="0" w:color="auto"/>
                                                                                        <w:left w:val="none" w:sz="0" w:space="0" w:color="auto"/>
                                                                                        <w:bottom w:val="none" w:sz="0" w:space="0" w:color="auto"/>
                                                                                        <w:right w:val="none" w:sz="0" w:space="0" w:color="auto"/>
                                                                                      </w:divBdr>
                                                                                    </w:div>
                                                                                    <w:div w:id="1444619526">
                                                                                      <w:marLeft w:val="0"/>
                                                                                      <w:marRight w:val="0"/>
                                                                                      <w:marTop w:val="0"/>
                                                                                      <w:marBottom w:val="0"/>
                                                                                      <w:divBdr>
                                                                                        <w:top w:val="none" w:sz="0" w:space="0" w:color="auto"/>
                                                                                        <w:left w:val="none" w:sz="0" w:space="0" w:color="auto"/>
                                                                                        <w:bottom w:val="none" w:sz="0" w:space="0" w:color="auto"/>
                                                                                        <w:right w:val="none" w:sz="0" w:space="0" w:color="auto"/>
                                                                                      </w:divBdr>
                                                                                    </w:div>
                                                                                    <w:div w:id="1641613576">
                                                                                      <w:marLeft w:val="0"/>
                                                                                      <w:marRight w:val="0"/>
                                                                                      <w:marTop w:val="0"/>
                                                                                      <w:marBottom w:val="0"/>
                                                                                      <w:divBdr>
                                                                                        <w:top w:val="none" w:sz="0" w:space="0" w:color="auto"/>
                                                                                        <w:left w:val="none" w:sz="0" w:space="0" w:color="auto"/>
                                                                                        <w:bottom w:val="none" w:sz="0" w:space="0" w:color="auto"/>
                                                                                        <w:right w:val="none" w:sz="0" w:space="0" w:color="auto"/>
                                                                                      </w:divBdr>
                                                                                    </w:div>
                                                                                    <w:div w:id="1870802109">
                                                                                      <w:marLeft w:val="0"/>
                                                                                      <w:marRight w:val="0"/>
                                                                                      <w:marTop w:val="0"/>
                                                                                      <w:marBottom w:val="0"/>
                                                                                      <w:divBdr>
                                                                                        <w:top w:val="none" w:sz="0" w:space="0" w:color="auto"/>
                                                                                        <w:left w:val="none" w:sz="0" w:space="0" w:color="auto"/>
                                                                                        <w:bottom w:val="none" w:sz="0" w:space="0" w:color="auto"/>
                                                                                        <w:right w:val="none" w:sz="0" w:space="0" w:color="auto"/>
                                                                                      </w:divBdr>
                                                                                    </w:div>
                                                                                  </w:divsChild>
                                                                                </w:div>
                                                                                <w:div w:id="1354260718">
                                                                                  <w:marLeft w:val="0"/>
                                                                                  <w:marRight w:val="0"/>
                                                                                  <w:marTop w:val="0"/>
                                                                                  <w:marBottom w:val="0"/>
                                                                                  <w:divBdr>
                                                                                    <w:top w:val="none" w:sz="0" w:space="0" w:color="auto"/>
                                                                                    <w:left w:val="none" w:sz="0" w:space="0" w:color="auto"/>
                                                                                    <w:bottom w:val="none" w:sz="0" w:space="0" w:color="auto"/>
                                                                                    <w:right w:val="none" w:sz="0" w:space="0" w:color="auto"/>
                                                                                  </w:divBdr>
                                                                                </w:div>
                                                                                <w:div w:id="1385329249">
                                                                                  <w:marLeft w:val="0"/>
                                                                                  <w:marRight w:val="0"/>
                                                                                  <w:marTop w:val="0"/>
                                                                                  <w:marBottom w:val="0"/>
                                                                                  <w:divBdr>
                                                                                    <w:top w:val="none" w:sz="0" w:space="0" w:color="auto"/>
                                                                                    <w:left w:val="none" w:sz="0" w:space="0" w:color="auto"/>
                                                                                    <w:bottom w:val="none" w:sz="0" w:space="0" w:color="auto"/>
                                                                                    <w:right w:val="none" w:sz="0" w:space="0" w:color="auto"/>
                                                                                  </w:divBdr>
                                                                                </w:div>
                                                                                <w:div w:id="1401712191">
                                                                                  <w:marLeft w:val="0"/>
                                                                                  <w:marRight w:val="0"/>
                                                                                  <w:marTop w:val="0"/>
                                                                                  <w:marBottom w:val="0"/>
                                                                                  <w:divBdr>
                                                                                    <w:top w:val="none" w:sz="0" w:space="0" w:color="auto"/>
                                                                                    <w:left w:val="none" w:sz="0" w:space="0" w:color="auto"/>
                                                                                    <w:bottom w:val="none" w:sz="0" w:space="0" w:color="auto"/>
                                                                                    <w:right w:val="none" w:sz="0" w:space="0" w:color="auto"/>
                                                                                  </w:divBdr>
                                                                                </w:div>
                                                                                <w:div w:id="1445032170">
                                                                                  <w:marLeft w:val="0"/>
                                                                                  <w:marRight w:val="0"/>
                                                                                  <w:marTop w:val="0"/>
                                                                                  <w:marBottom w:val="0"/>
                                                                                  <w:divBdr>
                                                                                    <w:top w:val="none" w:sz="0" w:space="0" w:color="auto"/>
                                                                                    <w:left w:val="none" w:sz="0" w:space="0" w:color="auto"/>
                                                                                    <w:bottom w:val="none" w:sz="0" w:space="0" w:color="auto"/>
                                                                                    <w:right w:val="none" w:sz="0" w:space="0" w:color="auto"/>
                                                                                  </w:divBdr>
                                                                                </w:div>
                                                                                <w:div w:id="1454984932">
                                                                                  <w:marLeft w:val="0"/>
                                                                                  <w:marRight w:val="0"/>
                                                                                  <w:marTop w:val="0"/>
                                                                                  <w:marBottom w:val="0"/>
                                                                                  <w:divBdr>
                                                                                    <w:top w:val="none" w:sz="0" w:space="0" w:color="auto"/>
                                                                                    <w:left w:val="none" w:sz="0" w:space="0" w:color="auto"/>
                                                                                    <w:bottom w:val="none" w:sz="0" w:space="0" w:color="auto"/>
                                                                                    <w:right w:val="none" w:sz="0" w:space="0" w:color="auto"/>
                                                                                  </w:divBdr>
                                                                                </w:div>
                                                                                <w:div w:id="1463037409">
                                                                                  <w:marLeft w:val="0"/>
                                                                                  <w:marRight w:val="0"/>
                                                                                  <w:marTop w:val="0"/>
                                                                                  <w:marBottom w:val="0"/>
                                                                                  <w:divBdr>
                                                                                    <w:top w:val="none" w:sz="0" w:space="0" w:color="auto"/>
                                                                                    <w:left w:val="none" w:sz="0" w:space="0" w:color="auto"/>
                                                                                    <w:bottom w:val="none" w:sz="0" w:space="0" w:color="auto"/>
                                                                                    <w:right w:val="none" w:sz="0" w:space="0" w:color="auto"/>
                                                                                  </w:divBdr>
                                                                                </w:div>
                                                                                <w:div w:id="1468814572">
                                                                                  <w:marLeft w:val="0"/>
                                                                                  <w:marRight w:val="0"/>
                                                                                  <w:marTop w:val="0"/>
                                                                                  <w:marBottom w:val="0"/>
                                                                                  <w:divBdr>
                                                                                    <w:top w:val="none" w:sz="0" w:space="0" w:color="auto"/>
                                                                                    <w:left w:val="none" w:sz="0" w:space="0" w:color="auto"/>
                                                                                    <w:bottom w:val="none" w:sz="0" w:space="0" w:color="auto"/>
                                                                                    <w:right w:val="none" w:sz="0" w:space="0" w:color="auto"/>
                                                                                  </w:divBdr>
                                                                                  <w:divsChild>
                                                                                    <w:div w:id="564488875">
                                                                                      <w:marLeft w:val="0"/>
                                                                                      <w:marRight w:val="0"/>
                                                                                      <w:marTop w:val="0"/>
                                                                                      <w:marBottom w:val="0"/>
                                                                                      <w:divBdr>
                                                                                        <w:top w:val="none" w:sz="0" w:space="0" w:color="auto"/>
                                                                                        <w:left w:val="none" w:sz="0" w:space="0" w:color="auto"/>
                                                                                        <w:bottom w:val="none" w:sz="0" w:space="0" w:color="auto"/>
                                                                                        <w:right w:val="none" w:sz="0" w:space="0" w:color="auto"/>
                                                                                      </w:divBdr>
                                                                                    </w:div>
                                                                                    <w:div w:id="617303009">
                                                                                      <w:marLeft w:val="0"/>
                                                                                      <w:marRight w:val="0"/>
                                                                                      <w:marTop w:val="0"/>
                                                                                      <w:marBottom w:val="0"/>
                                                                                      <w:divBdr>
                                                                                        <w:top w:val="none" w:sz="0" w:space="0" w:color="auto"/>
                                                                                        <w:left w:val="none" w:sz="0" w:space="0" w:color="auto"/>
                                                                                        <w:bottom w:val="none" w:sz="0" w:space="0" w:color="auto"/>
                                                                                        <w:right w:val="none" w:sz="0" w:space="0" w:color="auto"/>
                                                                                      </w:divBdr>
                                                                                    </w:div>
                                                                                  </w:divsChild>
                                                                                </w:div>
                                                                                <w:div w:id="1485122131">
                                                                                  <w:marLeft w:val="0"/>
                                                                                  <w:marRight w:val="0"/>
                                                                                  <w:marTop w:val="0"/>
                                                                                  <w:marBottom w:val="0"/>
                                                                                  <w:divBdr>
                                                                                    <w:top w:val="none" w:sz="0" w:space="0" w:color="auto"/>
                                                                                    <w:left w:val="none" w:sz="0" w:space="0" w:color="auto"/>
                                                                                    <w:bottom w:val="none" w:sz="0" w:space="0" w:color="auto"/>
                                                                                    <w:right w:val="none" w:sz="0" w:space="0" w:color="auto"/>
                                                                                  </w:divBdr>
                                                                                </w:div>
                                                                                <w:div w:id="1493178423">
                                                                                  <w:marLeft w:val="0"/>
                                                                                  <w:marRight w:val="0"/>
                                                                                  <w:marTop w:val="0"/>
                                                                                  <w:marBottom w:val="0"/>
                                                                                  <w:divBdr>
                                                                                    <w:top w:val="none" w:sz="0" w:space="0" w:color="auto"/>
                                                                                    <w:left w:val="none" w:sz="0" w:space="0" w:color="auto"/>
                                                                                    <w:bottom w:val="none" w:sz="0" w:space="0" w:color="auto"/>
                                                                                    <w:right w:val="none" w:sz="0" w:space="0" w:color="auto"/>
                                                                                  </w:divBdr>
                                                                                </w:div>
                                                                                <w:div w:id="1546722219">
                                                                                  <w:marLeft w:val="0"/>
                                                                                  <w:marRight w:val="0"/>
                                                                                  <w:marTop w:val="0"/>
                                                                                  <w:marBottom w:val="0"/>
                                                                                  <w:divBdr>
                                                                                    <w:top w:val="none" w:sz="0" w:space="0" w:color="auto"/>
                                                                                    <w:left w:val="none" w:sz="0" w:space="0" w:color="auto"/>
                                                                                    <w:bottom w:val="none" w:sz="0" w:space="0" w:color="auto"/>
                                                                                    <w:right w:val="none" w:sz="0" w:space="0" w:color="auto"/>
                                                                                  </w:divBdr>
                                                                                </w:div>
                                                                                <w:div w:id="1551842469">
                                                                                  <w:marLeft w:val="0"/>
                                                                                  <w:marRight w:val="0"/>
                                                                                  <w:marTop w:val="0"/>
                                                                                  <w:marBottom w:val="0"/>
                                                                                  <w:divBdr>
                                                                                    <w:top w:val="none" w:sz="0" w:space="0" w:color="auto"/>
                                                                                    <w:left w:val="none" w:sz="0" w:space="0" w:color="auto"/>
                                                                                    <w:bottom w:val="none" w:sz="0" w:space="0" w:color="auto"/>
                                                                                    <w:right w:val="none" w:sz="0" w:space="0" w:color="auto"/>
                                                                                  </w:divBdr>
                                                                                </w:div>
                                                                                <w:div w:id="1593125295">
                                                                                  <w:marLeft w:val="0"/>
                                                                                  <w:marRight w:val="0"/>
                                                                                  <w:marTop w:val="0"/>
                                                                                  <w:marBottom w:val="0"/>
                                                                                  <w:divBdr>
                                                                                    <w:top w:val="none" w:sz="0" w:space="0" w:color="auto"/>
                                                                                    <w:left w:val="none" w:sz="0" w:space="0" w:color="auto"/>
                                                                                    <w:bottom w:val="none" w:sz="0" w:space="0" w:color="auto"/>
                                                                                    <w:right w:val="none" w:sz="0" w:space="0" w:color="auto"/>
                                                                                  </w:divBdr>
                                                                                </w:div>
                                                                                <w:div w:id="1640039709">
                                                                                  <w:marLeft w:val="0"/>
                                                                                  <w:marRight w:val="0"/>
                                                                                  <w:marTop w:val="0"/>
                                                                                  <w:marBottom w:val="0"/>
                                                                                  <w:divBdr>
                                                                                    <w:top w:val="none" w:sz="0" w:space="0" w:color="auto"/>
                                                                                    <w:left w:val="none" w:sz="0" w:space="0" w:color="auto"/>
                                                                                    <w:bottom w:val="none" w:sz="0" w:space="0" w:color="auto"/>
                                                                                    <w:right w:val="none" w:sz="0" w:space="0" w:color="auto"/>
                                                                                  </w:divBdr>
                                                                                </w:div>
                                                                                <w:div w:id="1647202139">
                                                                                  <w:marLeft w:val="0"/>
                                                                                  <w:marRight w:val="0"/>
                                                                                  <w:marTop w:val="0"/>
                                                                                  <w:marBottom w:val="0"/>
                                                                                  <w:divBdr>
                                                                                    <w:top w:val="none" w:sz="0" w:space="0" w:color="auto"/>
                                                                                    <w:left w:val="none" w:sz="0" w:space="0" w:color="auto"/>
                                                                                    <w:bottom w:val="none" w:sz="0" w:space="0" w:color="auto"/>
                                                                                    <w:right w:val="none" w:sz="0" w:space="0" w:color="auto"/>
                                                                                  </w:divBdr>
                                                                                </w:div>
                                                                                <w:div w:id="1670017300">
                                                                                  <w:marLeft w:val="0"/>
                                                                                  <w:marRight w:val="0"/>
                                                                                  <w:marTop w:val="0"/>
                                                                                  <w:marBottom w:val="0"/>
                                                                                  <w:divBdr>
                                                                                    <w:top w:val="none" w:sz="0" w:space="0" w:color="auto"/>
                                                                                    <w:left w:val="none" w:sz="0" w:space="0" w:color="auto"/>
                                                                                    <w:bottom w:val="none" w:sz="0" w:space="0" w:color="auto"/>
                                                                                    <w:right w:val="none" w:sz="0" w:space="0" w:color="auto"/>
                                                                                  </w:divBdr>
                                                                                </w:div>
                                                                                <w:div w:id="1672831318">
                                                                                  <w:marLeft w:val="0"/>
                                                                                  <w:marRight w:val="0"/>
                                                                                  <w:marTop w:val="0"/>
                                                                                  <w:marBottom w:val="0"/>
                                                                                  <w:divBdr>
                                                                                    <w:top w:val="none" w:sz="0" w:space="0" w:color="auto"/>
                                                                                    <w:left w:val="none" w:sz="0" w:space="0" w:color="auto"/>
                                                                                    <w:bottom w:val="none" w:sz="0" w:space="0" w:color="auto"/>
                                                                                    <w:right w:val="none" w:sz="0" w:space="0" w:color="auto"/>
                                                                                  </w:divBdr>
                                                                                </w:div>
                                                                                <w:div w:id="1675297665">
                                                                                  <w:marLeft w:val="0"/>
                                                                                  <w:marRight w:val="0"/>
                                                                                  <w:marTop w:val="0"/>
                                                                                  <w:marBottom w:val="0"/>
                                                                                  <w:divBdr>
                                                                                    <w:top w:val="none" w:sz="0" w:space="0" w:color="auto"/>
                                                                                    <w:left w:val="none" w:sz="0" w:space="0" w:color="auto"/>
                                                                                    <w:bottom w:val="none" w:sz="0" w:space="0" w:color="auto"/>
                                                                                    <w:right w:val="none" w:sz="0" w:space="0" w:color="auto"/>
                                                                                  </w:divBdr>
                                                                                </w:div>
                                                                                <w:div w:id="1713383588">
                                                                                  <w:marLeft w:val="0"/>
                                                                                  <w:marRight w:val="0"/>
                                                                                  <w:marTop w:val="0"/>
                                                                                  <w:marBottom w:val="0"/>
                                                                                  <w:divBdr>
                                                                                    <w:top w:val="none" w:sz="0" w:space="0" w:color="auto"/>
                                                                                    <w:left w:val="none" w:sz="0" w:space="0" w:color="auto"/>
                                                                                    <w:bottom w:val="none" w:sz="0" w:space="0" w:color="auto"/>
                                                                                    <w:right w:val="none" w:sz="0" w:space="0" w:color="auto"/>
                                                                                  </w:divBdr>
                                                                                </w:div>
                                                                                <w:div w:id="1727946723">
                                                                                  <w:marLeft w:val="0"/>
                                                                                  <w:marRight w:val="0"/>
                                                                                  <w:marTop w:val="0"/>
                                                                                  <w:marBottom w:val="0"/>
                                                                                  <w:divBdr>
                                                                                    <w:top w:val="none" w:sz="0" w:space="0" w:color="auto"/>
                                                                                    <w:left w:val="none" w:sz="0" w:space="0" w:color="auto"/>
                                                                                    <w:bottom w:val="none" w:sz="0" w:space="0" w:color="auto"/>
                                                                                    <w:right w:val="none" w:sz="0" w:space="0" w:color="auto"/>
                                                                                  </w:divBdr>
                                                                                </w:div>
                                                                                <w:div w:id="1736663908">
                                                                                  <w:marLeft w:val="0"/>
                                                                                  <w:marRight w:val="0"/>
                                                                                  <w:marTop w:val="0"/>
                                                                                  <w:marBottom w:val="0"/>
                                                                                  <w:divBdr>
                                                                                    <w:top w:val="none" w:sz="0" w:space="0" w:color="auto"/>
                                                                                    <w:left w:val="none" w:sz="0" w:space="0" w:color="auto"/>
                                                                                    <w:bottom w:val="none" w:sz="0" w:space="0" w:color="auto"/>
                                                                                    <w:right w:val="none" w:sz="0" w:space="0" w:color="auto"/>
                                                                                  </w:divBdr>
                                                                                </w:div>
                                                                                <w:div w:id="1760759712">
                                                                                  <w:marLeft w:val="0"/>
                                                                                  <w:marRight w:val="0"/>
                                                                                  <w:marTop w:val="0"/>
                                                                                  <w:marBottom w:val="0"/>
                                                                                  <w:divBdr>
                                                                                    <w:top w:val="none" w:sz="0" w:space="0" w:color="auto"/>
                                                                                    <w:left w:val="none" w:sz="0" w:space="0" w:color="auto"/>
                                                                                    <w:bottom w:val="none" w:sz="0" w:space="0" w:color="auto"/>
                                                                                    <w:right w:val="none" w:sz="0" w:space="0" w:color="auto"/>
                                                                                  </w:divBdr>
                                                                                </w:div>
                                                                                <w:div w:id="1771194080">
                                                                                  <w:marLeft w:val="0"/>
                                                                                  <w:marRight w:val="0"/>
                                                                                  <w:marTop w:val="0"/>
                                                                                  <w:marBottom w:val="0"/>
                                                                                  <w:divBdr>
                                                                                    <w:top w:val="none" w:sz="0" w:space="0" w:color="auto"/>
                                                                                    <w:left w:val="none" w:sz="0" w:space="0" w:color="auto"/>
                                                                                    <w:bottom w:val="none" w:sz="0" w:space="0" w:color="auto"/>
                                                                                    <w:right w:val="none" w:sz="0" w:space="0" w:color="auto"/>
                                                                                  </w:divBdr>
                                                                                </w:div>
                                                                                <w:div w:id="1787390309">
                                                                                  <w:marLeft w:val="0"/>
                                                                                  <w:marRight w:val="0"/>
                                                                                  <w:marTop w:val="0"/>
                                                                                  <w:marBottom w:val="0"/>
                                                                                  <w:divBdr>
                                                                                    <w:top w:val="none" w:sz="0" w:space="0" w:color="auto"/>
                                                                                    <w:left w:val="none" w:sz="0" w:space="0" w:color="auto"/>
                                                                                    <w:bottom w:val="none" w:sz="0" w:space="0" w:color="auto"/>
                                                                                    <w:right w:val="none" w:sz="0" w:space="0" w:color="auto"/>
                                                                                  </w:divBdr>
                                                                                  <w:divsChild>
                                                                                    <w:div w:id="1012996328">
                                                                                      <w:marLeft w:val="0"/>
                                                                                      <w:marRight w:val="0"/>
                                                                                      <w:marTop w:val="0"/>
                                                                                      <w:marBottom w:val="0"/>
                                                                                      <w:divBdr>
                                                                                        <w:top w:val="none" w:sz="0" w:space="0" w:color="auto"/>
                                                                                        <w:left w:val="none" w:sz="0" w:space="0" w:color="auto"/>
                                                                                        <w:bottom w:val="none" w:sz="0" w:space="0" w:color="auto"/>
                                                                                        <w:right w:val="none" w:sz="0" w:space="0" w:color="auto"/>
                                                                                      </w:divBdr>
                                                                                    </w:div>
                                                                                  </w:divsChild>
                                                                                </w:div>
                                                                                <w:div w:id="1794834461">
                                                                                  <w:marLeft w:val="0"/>
                                                                                  <w:marRight w:val="0"/>
                                                                                  <w:marTop w:val="0"/>
                                                                                  <w:marBottom w:val="0"/>
                                                                                  <w:divBdr>
                                                                                    <w:top w:val="none" w:sz="0" w:space="0" w:color="auto"/>
                                                                                    <w:left w:val="none" w:sz="0" w:space="0" w:color="auto"/>
                                                                                    <w:bottom w:val="none" w:sz="0" w:space="0" w:color="auto"/>
                                                                                    <w:right w:val="none" w:sz="0" w:space="0" w:color="auto"/>
                                                                                  </w:divBdr>
                                                                                </w:div>
                                                                                <w:div w:id="1794907241">
                                                                                  <w:marLeft w:val="0"/>
                                                                                  <w:marRight w:val="0"/>
                                                                                  <w:marTop w:val="0"/>
                                                                                  <w:marBottom w:val="0"/>
                                                                                  <w:divBdr>
                                                                                    <w:top w:val="none" w:sz="0" w:space="0" w:color="auto"/>
                                                                                    <w:left w:val="none" w:sz="0" w:space="0" w:color="auto"/>
                                                                                    <w:bottom w:val="none" w:sz="0" w:space="0" w:color="auto"/>
                                                                                    <w:right w:val="none" w:sz="0" w:space="0" w:color="auto"/>
                                                                                  </w:divBdr>
                                                                                </w:div>
                                                                                <w:div w:id="1801148997">
                                                                                  <w:marLeft w:val="0"/>
                                                                                  <w:marRight w:val="0"/>
                                                                                  <w:marTop w:val="0"/>
                                                                                  <w:marBottom w:val="0"/>
                                                                                  <w:divBdr>
                                                                                    <w:top w:val="none" w:sz="0" w:space="0" w:color="auto"/>
                                                                                    <w:left w:val="none" w:sz="0" w:space="0" w:color="auto"/>
                                                                                    <w:bottom w:val="none" w:sz="0" w:space="0" w:color="auto"/>
                                                                                    <w:right w:val="none" w:sz="0" w:space="0" w:color="auto"/>
                                                                                  </w:divBdr>
                                                                                </w:div>
                                                                                <w:div w:id="1813716984">
                                                                                  <w:marLeft w:val="0"/>
                                                                                  <w:marRight w:val="0"/>
                                                                                  <w:marTop w:val="0"/>
                                                                                  <w:marBottom w:val="0"/>
                                                                                  <w:divBdr>
                                                                                    <w:top w:val="none" w:sz="0" w:space="0" w:color="auto"/>
                                                                                    <w:left w:val="none" w:sz="0" w:space="0" w:color="auto"/>
                                                                                    <w:bottom w:val="none" w:sz="0" w:space="0" w:color="auto"/>
                                                                                    <w:right w:val="none" w:sz="0" w:space="0" w:color="auto"/>
                                                                                  </w:divBdr>
                                                                                </w:div>
                                                                                <w:div w:id="1826431299">
                                                                                  <w:marLeft w:val="0"/>
                                                                                  <w:marRight w:val="0"/>
                                                                                  <w:marTop w:val="0"/>
                                                                                  <w:marBottom w:val="0"/>
                                                                                  <w:divBdr>
                                                                                    <w:top w:val="none" w:sz="0" w:space="0" w:color="auto"/>
                                                                                    <w:left w:val="none" w:sz="0" w:space="0" w:color="auto"/>
                                                                                    <w:bottom w:val="none" w:sz="0" w:space="0" w:color="auto"/>
                                                                                    <w:right w:val="none" w:sz="0" w:space="0" w:color="auto"/>
                                                                                  </w:divBdr>
                                                                                </w:div>
                                                                                <w:div w:id="1903325306">
                                                                                  <w:marLeft w:val="0"/>
                                                                                  <w:marRight w:val="0"/>
                                                                                  <w:marTop w:val="0"/>
                                                                                  <w:marBottom w:val="0"/>
                                                                                  <w:divBdr>
                                                                                    <w:top w:val="none" w:sz="0" w:space="0" w:color="auto"/>
                                                                                    <w:left w:val="none" w:sz="0" w:space="0" w:color="auto"/>
                                                                                    <w:bottom w:val="none" w:sz="0" w:space="0" w:color="auto"/>
                                                                                    <w:right w:val="none" w:sz="0" w:space="0" w:color="auto"/>
                                                                                  </w:divBdr>
                                                                                </w:div>
                                                                                <w:div w:id="1907834072">
                                                                                  <w:marLeft w:val="0"/>
                                                                                  <w:marRight w:val="0"/>
                                                                                  <w:marTop w:val="0"/>
                                                                                  <w:marBottom w:val="0"/>
                                                                                  <w:divBdr>
                                                                                    <w:top w:val="none" w:sz="0" w:space="0" w:color="auto"/>
                                                                                    <w:left w:val="none" w:sz="0" w:space="0" w:color="auto"/>
                                                                                    <w:bottom w:val="none" w:sz="0" w:space="0" w:color="auto"/>
                                                                                    <w:right w:val="none" w:sz="0" w:space="0" w:color="auto"/>
                                                                                  </w:divBdr>
                                                                                </w:div>
                                                                                <w:div w:id="1952738629">
                                                                                  <w:marLeft w:val="0"/>
                                                                                  <w:marRight w:val="0"/>
                                                                                  <w:marTop w:val="0"/>
                                                                                  <w:marBottom w:val="0"/>
                                                                                  <w:divBdr>
                                                                                    <w:top w:val="none" w:sz="0" w:space="0" w:color="auto"/>
                                                                                    <w:left w:val="none" w:sz="0" w:space="0" w:color="auto"/>
                                                                                    <w:bottom w:val="none" w:sz="0" w:space="0" w:color="auto"/>
                                                                                    <w:right w:val="none" w:sz="0" w:space="0" w:color="auto"/>
                                                                                  </w:divBdr>
                                                                                </w:div>
                                                                                <w:div w:id="1971275626">
                                                                                  <w:marLeft w:val="0"/>
                                                                                  <w:marRight w:val="0"/>
                                                                                  <w:marTop w:val="0"/>
                                                                                  <w:marBottom w:val="0"/>
                                                                                  <w:divBdr>
                                                                                    <w:top w:val="none" w:sz="0" w:space="0" w:color="auto"/>
                                                                                    <w:left w:val="none" w:sz="0" w:space="0" w:color="auto"/>
                                                                                    <w:bottom w:val="none" w:sz="0" w:space="0" w:color="auto"/>
                                                                                    <w:right w:val="none" w:sz="0" w:space="0" w:color="auto"/>
                                                                                  </w:divBdr>
                                                                                </w:div>
                                                                                <w:div w:id="1986936164">
                                                                                  <w:marLeft w:val="0"/>
                                                                                  <w:marRight w:val="0"/>
                                                                                  <w:marTop w:val="0"/>
                                                                                  <w:marBottom w:val="0"/>
                                                                                  <w:divBdr>
                                                                                    <w:top w:val="none" w:sz="0" w:space="0" w:color="auto"/>
                                                                                    <w:left w:val="none" w:sz="0" w:space="0" w:color="auto"/>
                                                                                    <w:bottom w:val="none" w:sz="0" w:space="0" w:color="auto"/>
                                                                                    <w:right w:val="none" w:sz="0" w:space="0" w:color="auto"/>
                                                                                  </w:divBdr>
                                                                                </w:div>
                                                                                <w:div w:id="1990010163">
                                                                                  <w:marLeft w:val="0"/>
                                                                                  <w:marRight w:val="0"/>
                                                                                  <w:marTop w:val="0"/>
                                                                                  <w:marBottom w:val="0"/>
                                                                                  <w:divBdr>
                                                                                    <w:top w:val="none" w:sz="0" w:space="0" w:color="auto"/>
                                                                                    <w:left w:val="none" w:sz="0" w:space="0" w:color="auto"/>
                                                                                    <w:bottom w:val="none" w:sz="0" w:space="0" w:color="auto"/>
                                                                                    <w:right w:val="none" w:sz="0" w:space="0" w:color="auto"/>
                                                                                  </w:divBdr>
                                                                                </w:div>
                                                                                <w:div w:id="2019233928">
                                                                                  <w:marLeft w:val="0"/>
                                                                                  <w:marRight w:val="0"/>
                                                                                  <w:marTop w:val="0"/>
                                                                                  <w:marBottom w:val="0"/>
                                                                                  <w:divBdr>
                                                                                    <w:top w:val="none" w:sz="0" w:space="0" w:color="auto"/>
                                                                                    <w:left w:val="none" w:sz="0" w:space="0" w:color="auto"/>
                                                                                    <w:bottom w:val="none" w:sz="0" w:space="0" w:color="auto"/>
                                                                                    <w:right w:val="none" w:sz="0" w:space="0" w:color="auto"/>
                                                                                  </w:divBdr>
                                                                                </w:div>
                                                                                <w:div w:id="2036152892">
                                                                                  <w:marLeft w:val="0"/>
                                                                                  <w:marRight w:val="0"/>
                                                                                  <w:marTop w:val="0"/>
                                                                                  <w:marBottom w:val="0"/>
                                                                                  <w:divBdr>
                                                                                    <w:top w:val="none" w:sz="0" w:space="0" w:color="auto"/>
                                                                                    <w:left w:val="none" w:sz="0" w:space="0" w:color="auto"/>
                                                                                    <w:bottom w:val="none" w:sz="0" w:space="0" w:color="auto"/>
                                                                                    <w:right w:val="none" w:sz="0" w:space="0" w:color="auto"/>
                                                                                  </w:divBdr>
                                                                                  <w:divsChild>
                                                                                    <w:div w:id="341207196">
                                                                                      <w:marLeft w:val="0"/>
                                                                                      <w:marRight w:val="0"/>
                                                                                      <w:marTop w:val="0"/>
                                                                                      <w:marBottom w:val="0"/>
                                                                                      <w:divBdr>
                                                                                        <w:top w:val="none" w:sz="0" w:space="0" w:color="auto"/>
                                                                                        <w:left w:val="none" w:sz="0" w:space="0" w:color="auto"/>
                                                                                        <w:bottom w:val="none" w:sz="0" w:space="0" w:color="auto"/>
                                                                                        <w:right w:val="none" w:sz="0" w:space="0" w:color="auto"/>
                                                                                      </w:divBdr>
                                                                                    </w:div>
                                                                                    <w:div w:id="1224096628">
                                                                                      <w:marLeft w:val="0"/>
                                                                                      <w:marRight w:val="0"/>
                                                                                      <w:marTop w:val="0"/>
                                                                                      <w:marBottom w:val="0"/>
                                                                                      <w:divBdr>
                                                                                        <w:top w:val="none" w:sz="0" w:space="0" w:color="auto"/>
                                                                                        <w:left w:val="none" w:sz="0" w:space="0" w:color="auto"/>
                                                                                        <w:bottom w:val="none" w:sz="0" w:space="0" w:color="auto"/>
                                                                                        <w:right w:val="none" w:sz="0" w:space="0" w:color="auto"/>
                                                                                      </w:divBdr>
                                                                                    </w:div>
                                                                                    <w:div w:id="1301181413">
                                                                                      <w:marLeft w:val="0"/>
                                                                                      <w:marRight w:val="0"/>
                                                                                      <w:marTop w:val="0"/>
                                                                                      <w:marBottom w:val="0"/>
                                                                                      <w:divBdr>
                                                                                        <w:top w:val="none" w:sz="0" w:space="0" w:color="auto"/>
                                                                                        <w:left w:val="none" w:sz="0" w:space="0" w:color="auto"/>
                                                                                        <w:bottom w:val="none" w:sz="0" w:space="0" w:color="auto"/>
                                                                                        <w:right w:val="none" w:sz="0" w:space="0" w:color="auto"/>
                                                                                      </w:divBdr>
                                                                                    </w:div>
                                                                                    <w:div w:id="1807502711">
                                                                                      <w:marLeft w:val="0"/>
                                                                                      <w:marRight w:val="0"/>
                                                                                      <w:marTop w:val="0"/>
                                                                                      <w:marBottom w:val="0"/>
                                                                                      <w:divBdr>
                                                                                        <w:top w:val="none" w:sz="0" w:space="0" w:color="auto"/>
                                                                                        <w:left w:val="none" w:sz="0" w:space="0" w:color="auto"/>
                                                                                        <w:bottom w:val="none" w:sz="0" w:space="0" w:color="auto"/>
                                                                                        <w:right w:val="none" w:sz="0" w:space="0" w:color="auto"/>
                                                                                      </w:divBdr>
                                                                                    </w:div>
                                                                                  </w:divsChild>
                                                                                </w:div>
                                                                                <w:div w:id="2063866130">
                                                                                  <w:marLeft w:val="0"/>
                                                                                  <w:marRight w:val="0"/>
                                                                                  <w:marTop w:val="0"/>
                                                                                  <w:marBottom w:val="0"/>
                                                                                  <w:divBdr>
                                                                                    <w:top w:val="none" w:sz="0" w:space="0" w:color="auto"/>
                                                                                    <w:left w:val="none" w:sz="0" w:space="0" w:color="auto"/>
                                                                                    <w:bottom w:val="none" w:sz="0" w:space="0" w:color="auto"/>
                                                                                    <w:right w:val="none" w:sz="0" w:space="0" w:color="auto"/>
                                                                                  </w:divBdr>
                                                                                </w:div>
                                                                                <w:div w:id="2068799907">
                                                                                  <w:marLeft w:val="0"/>
                                                                                  <w:marRight w:val="0"/>
                                                                                  <w:marTop w:val="0"/>
                                                                                  <w:marBottom w:val="0"/>
                                                                                  <w:divBdr>
                                                                                    <w:top w:val="none" w:sz="0" w:space="0" w:color="auto"/>
                                                                                    <w:left w:val="none" w:sz="0" w:space="0" w:color="auto"/>
                                                                                    <w:bottom w:val="none" w:sz="0" w:space="0" w:color="auto"/>
                                                                                    <w:right w:val="none" w:sz="0" w:space="0" w:color="auto"/>
                                                                                  </w:divBdr>
                                                                                </w:div>
                                                                                <w:div w:id="2073574322">
                                                                                  <w:marLeft w:val="0"/>
                                                                                  <w:marRight w:val="0"/>
                                                                                  <w:marTop w:val="0"/>
                                                                                  <w:marBottom w:val="0"/>
                                                                                  <w:divBdr>
                                                                                    <w:top w:val="none" w:sz="0" w:space="0" w:color="auto"/>
                                                                                    <w:left w:val="none" w:sz="0" w:space="0" w:color="auto"/>
                                                                                    <w:bottom w:val="none" w:sz="0" w:space="0" w:color="auto"/>
                                                                                    <w:right w:val="none" w:sz="0" w:space="0" w:color="auto"/>
                                                                                  </w:divBdr>
                                                                                </w:div>
                                                                                <w:div w:id="2108765315">
                                                                                  <w:marLeft w:val="0"/>
                                                                                  <w:marRight w:val="0"/>
                                                                                  <w:marTop w:val="0"/>
                                                                                  <w:marBottom w:val="0"/>
                                                                                  <w:divBdr>
                                                                                    <w:top w:val="none" w:sz="0" w:space="0" w:color="auto"/>
                                                                                    <w:left w:val="none" w:sz="0" w:space="0" w:color="auto"/>
                                                                                    <w:bottom w:val="none" w:sz="0" w:space="0" w:color="auto"/>
                                                                                    <w:right w:val="none" w:sz="0" w:space="0" w:color="auto"/>
                                                                                  </w:divBdr>
                                                                                </w:div>
                                                                                <w:div w:id="2126921909">
                                                                                  <w:marLeft w:val="0"/>
                                                                                  <w:marRight w:val="0"/>
                                                                                  <w:marTop w:val="0"/>
                                                                                  <w:marBottom w:val="0"/>
                                                                                  <w:divBdr>
                                                                                    <w:top w:val="none" w:sz="0" w:space="0" w:color="auto"/>
                                                                                    <w:left w:val="none" w:sz="0" w:space="0" w:color="auto"/>
                                                                                    <w:bottom w:val="none" w:sz="0" w:space="0" w:color="auto"/>
                                                                                    <w:right w:val="none" w:sz="0" w:space="0" w:color="auto"/>
                                                                                  </w:divBdr>
                                                                                </w:div>
                                                                                <w:div w:id="2139175544">
                                                                                  <w:marLeft w:val="0"/>
                                                                                  <w:marRight w:val="0"/>
                                                                                  <w:marTop w:val="0"/>
                                                                                  <w:marBottom w:val="0"/>
                                                                                  <w:divBdr>
                                                                                    <w:top w:val="none" w:sz="0" w:space="0" w:color="auto"/>
                                                                                    <w:left w:val="none" w:sz="0" w:space="0" w:color="auto"/>
                                                                                    <w:bottom w:val="none" w:sz="0" w:space="0" w:color="auto"/>
                                                                                    <w:right w:val="none" w:sz="0" w:space="0" w:color="auto"/>
                                                                                  </w:divBdr>
                                                                                </w:div>
                                                                                <w:div w:id="21425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elfastmet.ac.uk/about-us/corporate-information/data-protection/" TargetMode="External"/><Relationship Id="rId26" Type="http://schemas.openxmlformats.org/officeDocument/2006/relationships/hyperlink" Target="https://belfastmetuat.sharepoint.com/sites/StaffIntranet/Corporate%20Development/Pages/Data-Protection.aspx" TargetMode="External"/><Relationship Id="rId39" Type="http://schemas.openxmlformats.org/officeDocument/2006/relationships/hyperlink" Target="http://www.privacy-regulation.eu/en/89.htm" TargetMode="External"/><Relationship Id="rId34" Type="http://schemas.openxmlformats.org/officeDocument/2006/relationships/hyperlink" Target="https://belfastmetuat.sharepoint.com/sites/PublishedDocuments/Controlled%20Documents/Data%20Subject%20Rights%20Procedure.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rivacy-regulation.eu/en/89.htm" TargetMode="External"/><Relationship Id="rId29" Type="http://schemas.openxmlformats.org/officeDocument/2006/relationships/hyperlink" Target="https://belfastmetuat.sharepoint.com/sites/StaffIntranet/Corporate%20Development/Pages/Data-Protection.aspx" TargetMode="External"/><Relationship Id="R2b68f9a3e2b24155" Type="http://schemas.openxmlformats.org/officeDocument/2006/relationships/hyperlink" Target="mailto:dataprotection@belfastmet.ac.uk" TargetMode="External"/><Relationship Id="rId41" Type="http://schemas.openxmlformats.org/officeDocument/2006/relationships/footer" Target="footer1.xml"/><Relationship Id="Re18628abd5cb46a0" Type="http://schemas.openxmlformats.org/officeDocument/2006/relationships/hyperlink" Target="mailto:dataprotection@belfastmet.ac.uk" TargetMode="External"/><Relationship Id="R9d588c10e9284fbb" Type="http://schemas.openxmlformats.org/officeDocument/2006/relationships/hyperlink" Target="https://www.belfastmet.ac.uk/about-us/corporate-information/public-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elfastmetuat.sharepoint.com/sites/StaffIntranet/Corporate%20Development/Pages/Data-Protection.aspx" TargetMode="External"/><Relationship Id="rId32" Type="http://schemas.openxmlformats.org/officeDocument/2006/relationships/hyperlink" Target="mailto:dataprotection@belfastmet.ac.uk" TargetMode="External"/><Relationship Id="rId37" Type="http://schemas.openxmlformats.org/officeDocument/2006/relationships/hyperlink" Target="https://belfastmetuat.sharepoint.com/sites/StaffIntranet/Corporate%20Development/Pages/Data-Protection.aspx" TargetMode="External"/><Relationship Id="rId40" Type="http://schemas.openxmlformats.org/officeDocument/2006/relationships/hyperlink" Target="http://www.privacy-regulation.eu/en/89.htm" TargetMode="External"/><Relationship Id="rId45" Type="http://schemas.microsoft.com/office/2020/10/relationships/intelligence" Target="intelligence2.xml"/><Relationship Id="R9c57a3fce0b84ae2" Type="http://schemas.openxmlformats.org/officeDocument/2006/relationships/hyperlink" Target="https://belfastmetuat.sharepoint.com/sites/PublishedDocuments/Controlled%20Documents/Data%20Protection%20Handbook.pdf" TargetMode="External"/><Relationship Id="rId5" Type="http://schemas.openxmlformats.org/officeDocument/2006/relationships/customXml" Target="../customXml/item5.xml"/><Relationship Id="rId15" Type="http://schemas.openxmlformats.org/officeDocument/2006/relationships/hyperlink" Target="http://www.privacy-regulation.eu/en/89.htm" TargetMode="External"/><Relationship Id="rId23" Type="http://schemas.openxmlformats.org/officeDocument/2006/relationships/hyperlink" Target="https://belfastmetuat.sharepoint.com/sites/PublishedDocuments/Controlled%20Documents/Data%20Protection%20Handbook.pdf" TargetMode="External"/><Relationship Id="rId28" Type="http://schemas.openxmlformats.org/officeDocument/2006/relationships/hyperlink" Target="https://belfastmetuat.sharepoint.com/sites/PublishedDocuments/Controlled%20Documents/Data%20Protection%20Handbook.pdf" TargetMode="External"/><Relationship Id="rId36" Type="http://schemas.openxmlformats.org/officeDocument/2006/relationships/hyperlink" Target="https://belfastmetuat.sharepoint.com/sites/StaffIntranet/Corporate%20Development/Pages/Data-Protection.aspx" TargetMode="External"/><Relationship Id="rId10" Type="http://schemas.openxmlformats.org/officeDocument/2006/relationships/footnotes" Target="footnotes.xml"/><Relationship Id="rId44" Type="http://schemas.openxmlformats.org/officeDocument/2006/relationships/theme" Target="theme/theme1.xml"/><Relationship Id="R9eb3a0ae0cfd461f" Type="http://schemas.openxmlformats.org/officeDocument/2006/relationships/hyperlink" Target="https://www.belfastmet.ac.uk/about-us/corporate-information/public-documents/" TargetMode="External"/><Relationship Id="R570721d295524f5c" Type="http://schemas.openxmlformats.org/officeDocument/2006/relationships/hyperlink" Target="https://belfastmetuat.sharepoint.com/sites/StaffIntranet/Corporate%20Development/Pages/Data-Protection.aspx" TargetMode="External"/><Relationship Id="rId9" Type="http://schemas.openxmlformats.org/officeDocument/2006/relationships/webSettings" Target="webSettings.xml"/><Relationship Id="rId14" Type="http://schemas.openxmlformats.org/officeDocument/2006/relationships/hyperlink" Target="http://www.belfastmet.ac.uk" TargetMode="External"/><Relationship Id="rId35" Type="http://schemas.openxmlformats.org/officeDocument/2006/relationships/hyperlink" Target="https://www.belfastmet.ac.uk/about-us/corporate-information/data-protection/"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ed41991339f34d09" Type="http://schemas.openxmlformats.org/officeDocument/2006/relationships/hyperlink" Target="mailto:dataprotection@belfastmet.ac.uk" TargetMode="External"/><Relationship Id="rId12" Type="http://schemas.openxmlformats.org/officeDocument/2006/relationships/image" Target="media/image1.jpeg"/><Relationship Id="rId17" Type="http://schemas.openxmlformats.org/officeDocument/2006/relationships/hyperlink" Target="https://belfastmetuat.sharepoint.com/sites/PublishedDocuments/Controlled%20Documents/Data%20Subject%20Rights%20Procedure.pdf" TargetMode="External"/><Relationship Id="rId25" Type="http://schemas.openxmlformats.org/officeDocument/2006/relationships/hyperlink" Target="https://belfastmetuat.sharepoint.com/sites/PublishedDocuments/Controlled%20Documents/Data%20Protection%20Handbook.pdf" TargetMode="External"/><Relationship Id="rId33" Type="http://schemas.openxmlformats.org/officeDocument/2006/relationships/hyperlink" Target="mailto:dataprotection@belfastmet.ac.uk" TargetMode="External"/><Relationship Id="rId38" Type="http://schemas.openxmlformats.org/officeDocument/2006/relationships/hyperlink" Target="https://belfastmetuat.sharepoint.com/sites/StaffIntranet/Corporate%20Development/Pages/Data-Protect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BF5A2AF4247738D3FAAD11309E436"/>
        <w:category>
          <w:name w:val="General"/>
          <w:gallery w:val="placeholder"/>
        </w:category>
        <w:types>
          <w:type w:val="bbPlcHdr"/>
        </w:types>
        <w:behaviors>
          <w:behavior w:val="content"/>
        </w:behaviors>
        <w:guid w:val="{4BF3C3F5-1EF4-477F-B703-3E381D5B1471}"/>
      </w:docPartPr>
      <w:docPartBody>
        <w:p w:rsidR="0030010D" w:rsidRDefault="0030010D" w:rsidP="0030010D">
          <w:pPr>
            <w:pStyle w:val="C54BF5A2AF4247738D3FAAD11309E436"/>
          </w:pPr>
          <w:r w:rsidRPr="00787A14">
            <w:rPr>
              <w:rStyle w:val="PlaceholderText"/>
            </w:rPr>
            <w:t>[Title]</w:t>
          </w:r>
        </w:p>
      </w:docPartBody>
    </w:docPart>
    <w:docPart>
      <w:docPartPr>
        <w:name w:val="1E9BE17135214B4EB5817B52A88C6E1E"/>
        <w:category>
          <w:name w:val="General"/>
          <w:gallery w:val="placeholder"/>
        </w:category>
        <w:types>
          <w:type w:val="bbPlcHdr"/>
        </w:types>
        <w:behaviors>
          <w:behavior w:val="content"/>
        </w:behaviors>
        <w:guid w:val="{B5B6A514-DCAF-4A38-94EA-32C83CD54FD9}"/>
      </w:docPartPr>
      <w:docPartBody>
        <w:p w:rsidR="001F64AC" w:rsidRDefault="00546F72" w:rsidP="00546F72">
          <w:pPr>
            <w:pStyle w:val="1E9BE17135214B4EB5817B52A88C6E1E"/>
          </w:pPr>
          <w:r w:rsidRPr="00B87C23">
            <w:rPr>
              <w:rStyle w:val="PlaceholderText"/>
            </w:rPr>
            <w:t>[Policy Type]</w:t>
          </w:r>
        </w:p>
      </w:docPartBody>
    </w:docPart>
    <w:docPart>
      <w:docPartPr>
        <w:name w:val="E3E1C16090514F278A1E56F1A36B982A"/>
        <w:category>
          <w:name w:val="General"/>
          <w:gallery w:val="placeholder"/>
        </w:category>
        <w:types>
          <w:type w:val="bbPlcHdr"/>
        </w:types>
        <w:behaviors>
          <w:behavior w:val="content"/>
        </w:behaviors>
        <w:guid w:val="{564746CC-EE46-4621-9309-FA7EEC77C0E8}"/>
      </w:docPartPr>
      <w:docPartBody>
        <w:p w:rsidR="001F64AC" w:rsidRDefault="00546F72" w:rsidP="00546F72">
          <w:pPr>
            <w:pStyle w:val="E3E1C16090514F278A1E56F1A36B982A"/>
          </w:pPr>
          <w:r w:rsidRPr="00267D8A">
            <w:rPr>
              <w:rStyle w:val="PlaceholderText"/>
            </w:rPr>
            <w:t>[Published Version Number]</w:t>
          </w:r>
        </w:p>
      </w:docPartBody>
    </w:docPart>
    <w:docPart>
      <w:docPartPr>
        <w:name w:val="912B720863854414BAD7342EA4103396"/>
        <w:category>
          <w:name w:val="General"/>
          <w:gallery w:val="placeholder"/>
        </w:category>
        <w:types>
          <w:type w:val="bbPlcHdr"/>
        </w:types>
        <w:behaviors>
          <w:behavior w:val="content"/>
        </w:behaviors>
        <w:guid w:val="{AD2C1AC8-1906-4668-8DC5-38B013097073}"/>
      </w:docPartPr>
      <w:docPartBody>
        <w:p w:rsidR="001F64AC" w:rsidRDefault="00546F72" w:rsidP="00546F72">
          <w:pPr>
            <w:pStyle w:val="912B720863854414BAD7342EA4103396"/>
          </w:pPr>
          <w:r w:rsidRPr="003D2A74">
            <w:rPr>
              <w:rStyle w:val="PlaceholderText"/>
            </w:rPr>
            <w:t>[Policy Scope]</w:t>
          </w:r>
        </w:p>
      </w:docPartBody>
    </w:docPart>
    <w:docPart>
      <w:docPartPr>
        <w:name w:val="3EC8BAB8D26B4BA6869EE4A842E89F0A"/>
        <w:category>
          <w:name w:val="General"/>
          <w:gallery w:val="placeholder"/>
        </w:category>
        <w:types>
          <w:type w:val="bbPlcHdr"/>
        </w:types>
        <w:behaviors>
          <w:behavior w:val="content"/>
        </w:behaviors>
        <w:guid w:val="{1F9F5B8C-D8B0-4971-AAE8-235131CC09CC}"/>
      </w:docPartPr>
      <w:docPartBody>
        <w:p w:rsidR="001F64AC" w:rsidRDefault="00546F72" w:rsidP="00546F72">
          <w:pPr>
            <w:pStyle w:val="3EC8BAB8D26B4BA6869EE4A842E89F0A"/>
          </w:pPr>
          <w:r w:rsidRPr="003D2A74">
            <w:rPr>
              <w:rStyle w:val="PlaceholderText"/>
            </w:rPr>
            <w:t>[Document Owner]</w:t>
          </w:r>
        </w:p>
      </w:docPartBody>
    </w:docPart>
    <w:docPart>
      <w:docPartPr>
        <w:name w:val="9BE94134C6B8471D9C789CC5A84772E4"/>
        <w:category>
          <w:name w:val="General"/>
          <w:gallery w:val="placeholder"/>
        </w:category>
        <w:types>
          <w:type w:val="bbPlcHdr"/>
        </w:types>
        <w:behaviors>
          <w:behavior w:val="content"/>
        </w:behaviors>
        <w:guid w:val="{2CCC3771-9274-4F02-9708-7E9DE4DBD32E}"/>
      </w:docPartPr>
      <w:docPartBody>
        <w:p w:rsidR="001F64AC" w:rsidRDefault="00546F72" w:rsidP="00546F72">
          <w:pPr>
            <w:pStyle w:val="9BE94134C6B8471D9C789CC5A84772E4"/>
          </w:pPr>
          <w:r w:rsidRPr="003D2A74">
            <w:rPr>
              <w:rStyle w:val="PlaceholderText"/>
            </w:rPr>
            <w:t>[Date Approved]</w:t>
          </w:r>
        </w:p>
      </w:docPartBody>
    </w:docPart>
    <w:docPart>
      <w:docPartPr>
        <w:name w:val="287276EC9C7B4D7DA2683F875AA604D7"/>
        <w:category>
          <w:name w:val="General"/>
          <w:gallery w:val="placeholder"/>
        </w:category>
        <w:types>
          <w:type w:val="bbPlcHdr"/>
        </w:types>
        <w:behaviors>
          <w:behavior w:val="content"/>
        </w:behaviors>
        <w:guid w:val="{83A7A3D5-9588-4159-9F3B-79D8E73D10FA}"/>
      </w:docPartPr>
      <w:docPartBody>
        <w:p w:rsidR="001F64AC" w:rsidRDefault="00546F72" w:rsidP="00546F72">
          <w:pPr>
            <w:pStyle w:val="287276EC9C7B4D7DA2683F875AA604D7"/>
          </w:pPr>
          <w:r w:rsidRPr="006D6E71">
            <w:rPr>
              <w:rStyle w:val="PlaceholderText"/>
            </w:rPr>
            <w:t>[Document Approver]</w:t>
          </w:r>
        </w:p>
      </w:docPartBody>
    </w:docPart>
    <w:docPart>
      <w:docPartPr>
        <w:name w:val="AFF4FC8B9C074537A04A7C9B58C12079"/>
        <w:category>
          <w:name w:val="General"/>
          <w:gallery w:val="placeholder"/>
        </w:category>
        <w:types>
          <w:type w:val="bbPlcHdr"/>
        </w:types>
        <w:behaviors>
          <w:behavior w:val="content"/>
        </w:behaviors>
        <w:guid w:val="{6EA95F14-40C5-4A17-881F-5C95FEA24345}"/>
      </w:docPartPr>
      <w:docPartBody>
        <w:p w:rsidR="001F64AC" w:rsidRDefault="00546F72" w:rsidP="00546F72">
          <w:pPr>
            <w:pStyle w:val="AFF4FC8B9C074537A04A7C9B58C12079"/>
          </w:pPr>
          <w:r w:rsidRPr="006D6E71">
            <w:rPr>
              <w:rStyle w:val="PlaceholderText"/>
            </w:rPr>
            <w:t>[Disposition Status]</w:t>
          </w:r>
        </w:p>
      </w:docPartBody>
    </w:docPart>
    <w:docPart>
      <w:docPartPr>
        <w:name w:val="2C548ED9452F4470B8FEB6DD4A40C8DB"/>
        <w:category>
          <w:name w:val="General"/>
          <w:gallery w:val="placeholder"/>
        </w:category>
        <w:types>
          <w:type w:val="bbPlcHdr"/>
        </w:types>
        <w:behaviors>
          <w:behavior w:val="content"/>
        </w:behaviors>
        <w:guid w:val="{6546A2BC-5F8A-487B-BEC9-5AEAE1C20FFC}"/>
      </w:docPartPr>
      <w:docPartBody>
        <w:p w:rsidR="001F64AC" w:rsidRDefault="00546F72" w:rsidP="00546F72">
          <w:pPr>
            <w:pStyle w:val="2C548ED9452F4470B8FEB6DD4A40C8DB"/>
          </w:pPr>
          <w:r w:rsidRPr="003D2A74">
            <w:rPr>
              <w:rStyle w:val="PlaceholderText"/>
            </w:rPr>
            <w:t>[Published Date]</w:t>
          </w:r>
        </w:p>
      </w:docPartBody>
    </w:docPart>
    <w:docPart>
      <w:docPartPr>
        <w:name w:val="0AEBA776702943A39AA7B688A7C561AD"/>
        <w:category>
          <w:name w:val="General"/>
          <w:gallery w:val="placeholder"/>
        </w:category>
        <w:types>
          <w:type w:val="bbPlcHdr"/>
        </w:types>
        <w:behaviors>
          <w:behavior w:val="content"/>
        </w:behaviors>
        <w:guid w:val="{4B5C1D42-01EA-4C0E-A524-BF55DF91A2F0}"/>
      </w:docPartPr>
      <w:docPartBody>
        <w:p w:rsidR="001F64AC" w:rsidRDefault="00546F72" w:rsidP="00546F72">
          <w:pPr>
            <w:pStyle w:val="0AEBA776702943A39AA7B688A7C561AD"/>
          </w:pPr>
          <w:r w:rsidRPr="003D2A74">
            <w:rPr>
              <w:rStyle w:val="PlaceholderText"/>
            </w:rPr>
            <w:t>[Equality Screening Date]</w:t>
          </w:r>
        </w:p>
      </w:docPartBody>
    </w:docPart>
    <w:docPart>
      <w:docPartPr>
        <w:name w:val="A9982AB8F7BE416FA5103B4EEA18B1BB"/>
        <w:category>
          <w:name w:val="General"/>
          <w:gallery w:val="placeholder"/>
        </w:category>
        <w:types>
          <w:type w:val="bbPlcHdr"/>
        </w:types>
        <w:behaviors>
          <w:behavior w:val="content"/>
        </w:behaviors>
        <w:guid w:val="{611C674B-FB08-4FF6-8FC9-8B85C1DE9B6F}"/>
      </w:docPartPr>
      <w:docPartBody>
        <w:p w:rsidR="001F64AC" w:rsidRDefault="00546F72" w:rsidP="00546F72">
          <w:pPr>
            <w:pStyle w:val="A9982AB8F7BE416FA5103B4EEA18B1BB"/>
          </w:pPr>
          <w:r w:rsidRPr="003D2A74">
            <w:rPr>
              <w:rStyle w:val="PlaceholderText"/>
            </w:rPr>
            <w:t>[Next Review Date]</w:t>
          </w:r>
        </w:p>
      </w:docPartBody>
    </w:docPart>
    <w:docPart>
      <w:docPartPr>
        <w:name w:val="27097C57F0274B959C80B38F0AA57294"/>
        <w:category>
          <w:name w:val="General"/>
          <w:gallery w:val="placeholder"/>
        </w:category>
        <w:types>
          <w:type w:val="bbPlcHdr"/>
        </w:types>
        <w:behaviors>
          <w:behavior w:val="content"/>
        </w:behaviors>
        <w:guid w:val="{D00171B4-F205-41EE-B268-4FEFE80725C6}"/>
      </w:docPartPr>
      <w:docPartBody>
        <w:p w:rsidR="008D5345" w:rsidRDefault="00DA440A" w:rsidP="00DA440A">
          <w:pPr>
            <w:pStyle w:val="27097C57F0274B959C80B38F0AA57294"/>
          </w:pPr>
          <w:r w:rsidRPr="006D6E71">
            <w:rPr>
              <w:rStyle w:val="PlaceholderText"/>
            </w:rPr>
            <w:t>[Equality Screening Date]</w:t>
          </w:r>
        </w:p>
      </w:docPartBody>
    </w:docPart>
    <w:docPart>
      <w:docPartPr>
        <w:name w:val="D63F36E6B02B4A27BADCAEB71B7181E2"/>
        <w:category>
          <w:name w:val="General"/>
          <w:gallery w:val="placeholder"/>
        </w:category>
        <w:types>
          <w:type w:val="bbPlcHdr"/>
        </w:types>
        <w:behaviors>
          <w:behavior w:val="content"/>
        </w:behaviors>
        <w:guid w:val="{ED928A21-C686-43D2-87D7-F3F117CC15DC}"/>
      </w:docPartPr>
      <w:docPartBody>
        <w:p w:rsidR="008D5345" w:rsidRDefault="00DA440A" w:rsidP="00DA440A">
          <w:pPr>
            <w:pStyle w:val="D63F36E6B02B4A27BADCAEB71B7181E2"/>
          </w:pPr>
          <w:r w:rsidRPr="006D6E71">
            <w:rPr>
              <w:rStyle w:val="PlaceholderText"/>
            </w:rPr>
            <w:t>[Equality Screening Outcome]</w:t>
          </w:r>
        </w:p>
      </w:docPartBody>
    </w:docPart>
    <w:docPart>
      <w:docPartPr>
        <w:name w:val="3195C849394A476DBCD1FFE3C23ED18E"/>
        <w:category>
          <w:name w:val="General"/>
          <w:gallery w:val="placeholder"/>
        </w:category>
        <w:types>
          <w:type w:val="bbPlcHdr"/>
        </w:types>
        <w:behaviors>
          <w:behavior w:val="content"/>
        </w:behaviors>
        <w:guid w:val="{6AEBF47C-E6F4-4078-B89D-1F1C1F131DD0}"/>
      </w:docPartPr>
      <w:docPartBody>
        <w:p w:rsidR="008D5345" w:rsidRDefault="00DA440A" w:rsidP="00DA440A">
          <w:pPr>
            <w:pStyle w:val="3195C849394A476DBCD1FFE3C23ED18E"/>
          </w:pPr>
          <w:r w:rsidRPr="006D6E71">
            <w:rPr>
              <w:rStyle w:val="PlaceholderText"/>
            </w:rPr>
            <w:t>[Screening Type]</w:t>
          </w:r>
        </w:p>
      </w:docPartBody>
    </w:docPart>
    <w:docPart>
      <w:docPartPr>
        <w:name w:val="CA91C8B58DAA460D9DF42000D502BD8D"/>
        <w:category>
          <w:name w:val="General"/>
          <w:gallery w:val="placeholder"/>
        </w:category>
        <w:types>
          <w:type w:val="bbPlcHdr"/>
        </w:types>
        <w:behaviors>
          <w:behavior w:val="content"/>
        </w:behaviors>
        <w:guid w:val="{39F2B52B-BE82-40B8-BAA9-CA373A4F1F60}"/>
      </w:docPartPr>
      <w:docPartBody>
        <w:p w:rsidR="008D5345" w:rsidRDefault="00DA440A" w:rsidP="00DA440A">
          <w:pPr>
            <w:pStyle w:val="CA91C8B58DAA460D9DF42000D502BD8D"/>
          </w:pPr>
          <w:r w:rsidRPr="006D6E71">
            <w:rPr>
              <w:rStyle w:val="PlaceholderText"/>
            </w:rPr>
            <w:t>[Consultation Date]</w:t>
          </w:r>
        </w:p>
      </w:docPartBody>
    </w:docPart>
    <w:docPart>
      <w:docPartPr>
        <w:name w:val="8F1AC462C7C94896BE46DACA904E8F7A"/>
        <w:category>
          <w:name w:val="General"/>
          <w:gallery w:val="placeholder"/>
        </w:category>
        <w:types>
          <w:type w:val="bbPlcHdr"/>
        </w:types>
        <w:behaviors>
          <w:behavior w:val="content"/>
        </w:behaviors>
        <w:guid w:val="{DC303A9B-9D67-4A74-ADC8-E715BEBCF212}"/>
      </w:docPartPr>
      <w:docPartBody>
        <w:p w:rsidR="008D5345" w:rsidRDefault="00DA440A" w:rsidP="00DA440A">
          <w:pPr>
            <w:pStyle w:val="8F1AC462C7C94896BE46DACA904E8F7A"/>
          </w:pPr>
          <w:r w:rsidRPr="00460993">
            <w:rPr>
              <w:rStyle w:val="PlaceholderText"/>
            </w:rPr>
            <w:t>[Equality Impact Assessment]</w:t>
          </w:r>
        </w:p>
      </w:docPartBody>
    </w:docPart>
    <w:docPart>
      <w:docPartPr>
        <w:name w:val="09B3BE596C634BFCB4D42EE75B347489"/>
        <w:category>
          <w:name w:val="General"/>
          <w:gallery w:val="placeholder"/>
        </w:category>
        <w:types>
          <w:type w:val="bbPlcHdr"/>
        </w:types>
        <w:behaviors>
          <w:behavior w:val="content"/>
        </w:behaviors>
        <w:guid w:val="{28E76C98-9819-4214-9091-0AA7F1B80870}"/>
      </w:docPartPr>
      <w:docPartBody>
        <w:p w:rsidR="008D5345" w:rsidRDefault="00DA440A" w:rsidP="00DA440A">
          <w:pPr>
            <w:pStyle w:val="09B3BE596C634BFCB4D42EE75B347489"/>
          </w:pPr>
          <w:r w:rsidRPr="006D6E71">
            <w:rPr>
              <w:rStyle w:val="PlaceholderText"/>
            </w:rPr>
            <w:t>[Equality Impact Assessment]</w:t>
          </w:r>
        </w:p>
      </w:docPartBody>
    </w:docPart>
    <w:docPart>
      <w:docPartPr>
        <w:name w:val="3F14B15153BB40D3892E0A8456BA7647"/>
        <w:category>
          <w:name w:val="General"/>
          <w:gallery w:val="placeholder"/>
        </w:category>
        <w:types>
          <w:type w:val="bbPlcHdr"/>
        </w:types>
        <w:behaviors>
          <w:behavior w:val="content"/>
        </w:behaviors>
        <w:guid w:val="{AA9673CC-06DD-4AA7-962A-18CD93E395AC}"/>
      </w:docPartPr>
      <w:docPartBody>
        <w:p w:rsidR="008D5345" w:rsidRDefault="00DA440A" w:rsidP="00DA440A">
          <w:pPr>
            <w:pStyle w:val="3F14B15153BB40D3892E0A8456BA7647"/>
          </w:pPr>
          <w:r w:rsidRPr="006D6E71">
            <w:rPr>
              <w:rStyle w:val="PlaceholderText"/>
            </w:rPr>
            <w:t>[EQIA Key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75">
    <w:altName w:val="Impact"/>
    <w:charset w:val="00"/>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0D"/>
    <w:rsid w:val="001F64AC"/>
    <w:rsid w:val="0030010D"/>
    <w:rsid w:val="00461B7D"/>
    <w:rsid w:val="00546F72"/>
    <w:rsid w:val="006B1AB1"/>
    <w:rsid w:val="008571A5"/>
    <w:rsid w:val="008D5345"/>
    <w:rsid w:val="00C3377D"/>
    <w:rsid w:val="00D12651"/>
    <w:rsid w:val="00D35DB0"/>
    <w:rsid w:val="00DA440A"/>
    <w:rsid w:val="00F610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0A"/>
    <w:rPr>
      <w:color w:val="808080"/>
    </w:rPr>
  </w:style>
  <w:style w:type="paragraph" w:customStyle="1" w:styleId="C54BF5A2AF4247738D3FAAD11309E436">
    <w:name w:val="C54BF5A2AF4247738D3FAAD11309E436"/>
    <w:rsid w:val="0030010D"/>
  </w:style>
  <w:style w:type="paragraph" w:customStyle="1" w:styleId="1E9BE17135214B4EB5817B52A88C6E1E">
    <w:name w:val="1E9BE17135214B4EB5817B52A88C6E1E"/>
    <w:rsid w:val="00546F72"/>
  </w:style>
  <w:style w:type="paragraph" w:customStyle="1" w:styleId="E3E1C16090514F278A1E56F1A36B982A">
    <w:name w:val="E3E1C16090514F278A1E56F1A36B982A"/>
    <w:rsid w:val="00546F72"/>
  </w:style>
  <w:style w:type="paragraph" w:customStyle="1" w:styleId="912B720863854414BAD7342EA4103396">
    <w:name w:val="912B720863854414BAD7342EA4103396"/>
    <w:rsid w:val="00546F72"/>
  </w:style>
  <w:style w:type="paragraph" w:customStyle="1" w:styleId="3EC8BAB8D26B4BA6869EE4A842E89F0A">
    <w:name w:val="3EC8BAB8D26B4BA6869EE4A842E89F0A"/>
    <w:rsid w:val="00546F72"/>
  </w:style>
  <w:style w:type="paragraph" w:customStyle="1" w:styleId="9BE94134C6B8471D9C789CC5A84772E4">
    <w:name w:val="9BE94134C6B8471D9C789CC5A84772E4"/>
    <w:rsid w:val="00546F72"/>
  </w:style>
  <w:style w:type="paragraph" w:customStyle="1" w:styleId="287276EC9C7B4D7DA2683F875AA604D7">
    <w:name w:val="287276EC9C7B4D7DA2683F875AA604D7"/>
    <w:rsid w:val="00546F72"/>
  </w:style>
  <w:style w:type="paragraph" w:customStyle="1" w:styleId="AFF4FC8B9C074537A04A7C9B58C12079">
    <w:name w:val="AFF4FC8B9C074537A04A7C9B58C12079"/>
    <w:rsid w:val="00546F72"/>
  </w:style>
  <w:style w:type="paragraph" w:customStyle="1" w:styleId="2C548ED9452F4470B8FEB6DD4A40C8DB">
    <w:name w:val="2C548ED9452F4470B8FEB6DD4A40C8DB"/>
    <w:rsid w:val="00546F72"/>
  </w:style>
  <w:style w:type="paragraph" w:customStyle="1" w:styleId="0AEBA776702943A39AA7B688A7C561AD">
    <w:name w:val="0AEBA776702943A39AA7B688A7C561AD"/>
    <w:rsid w:val="00546F72"/>
  </w:style>
  <w:style w:type="paragraph" w:customStyle="1" w:styleId="A9982AB8F7BE416FA5103B4EEA18B1BB">
    <w:name w:val="A9982AB8F7BE416FA5103B4EEA18B1BB"/>
    <w:rsid w:val="00546F72"/>
  </w:style>
  <w:style w:type="paragraph" w:customStyle="1" w:styleId="27097C57F0274B959C80B38F0AA57294">
    <w:name w:val="27097C57F0274B959C80B38F0AA57294"/>
    <w:rsid w:val="00DA440A"/>
  </w:style>
  <w:style w:type="paragraph" w:customStyle="1" w:styleId="D63F36E6B02B4A27BADCAEB71B7181E2">
    <w:name w:val="D63F36E6B02B4A27BADCAEB71B7181E2"/>
    <w:rsid w:val="00DA440A"/>
  </w:style>
  <w:style w:type="paragraph" w:customStyle="1" w:styleId="3195C849394A476DBCD1FFE3C23ED18E">
    <w:name w:val="3195C849394A476DBCD1FFE3C23ED18E"/>
    <w:rsid w:val="00DA440A"/>
  </w:style>
  <w:style w:type="paragraph" w:customStyle="1" w:styleId="CA91C8B58DAA460D9DF42000D502BD8D">
    <w:name w:val="CA91C8B58DAA460D9DF42000D502BD8D"/>
    <w:rsid w:val="00DA440A"/>
  </w:style>
  <w:style w:type="paragraph" w:customStyle="1" w:styleId="8F1AC462C7C94896BE46DACA904E8F7A">
    <w:name w:val="8F1AC462C7C94896BE46DACA904E8F7A"/>
    <w:rsid w:val="00DA440A"/>
  </w:style>
  <w:style w:type="paragraph" w:customStyle="1" w:styleId="09B3BE596C634BFCB4D42EE75B347489">
    <w:name w:val="09B3BE596C634BFCB4D42EE75B347489"/>
    <w:rsid w:val="00DA440A"/>
  </w:style>
  <w:style w:type="paragraph" w:customStyle="1" w:styleId="3F14B15153BB40D3892E0A8456BA7647">
    <w:name w:val="3F14B15153BB40D3892E0A8456BA7647"/>
    <w:rsid w:val="00DA4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306f73-274f-4edf-93f0-3946c3462ddd">
      <Value>49</Value>
      <Value>47</Value>
      <Value>79</Value>
      <Value>10</Value>
      <Value>8</Value>
      <Value>56</Value>
      <Value>4</Value>
      <Value>2</Value>
      <Value>52</Value>
      <Value>35</Value>
    </TaxCatchAll>
    <lcf76f155ced4ddcb4097134ff3c332f xmlns="d9731e62-6862-426f-b4c0-a3c581ced35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0DE5403466C9045458A398F95124E07D900BA0EC88ACEFF4F92AC46D2C08628A64C000D9DF4288960E549A11CDBC794FE1226" ma:contentTypeVersion="197" ma:contentTypeDescription="Create a new document." ma:contentTypeScope="" ma:versionID="91f9dca6a23fe98fd90664154c548d23">
  <xsd:schema xmlns:xsd="http://www.w3.org/2001/XMLSchema" xmlns:xs="http://www.w3.org/2001/XMLSchema" xmlns:p="http://schemas.microsoft.com/office/2006/metadata/properties" xmlns:ns2="35d84279-eff3-46e7-b664-7eecebc31b3d" xmlns:ns3="cb7479b2-e6fc-46b7-a835-b12fdcb81e8d" targetNamespace="http://schemas.microsoft.com/office/2006/metadata/properties" ma:root="true" ma:fieldsID="95b2ac2b0663b2671c07baea22f766bd" ns2:_="" ns3:_="">
    <xsd:import namespace="35d84279-eff3-46e7-b664-7eecebc31b3d"/>
    <xsd:import namespace="cb7479b2-e6fc-46b7-a835-b12fdcb81e8d"/>
    <xsd:element name="properties">
      <xsd:complexType>
        <xsd:sequence>
          <xsd:element name="documentManagement">
            <xsd:complexType>
              <xsd:all>
                <xsd:element ref="ns2:MDCPublishedStatus" minOccurs="0"/>
                <xsd:element ref="ns2:MDCPublishedDate"/>
                <xsd:element ref="ns2:MDCPublishedVersionNumber"/>
                <xsd:element ref="ns2:MDCPublishAsPDF" minOccurs="0"/>
                <xsd:element ref="ns2:MDCPublishTarget"/>
                <xsd:element ref="ns2:MercuryFeatured" minOccurs="0"/>
                <xsd:element ref="ns2:MDCDispositionStatus"/>
                <xsd:element ref="ns2:MDCLastPublished" minOccurs="0"/>
                <xsd:element ref="ns2:MDCPublishedURL" minOccurs="0"/>
                <xsd:element ref="ns2:MDCAutoPublish" minOccurs="0"/>
                <xsd:element ref="ns2:ec533262cb024417982572c02ff60a23" minOccurs="0"/>
                <xsd:element ref="ns2:MDCEqualityScreeningDate"/>
                <xsd:element ref="ns2:_dlc_DocId" minOccurs="0"/>
                <xsd:element ref="ns2:_dlc_DocIdUrl" minOccurs="0"/>
                <xsd:element ref="ns2:_dlc_DocIdPersistId" minOccurs="0"/>
                <xsd:element ref="ns2:MDCConsultationDate"/>
                <xsd:element ref="ns2:p69ccb70da2144c288dfa6e3ac227979" minOccurs="0"/>
                <xsd:element ref="ns2:MDCEqualityImpactAssessment"/>
                <xsd:element ref="ns2:TaxCatchAll" minOccurs="0"/>
                <xsd:element ref="ns2:mbfb13c5f35a493f8d979d836205385f" minOccurs="0"/>
                <xsd:element ref="ns2:nbf9f6db1d794bda86a108ee751e4b43" minOccurs="0"/>
                <xsd:element ref="ns2:MDCEQIAKeyOutcomes"/>
                <xsd:element ref="ns2:i6d97577690441789131c6e9425233d9" minOccurs="0"/>
                <xsd:element ref="ns2:d3cf96c9294147d0ac403ed221eb5f8e" minOccurs="0"/>
                <xsd:element ref="ns2:j42d44630f4849669e9e353656d84184" minOccurs="0"/>
                <xsd:element ref="ns2:MDCLastReviewDate"/>
                <xsd:element ref="ns2:MDCNextReviewDate"/>
                <xsd:element ref="ns2:TaxCatchAllLabel" minOccurs="0"/>
                <xsd:element ref="ns2:me2c30ddd8cb434c9778c128588a0ef9" minOccurs="0"/>
                <xsd:element ref="ns3:MediaServiceAutoKeyPoints" minOccurs="0"/>
                <xsd:element ref="ns3:MediaServiceKeyPoints" minOccurs="0"/>
                <xsd:element ref="ns2:i440c4a0d6944732895ccaadfe8b0651" minOccurs="0"/>
                <xsd:element ref="ns3:MDCReviewStatus" minOccurs="0"/>
                <xsd:element ref="ns3:MDCReviewUpdated" minOccurs="0"/>
                <xsd:element ref="ns3:MDCLastReviewCompleted" minOccurs="0"/>
                <xsd:element ref="ns3:MDCResponsibleForReviewText" minOccurs="0"/>
                <xsd:element ref="ns3:MDCDocumentOwnerText" minOccurs="0"/>
                <xsd:element ref="ns3:MDCDocumentApproverText" minOccurs="0"/>
                <xsd:element ref="ns3:MDCResponsibleForReview" minOccurs="0"/>
                <xsd:element ref="ns3:MDCLastReviewedPerson" minOccurs="0"/>
                <xsd:element ref="ns3:MDCLastReviewedPersonText" minOccurs="0"/>
                <xsd:element ref="ns3:MDCReviewComments" minOccurs="0"/>
                <xsd:element ref="ns2:MDCWorkflowActions" minOccurs="0"/>
                <xsd:element ref="ns2:MDCDocumentStatus" minOccurs="0"/>
                <xsd:element ref="ns2:MDCReviewStatus" minOccurs="0"/>
                <xsd:element ref="ns2:SharedWithUsers" minOccurs="0"/>
                <xsd:element ref="ns2:SharedWithDetails" minOccurs="0"/>
                <xsd:element ref="ns3:MediaServiceObjectDetectorVersions" minOccurs="0"/>
                <xsd:element ref="ns2:MDCTradeUnionRequired" minOccurs="0"/>
                <xsd:element ref="ns2:MDCExecLeadershipRequired" minOccurs="0"/>
                <xsd:element ref="ns2:MDCStratLeadershipRequired" minOccurs="0"/>
                <xsd:element ref="ns2:MDCGovBodyRequired" minOccurs="0"/>
                <xsd:element ref="ns2:MDCCompliancePortalRequired" minOccurs="0"/>
                <xsd:element ref="ns2:MDCCommitteeRequired" minOccurs="0"/>
                <xsd:element ref="ns2:MDCTradeUnionDate" minOccurs="0"/>
                <xsd:element ref="ns2:MDCExecLeadershipDate" minOccurs="0"/>
                <xsd:element ref="ns2:MDCGovBodyDate" minOccurs="0"/>
                <xsd:element ref="ns2:MDCStratLeadershipDate" minOccurs="0"/>
                <xsd:element ref="ns2:MDCCompliancePortalDate" minOccurs="0"/>
                <xsd:element ref="ns2:MDCCommitteeDate" minOccurs="0"/>
                <xsd:element ref="ns2:MDCTradeUnionFormattedText" minOccurs="0"/>
                <xsd:element ref="ns2:MDCExecLeadershipFormattedText" minOccurs="0"/>
                <xsd:element ref="ns2:MDCStratLeadershipFormattedText" minOccurs="0"/>
                <xsd:element ref="ns2:MDCGovBodyFormattedText" minOccurs="0"/>
                <xsd:element ref="ns2:MDCCompliancePortalFormattedText" minOccurs="0"/>
                <xsd:element ref="ns2:MDCCommitteeFormattedText" minOccurs="0"/>
                <xsd:element ref="ns2:MDCCommitteeName" minOccurs="0"/>
                <xsd:element ref="ns2:MDCARCCommitteeRequired" minOccurs="0"/>
                <xsd:element ref="ns2:MDCARCCommitteeDate" minOccurs="0"/>
                <xsd:element ref="ns2:MDCARCCommitteeFormattedText" minOccurs="0"/>
                <xsd:element ref="ns2:MDCControlDocumentsInstanc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4279-eff3-46e7-b664-7eecebc31b3d" elementFormDefault="qualified">
    <xsd:import namespace="http://schemas.microsoft.com/office/2006/documentManagement/types"/>
    <xsd:import namespace="http://schemas.microsoft.com/office/infopath/2007/PartnerControls"/>
    <xsd:element name="MDCPublishedStatus" ma:index="1" nillable="true" ma:displayName="Published Status" ma:internalName="MDCPublishedStatus" ma:readOnly="false">
      <xsd:simpleType>
        <xsd:restriction base="dms:Text">
          <xsd:maxLength value="255"/>
        </xsd:restriction>
      </xsd:simpleType>
    </xsd:element>
    <xsd:element name="MDCPublishedDate" ma:index="7" ma:displayName="Published Date" ma:default="[today]" ma:format="DateTime" ma:internalName="MDCPublishedDate" ma:readOnly="false">
      <xsd:simpleType>
        <xsd:restriction base="dms:DateTime"/>
      </xsd:simpleType>
    </xsd:element>
    <xsd:element name="MDCPublishedVersionNumber" ma:index="8" ma:displayName="Published Version Number" ma:decimals="2" ma:default="1" ma:internalName="MDCPublishedVersionNumber" ma:readOnly="false" ma:percentage="FALSE">
      <xsd:simpleType>
        <xsd:restriction base="dms:Number"/>
      </xsd:simpleType>
    </xsd:element>
    <xsd:element name="MDCPublishAsPDF" ma:index="9" nillable="true" ma:displayName="Publish As PDF" ma:default="1" ma:internalName="MDCPublishAsPDF" ma:readOnly="false">
      <xsd:simpleType>
        <xsd:restriction base="dms:Boolean"/>
      </xsd:simpleType>
    </xsd:element>
    <xsd:element name="MDCPublishTarget" ma:index="10" ma:displayName="Publish Target" ma:format="DateOnly" ma:list="{9ddf8ed2-46e6-4f7d-bb2b-7007e4b5d6cb}" ma:internalName="MDCPublishTarget" ma:readOnly="false" ma:showField="Title">
      <xsd:simpleType>
        <xsd:restriction base="dms:Lookup"/>
      </xsd:simpleType>
    </xsd:element>
    <xsd:element name="MercuryFeatured" ma:index="12" nillable="true" ma:displayName="Featured" ma:default="0" ma:internalName="MercuryFeatured" ma:readOnly="false">
      <xsd:simpleType>
        <xsd:restriction base="dms:Boolean"/>
      </xsd:simpleType>
    </xsd:element>
    <xsd:element name="MDCDispositionStatus" ma:index="13" ma:displayName="Disposition Status" ma:default="Current" ma:format="Dropdown" ma:internalName="MDCDispositionStatus" ma:readOnly="false">
      <xsd:simpleType>
        <xsd:restriction base="dms:Choice">
          <xsd:enumeration value="Current"/>
          <xsd:enumeration value="Archived"/>
          <xsd:enumeration value="Draft"/>
        </xsd:restriction>
      </xsd:simpleType>
    </xsd:element>
    <xsd:element name="MDCLastPublished" ma:index="14" nillable="true" ma:displayName="Last Published" ma:format="DateOnly" ma:internalName="MDCLastPublished" ma:readOnly="false">
      <xsd:simpleType>
        <xsd:restriction base="dms:DateTime"/>
      </xsd:simpleType>
    </xsd:element>
    <xsd:element name="MDCPublishedURL" ma:index="15" nillable="true" ma:displayName="Published URL" ma:format="Hyperlink" ma:internalName="MDCPublishe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CAutoPublish" ma:index="16" nillable="true" ma:displayName="Auto Publish" ma:default="0" ma:internalName="MDCAutoPublish0" ma:readOnly="false">
      <xsd:simpleType>
        <xsd:restriction base="dms:Boolean"/>
      </xsd:simpleType>
    </xsd:element>
    <xsd:element name="ec533262cb024417982572c02ff60a23" ma:index="17" ma:taxonomy="true" ma:internalName="ec533262cb024417982572c02ff60a23" ma:taxonomyFieldName="MDCDocumentApprover" ma:displayName="Document Approver" ma:readOnly="false" ma:default="" ma:fieldId="{ec533262-cb02-4417-9825-72c02ff60a23}" ma:sspId="cd7bf049-79e0-4458-bfc8-87e433a75c3f" ma:termSetId="f4eba75e-6e73-4dbd-b3f3-79e0ffb68125" ma:anchorId="00000000-0000-0000-0000-000000000000" ma:open="false" ma:isKeyword="false">
      <xsd:complexType>
        <xsd:sequence>
          <xsd:element ref="pc:Terms" minOccurs="0" maxOccurs="1"/>
        </xsd:sequence>
      </xsd:complexType>
    </xsd:element>
    <xsd:element name="MDCEqualityScreeningDate" ma:index="18" ma:displayName="Equality Screening Date" ma:default="1/1/1906" ma:internalName="MDCEqualityScreeningDate">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MDCConsultationDate" ma:index="27" ma:displayName="Consultation Date" ma:default="Not Applicable" ma:format="Dropdown" ma:internalName="MDCConsultationDate">
      <xsd:simpleType>
        <xsd:restriction base="dms:Text">
          <xsd:maxLength value="255"/>
        </xsd:restriction>
      </xsd:simpleType>
    </xsd:element>
    <xsd:element name="p69ccb70da2144c288dfa6e3ac227979" ma:index="28" ma:taxonomy="true" ma:internalName="p69ccb70da2144c288dfa6e3ac227979" ma:taxonomyFieldName="MDCScreeningType" ma:displayName="Screening Type" ma:readOnly="false" ma:default="2;#Local Screening|c70a562c-b859-4cfd-9265-e82c3e7395f1" ma:fieldId="{969ccb70-da21-44c2-88df-a6e3ac227979}" ma:sspId="cd7bf049-79e0-4458-bfc8-87e433a75c3f" ma:termSetId="cebb2fd9-f92a-4eac-a6ea-1d4c5a43038a" ma:anchorId="00000000-0000-0000-0000-000000000000" ma:open="false" ma:isKeyword="false">
      <xsd:complexType>
        <xsd:sequence>
          <xsd:element ref="pc:Terms" minOccurs="0" maxOccurs="1"/>
        </xsd:sequence>
      </xsd:complexType>
    </xsd:element>
    <xsd:element name="MDCEqualityImpactAssessment" ma:index="29" ma:displayName="Equality Impact Assessment" ma:default="Not Applicable" ma:format="Dropdown" ma:internalName="MDCEqualityImpactAssessment">
      <xsd:simpleType>
        <xsd:restriction base="dms:Text">
          <xsd:maxLength value="255"/>
        </xsd:restriction>
      </xsd:simpleType>
    </xsd:element>
    <xsd:element name="TaxCatchAll" ma:index="31" nillable="true" ma:displayName="Taxonomy Catch All Column" ma:hidden="true" ma:list="{2b893c15-0420-483c-9090-5ab0913cbe32}" ma:internalName="TaxCatchAll" ma:showField="CatchAllData"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bfb13c5f35a493f8d979d836205385f" ma:index="32" ma:taxonomy="true" ma:internalName="mbfb13c5f35a493f8d979d836205385f" ma:taxonomyFieldName="MercuryCategory" ma:displayName="Category" ma:readOnly="false" ma:default="10;#Policy|f458b4f4-a58f-44d5-9026-1e9b7951ec5e" ma:fieldId="{6bfb13c5-f35a-493f-8d97-9d836205385f}" ma:taxonomyMulti="true" ma:sspId="cd7bf049-79e0-4458-bfc8-87e433a75c3f" ma:termSetId="22ee48f8-aeaa-4436-a599-33680df47e11" ma:anchorId="00000000-0000-0000-0000-000000000000" ma:open="false" ma:isKeyword="false">
      <xsd:complexType>
        <xsd:sequence>
          <xsd:element ref="pc:Terms" minOccurs="0" maxOccurs="1"/>
        </xsd:sequence>
      </xsd:complexType>
    </xsd:element>
    <xsd:element name="nbf9f6db1d794bda86a108ee751e4b43" ma:index="33" ma:taxonomy="true" ma:internalName="nbf9f6db1d794bda86a108ee751e4b43" ma:taxonomyFieldName="MDCDocumentOwner" ma:displayName="Document Owner" ma:readOnly="false" ma:default="" ma:fieldId="{7bf9f6db-1d79-4bda-86a1-08ee751e4b43}" ma:sspId="cd7bf049-79e0-4458-bfc8-87e433a75c3f" ma:termSetId="7bf9f6db-1d79-4bda-86a1-08ee751e4b43" ma:anchorId="00000000-0000-0000-0000-000000000000" ma:open="false" ma:isKeyword="false">
      <xsd:complexType>
        <xsd:sequence>
          <xsd:element ref="pc:Terms" minOccurs="0" maxOccurs="1"/>
        </xsd:sequence>
      </xsd:complexType>
    </xsd:element>
    <xsd:element name="MDCEQIAKeyOutcomes" ma:index="34" ma:displayName="EQIA Key Outcomes" ma:format="DateOnly" ma:internalName="MDCEQIAKeyOutcomes" ma:readOnly="false">
      <xsd:simpleType>
        <xsd:restriction base="dms:Note">
          <xsd:maxLength value="255"/>
        </xsd:restriction>
      </xsd:simpleType>
    </xsd:element>
    <xsd:element name="i6d97577690441789131c6e9425233d9" ma:index="35" ma:taxonomy="true" ma:internalName="i6d97577690441789131c6e9425233d9" ma:taxonomyFieldName="Equality_x0020_Screening_x0020_Outcome" ma:displayName="Equality Screening Outcome" ma:readOnly="false" ma:default="" ma:fieldId="{26d97577-6904-4178-9131-c6e9425233d9}" ma:sspId="cd7bf049-79e0-4458-bfc8-87e433a75c3f" ma:termSetId="9c36317c-3997-4700-b095-112c512cc51b" ma:anchorId="00000000-0000-0000-0000-000000000000" ma:open="false" ma:isKeyword="false">
      <xsd:complexType>
        <xsd:sequence>
          <xsd:element ref="pc:Terms" minOccurs="0" maxOccurs="1"/>
        </xsd:sequence>
      </xsd:complexType>
    </xsd:element>
    <xsd:element name="d3cf96c9294147d0ac403ed221eb5f8e" ma:index="37" ma:taxonomy="true" ma:internalName="d3cf96c9294147d0ac403ed221eb5f8e" ma:taxonomyFieldName="MDCPolicyType" ma:displayName="Policy Type" ma:readOnly="false" ma:default="20;#Local|453fce18-d3ab-469c-b54a-97460d911b11" ma:fieldId="{d3cf96c9-2941-47d0-ac40-3ed221eb5f8e}" ma:sspId="cd7bf049-79e0-4458-bfc8-87e433a75c3f" ma:termSetId="76641d2a-2a47-4134-8c56-0ec8a14c3214" ma:anchorId="00000000-0000-0000-0000-000000000000" ma:open="false" ma:isKeyword="false">
      <xsd:complexType>
        <xsd:sequence>
          <xsd:element ref="pc:Terms" minOccurs="0" maxOccurs="1"/>
        </xsd:sequence>
      </xsd:complexType>
    </xsd:element>
    <xsd:element name="j42d44630f4849669e9e353656d84184" ma:index="39" ma:taxonomy="true" ma:internalName="j42d44630f4849669e9e353656d84184" ma:taxonomyFieldName="MDCPolicyScope" ma:displayName="Policy Scope" ma:readOnly="false" ma:default="" ma:fieldId="{342d4463-0f48-4966-9e9e-353656d84184}" ma:sspId="cd7bf049-79e0-4458-bfc8-87e433a75c3f" ma:termSetId="5dcbea19-4b84-4f92-b2a1-7f04bb9133fd" ma:anchorId="00000000-0000-0000-0000-000000000000" ma:open="false" ma:isKeyword="false">
      <xsd:complexType>
        <xsd:sequence>
          <xsd:element ref="pc:Terms" minOccurs="0" maxOccurs="1"/>
        </xsd:sequence>
      </xsd:complexType>
    </xsd:element>
    <xsd:element name="MDCLastReviewDate" ma:index="41" ma:displayName="Date Approved" ma:default="[today]" ma:format="DateTime" ma:internalName="MDCLastReviewDate">
      <xsd:simpleType>
        <xsd:restriction base="dms:DateTime"/>
      </xsd:simpleType>
    </xsd:element>
    <xsd:element name="MDCNextReviewDate" ma:index="42" ma:displayName="Next Review Date" ma:default="[today]" ma:format="DateTime" ma:internalName="MDCNextReviewDate">
      <xsd:simpleType>
        <xsd:restriction base="dms:DateTime"/>
      </xsd:simpleType>
    </xsd:element>
    <xsd:element name="TaxCatchAllLabel" ma:index="44" nillable="true" ma:displayName="Taxonomy Catch All Column1" ma:hidden="true" ma:list="{2b893c15-0420-483c-9090-5ab0913cbe32}" ma:internalName="TaxCatchAllLabel" ma:readOnly="true" ma:showField="CatchAllDataLabel"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e2c30ddd8cb434c9778c128588a0ef9" ma:index="45" ma:taxonomy="true" ma:internalName="me2c30ddd8cb434c9778c128588a0ef9" ma:taxonomyFieldName="MDCRelevancy" ma:displayName="Relevancy" ma:readOnly="false" ma:default="4;#Group-wide|fba64628-a205-4ce2-8494-3def26e60c52" ma:fieldId="{6e2c30dd-d8cb-434c-9778-c128588a0ef9}" ma:sspId="cd7bf049-79e0-4458-bfc8-87e433a75c3f" ma:termSetId="687b9262-ba20-4cee-b379-f3d06dd20a2c" ma:anchorId="00000000-0000-0000-0000-000000000000" ma:open="false" ma:isKeyword="false">
      <xsd:complexType>
        <xsd:sequence>
          <xsd:element ref="pc:Terms" minOccurs="0" maxOccurs="1"/>
        </xsd:sequence>
      </xsd:complexType>
    </xsd:element>
    <xsd:element name="i440c4a0d6944732895ccaadfe8b0651" ma:index="49" ma:taxonomy="true" ma:internalName="i440c4a0d6944732895ccaadfe8b0651" ma:taxonomyFieldName="MDCDepartment" ma:displayName="Document Department" ma:readOnly="false" ma:default="" ma:fieldId="{2440c4a0-d694-4732-895c-caadfe8b0651}" ma:sspId="cd7bf049-79e0-4458-bfc8-87e433a75c3f" ma:termSetId="92364c09-ccc6-493f-a3c1-afe474c08672" ma:anchorId="00000000-0000-0000-0000-000000000000" ma:open="false" ma:isKeyword="false">
      <xsd:complexType>
        <xsd:sequence>
          <xsd:element ref="pc:Terms" minOccurs="0" maxOccurs="1"/>
        </xsd:sequence>
      </xsd:complexType>
    </xsd:element>
    <xsd:element name="MDCWorkflowActions" ma:index="60" nillable="true" ma:displayName="Workflow Actions" ma:internalName="MDCWorkflowActions">
      <xsd:simpleType>
        <xsd:restriction base="dms:Text">
          <xsd:maxLength value="255"/>
        </xsd:restriction>
      </xsd:simpleType>
    </xsd:element>
    <xsd:element name="MDCDocumentStatus" ma:index="61" nillable="true" ma:displayName="Document  Status" ma:internalName="MDCDocumentStatus">
      <xsd:simpleType>
        <xsd:restriction base="dms:Text">
          <xsd:maxLength value="255"/>
        </xsd:restriction>
      </xsd:simpleType>
    </xsd:element>
    <xsd:element name="MDCReviewStatus" ma:index="62" nillable="true" ma:displayName="Review  Status" ma:default="Review not started" ma:format="Dropdown" ma:internalName="MDCReviewStatus0" ma:readOnly="false">
      <xsd:simpleType>
        <xsd:restriction base="dms:Choice">
          <xsd:enumeration value="Review in progress"/>
          <xsd:enumeration value="Review not started"/>
          <xsd:enumeration value="Review complete"/>
        </xsd:restrictio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MDCTradeUnionRequired" ma:index="66" nillable="true" ma:displayName="MDCTradeUnionRequired" ma:default="1" ma:internalName="MDCTradeUnionRequired">
      <xsd:simpleType>
        <xsd:restriction base="dms:Boolean"/>
      </xsd:simpleType>
    </xsd:element>
    <xsd:element name="MDCExecLeadershipRequired" ma:index="67" nillable="true" ma:displayName="MDCExecLeadershipRequired" ma:default="1" ma:internalName="MDCExecLeadershipRequired">
      <xsd:simpleType>
        <xsd:restriction base="dms:Boolean"/>
      </xsd:simpleType>
    </xsd:element>
    <xsd:element name="MDCStratLeadershipRequired" ma:index="68" nillable="true" ma:displayName="MDCStratLeadershipRequired" ma:default="1" ma:internalName="MDCStratLeadershipRequired">
      <xsd:simpleType>
        <xsd:restriction base="dms:Boolean"/>
      </xsd:simpleType>
    </xsd:element>
    <xsd:element name="MDCGovBodyRequired" ma:index="69" nillable="true" ma:displayName="MDCGovBodyRequired" ma:default="1" ma:internalName="MDCGovBodyRequired">
      <xsd:simpleType>
        <xsd:restriction base="dms:Boolean"/>
      </xsd:simpleType>
    </xsd:element>
    <xsd:element name="MDCCompliancePortalRequired" ma:index="70" nillable="true" ma:displayName="MDCCompliancePortalRequired" ma:default="1" ma:internalName="MDCCompliancePortalRequired">
      <xsd:simpleType>
        <xsd:restriction base="dms:Boolean"/>
      </xsd:simpleType>
    </xsd:element>
    <xsd:element name="MDCCommitteeRequired" ma:index="71" nillable="true" ma:displayName="MDCCommitteeRequired" ma:default="1" ma:internalName="MDCCommitteeRequired">
      <xsd:simpleType>
        <xsd:restriction base="dms:Boolean"/>
      </xsd:simpleType>
    </xsd:element>
    <xsd:element name="MDCTradeUnionDate" ma:index="72" nillable="true" ma:displayName="MDCTradeUnionDate" ma:default="[today]" ma:format="DateOnly" ma:internalName="MDCTradeUnionDate">
      <xsd:simpleType>
        <xsd:restriction base="dms:DateTime"/>
      </xsd:simpleType>
    </xsd:element>
    <xsd:element name="MDCExecLeadershipDate" ma:index="73" nillable="true" ma:displayName="MDCExecLeadershipDate" ma:default="[today]" ma:format="DateOnly" ma:internalName="MDCExecLeadershipDate0">
      <xsd:simpleType>
        <xsd:restriction base="dms:DateTime"/>
      </xsd:simpleType>
    </xsd:element>
    <xsd:element name="MDCGovBodyDate" ma:index="74" nillable="true" ma:displayName="MDCGovBodyDate" ma:default="[today]" ma:format="DateOnly" ma:internalName="MDCGovBodyDate">
      <xsd:simpleType>
        <xsd:restriction base="dms:DateTime"/>
      </xsd:simpleType>
    </xsd:element>
    <xsd:element name="MDCStratLeadershipDate" ma:index="75" nillable="true" ma:displayName="MDCStratLeadershipDate" ma:default="[today]" ma:format="DateOnly" ma:internalName="MDCStratLeadershipDate">
      <xsd:simpleType>
        <xsd:restriction base="dms:DateTime"/>
      </xsd:simpleType>
    </xsd:element>
    <xsd:element name="MDCCompliancePortalDate" ma:index="76" nillable="true" ma:displayName="MDCCompliancePortalDate" ma:default="[today]" ma:format="DateOnly" ma:internalName="MDCCompliancePortalDate">
      <xsd:simpleType>
        <xsd:restriction base="dms:DateTime"/>
      </xsd:simpleType>
    </xsd:element>
    <xsd:element name="MDCCommitteeDate" ma:index="77" nillable="true" ma:displayName="MDCCommitteeDate" ma:default="[today]" ma:format="DateOnly" ma:internalName="MDCCommitteeDate">
      <xsd:simpleType>
        <xsd:restriction base="dms:DateTime"/>
      </xsd:simpleType>
    </xsd:element>
    <xsd:element name="MDCTradeUnionFormattedText" ma:index="78" nillable="true" ma:displayName="MDCTradeUnionFormattedText" ma:internalName="MDCTradeUnionFormattedText">
      <xsd:simpleType>
        <xsd:restriction base="dms:Text">
          <xsd:maxLength value="255"/>
        </xsd:restriction>
      </xsd:simpleType>
    </xsd:element>
    <xsd:element name="MDCExecLeadershipFormattedText" ma:index="79" nillable="true" ma:displayName="MDCExecLeadershipFormattedText" ma:internalName="MDCExecLeadershipFormattedText">
      <xsd:simpleType>
        <xsd:restriction base="dms:Text">
          <xsd:maxLength value="255"/>
        </xsd:restriction>
      </xsd:simpleType>
    </xsd:element>
    <xsd:element name="MDCStratLeadershipFormattedText" ma:index="80" nillable="true" ma:displayName="MDCStratLeadershipFormattedText" ma:internalName="MDCStratLeadershipFormattedText">
      <xsd:simpleType>
        <xsd:restriction base="dms:Text">
          <xsd:maxLength value="255"/>
        </xsd:restriction>
      </xsd:simpleType>
    </xsd:element>
    <xsd:element name="MDCGovBodyFormattedText" ma:index="81" nillable="true" ma:displayName="MDCGovBodyFormattedText" ma:internalName="MDCGovBodyFormattedText">
      <xsd:simpleType>
        <xsd:restriction base="dms:Text">
          <xsd:maxLength value="255"/>
        </xsd:restriction>
      </xsd:simpleType>
    </xsd:element>
    <xsd:element name="MDCCompliancePortalFormattedText" ma:index="82" nillable="true" ma:displayName="MDCCompliancePortalFormattedText" ma:internalName="MDCCompliancePortalFormattedText">
      <xsd:simpleType>
        <xsd:restriction base="dms:Text">
          <xsd:maxLength value="255"/>
        </xsd:restriction>
      </xsd:simpleType>
    </xsd:element>
    <xsd:element name="MDCCommitteeFormattedText" ma:index="83" nillable="true" ma:displayName="MDCCommitteeFormattedText" ma:internalName="MDCCommitteeFormattedText">
      <xsd:simpleType>
        <xsd:restriction base="dms:Text">
          <xsd:maxLength value="255"/>
        </xsd:restriction>
      </xsd:simpleType>
    </xsd:element>
    <xsd:element name="MDCCommitteeName" ma:index="84" nillable="true" ma:displayName="MDCCommitteeName" ma:format="Dropdown" ma:internalName="MDCCommitteeName" ma:readOnly="false">
      <xsd:simpleType>
        <xsd:restriction base="dms:Choice">
          <xsd:enumeration value="Audit and Risk Assurance Committee"/>
          <xsd:enumeration value="Committee"/>
          <xsd:enumeration value="Curriculum, Quality and Engagement Committee"/>
          <xsd:enumeration value="Human Resources Committee"/>
          <xsd:enumeration value="Resources Committee"/>
          <xsd:enumeration value="Sector Negotiating Committee to Approve"/>
        </xsd:restriction>
      </xsd:simpleType>
    </xsd:element>
    <xsd:element name="MDCARCCommitteeRequired" ma:index="85" nillable="true" ma:displayName="MDCARCCommitteeRequired" ma:default="0" ma:internalName="MDCARCCommitteeRequired">
      <xsd:simpleType>
        <xsd:restriction base="dms:Boolean"/>
      </xsd:simpleType>
    </xsd:element>
    <xsd:element name="MDCARCCommitteeDate" ma:index="86" nillable="true" ma:displayName="MDCARCCommitteeDate" ma:default="[today]" ma:format="DateOnly" ma:internalName="MDCARCCommitteeDate">
      <xsd:simpleType>
        <xsd:restriction base="dms:DateTime"/>
      </xsd:simpleType>
    </xsd:element>
    <xsd:element name="MDCARCCommitteeFormattedText" ma:index="87" nillable="true" ma:displayName="MDCARCCommitteeFormattedText" ma:internalName="MDCARCCommitteeFormattedText">
      <xsd:simpleType>
        <xsd:restriction base="dms:Text">
          <xsd:maxLength value="255"/>
        </xsd:restriction>
      </xsd:simpleType>
    </xsd:element>
    <xsd:element name="MDCControlDocumentsInstance" ma:index="88" nillable="true" ma:displayName="MDCControlDocumentsInstance" ma:format="Hyperlink" ma:internalName="MDCControlDocumentsInstanc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7479b2-e6fc-46b7-a835-b12fdcb81e8d" elementFormDefault="qualified">
    <xsd:import namespace="http://schemas.microsoft.com/office/2006/documentManagement/types"/>
    <xsd:import namespace="http://schemas.microsoft.com/office/infopath/2007/PartnerControls"/>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DCReviewStatus" ma:index="50" nillable="true" ma:displayName="Rev Status" ma:format="Dropdown" ma:internalName="MDCReviewStatus">
      <xsd:simpleType>
        <xsd:restriction base="dms:Choice">
          <xsd:enumeration value="Review in progress"/>
          <xsd:enumeration value="Review not started"/>
          <xsd:enumeration value="Review complete"/>
        </xsd:restriction>
      </xsd:simpleType>
    </xsd:element>
    <xsd:element name="MDCReviewUpdated" ma:index="51" nillable="true" ma:displayName="Rev Last Started" ma:format="DateOnly" ma:internalName="MDCReviewUpdated">
      <xsd:simpleType>
        <xsd:restriction base="dms:DateTime"/>
      </xsd:simpleType>
    </xsd:element>
    <xsd:element name="MDCLastReviewCompleted" ma:index="52" nillable="true" ma:displayName="Rev Last Completed" ma:format="DateOnly" ma:internalName="MDCLastReviewCompleted">
      <xsd:simpleType>
        <xsd:restriction base="dms:DateTime"/>
      </xsd:simpleType>
    </xsd:element>
    <xsd:element name="MDCResponsibleForReviewText" ma:index="53" nillable="true" ma:displayName="Corp Dev Person managing review" ma:format="Dropdown" ma:internalName="MDCResponsibleForReviewText">
      <xsd:simpleType>
        <xsd:restriction base="dms:Text">
          <xsd:maxLength value="255"/>
        </xsd:restriction>
      </xsd:simpleType>
    </xsd:element>
    <xsd:element name="MDCDocumentOwnerText" ma:index="54" nillable="true" ma:displayName="MDCDocumentOwnerText" ma:internalName="MDCDocumentOwnerText">
      <xsd:simpleType>
        <xsd:restriction base="dms:Text">
          <xsd:maxLength value="255"/>
        </xsd:restriction>
      </xsd:simpleType>
    </xsd:element>
    <xsd:element name="MDCDocumentApproverText" ma:index="55" nillable="true" ma:displayName="MDCDocumentApproverText" ma:internalName="MDCDocumentApproverText">
      <xsd:simpleType>
        <xsd:restriction base="dms:Text">
          <xsd:maxLength value="255"/>
        </xsd:restriction>
      </xsd:simpleType>
    </xsd:element>
    <xsd:element name="MDCResponsibleForReview" ma:index="56" nillable="true" ma:displayName="Rev Responsible" ma:format="Dropdown" ma:internalName="MDCResponsibleForReview">
      <xsd:simpleType>
        <xsd:restriction base="dms:Text">
          <xsd:maxLength value="255"/>
        </xsd:restriction>
      </xsd:simpleType>
    </xsd:element>
    <xsd:element name="MDCLastReviewedPerson" ma:index="57" nillable="true" ma:displayName="Rev Last Reviewer" ma:format="Dropdown" ma:list="UserInfo" ma:SharePointGroup="0" ma:internalName="MDCLastReviewed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CLastReviewedPersonText" ma:index="58" nillable="true" ma:displayName="Last reviewed by" ma:format="Dropdown" ma:internalName="MDCLastReviewedPersonText">
      <xsd:simpleType>
        <xsd:restriction base="dms:Text">
          <xsd:maxLength value="255"/>
        </xsd:restriction>
      </xsd:simpleType>
    </xsd:element>
    <xsd:element name="MDCReviewComments" ma:index="59" nillable="true" ma:displayName="Rev Comments" ma:format="Dropdown" ma:internalName="MDCReviewComments">
      <xsd:simpleType>
        <xsd:restriction base="dms:Note">
          <xsd:maxLength value="255"/>
        </xsd:restriction>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element name="MediaServiceSearchProperties" ma:index="8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072DEA6764A5E469BCA557C9C5B9428" ma:contentTypeVersion="18" ma:contentTypeDescription="Create a new document." ma:contentTypeScope="" ma:versionID="b8446afb928619230ebfeafb42d9db43">
  <xsd:schema xmlns:xsd="http://www.w3.org/2001/XMLSchema" xmlns:xs="http://www.w3.org/2001/XMLSchema" xmlns:p="http://schemas.microsoft.com/office/2006/metadata/properties" xmlns:ns2="d9731e62-6862-426f-b4c0-a3c581ced353" xmlns:ns3="82306f73-274f-4edf-93f0-3946c3462ddd" targetNamespace="http://schemas.microsoft.com/office/2006/metadata/properties" ma:root="true" ma:fieldsID="a3de90a56f862ac513b09d28720520ee" ns2:_="" ns3:_="">
    <xsd:import namespace="d9731e62-6862-426f-b4c0-a3c581ced353"/>
    <xsd:import namespace="82306f73-274f-4edf-93f0-3946c3462d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31e62-6862-426f-b4c0-a3c581ced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306f73-274f-4edf-93f0-3946c3462d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75ba75-9629-470e-9673-35c54f9f7030}" ma:internalName="TaxCatchAll" ma:showField="CatchAllData" ma:web="82306f73-274f-4edf-93f0-3946c3462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00587-4BA6-4C41-9EFF-43C5E8C7800C}">
  <ds:schemaRefs>
    <ds:schemaRef ds:uri="http://schemas.microsoft.com/office/2006/metadata/properties"/>
    <ds:schemaRef ds:uri="http://schemas.microsoft.com/office/infopath/2007/PartnerControls"/>
    <ds:schemaRef ds:uri="35d84279-eff3-46e7-b664-7eecebc31b3d"/>
    <ds:schemaRef ds:uri="cb7479b2-e6fc-46b7-a835-b12fdcb81e8d"/>
  </ds:schemaRefs>
</ds:datastoreItem>
</file>

<file path=customXml/itemProps2.xml><?xml version="1.0" encoding="utf-8"?>
<ds:datastoreItem xmlns:ds="http://schemas.openxmlformats.org/officeDocument/2006/customXml" ds:itemID="{4A5D1DFA-32E5-4565-98F5-D7D088DA3C75}">
  <ds:schemaRefs>
    <ds:schemaRef ds:uri="http://schemas.openxmlformats.org/officeDocument/2006/bibliography"/>
  </ds:schemaRefs>
</ds:datastoreItem>
</file>

<file path=customXml/itemProps3.xml><?xml version="1.0" encoding="utf-8"?>
<ds:datastoreItem xmlns:ds="http://schemas.openxmlformats.org/officeDocument/2006/customXml" ds:itemID="{46DD83D6-556F-45DF-9611-5050A537FE09}">
  <ds:schemaRefs>
    <ds:schemaRef ds:uri="http://schemas.microsoft.com/sharepoint/v3/contenttype/forms"/>
  </ds:schemaRefs>
</ds:datastoreItem>
</file>

<file path=customXml/itemProps4.xml><?xml version="1.0" encoding="utf-8"?>
<ds:datastoreItem xmlns:ds="http://schemas.openxmlformats.org/officeDocument/2006/customXml" ds:itemID="{F221C9EF-8B84-453D-BB55-3E360993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84279-eff3-46e7-b664-7eecebc31b3d"/>
    <ds:schemaRef ds:uri="cb7479b2-e6fc-46b7-a835-b12fdcb81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29047E-EF49-4D34-953C-26985D451D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Ainslie McMahon (AinslieMcMahon)</dc:creator>
  <cp:keywords/>
  <dc:description/>
  <cp:lastModifiedBy>Lee Cassidy (LCassidy)</cp:lastModifiedBy>
  <cp:revision>263</cp:revision>
  <dcterms:created xsi:type="dcterms:W3CDTF">2024-03-06T08:37:00Z</dcterms:created>
  <dcterms:modified xsi:type="dcterms:W3CDTF">2024-04-12T10:02:31Z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0x010100CC22473C2D7C426DA9337489D94DAF930049A8DED8266C49F5A12CC1CBFF8FDA1400DE5403466C9045458A398F95124E07D900BA0EC88ACEFF4F92AC46D2C08628A64C000D9DF4288960E549A11CDBC794FE1226</vt:lpwstr>
  </property>
  <property fmtid="{D5CDD505-2E9C-101B-9397-08002B2CF9AE}" pid="3" name="_dlc_DocIdItemGuid">
    <vt:lpwstr>40960e17-0061-490f-b4a8-1428fe640585</vt:lpwstr>
  </property>
  <property fmtid="{D5CDD505-2E9C-101B-9397-08002B2CF9AE}" pid="4" name="MDCPolicyType">
    <vt:lpwstr>47;#SECTOR|18b80d41-fae0-4d40-a95a-50705be25b7c</vt:lpwstr>
  </property>
  <property fmtid="{D5CDD505-2E9C-101B-9397-08002B2CF9AE}" pid="5" name="MDCScreeningType">
    <vt:lpwstr>2;#Local Screening|c70a562c-b859-4cfd-9265-e82c3e7395f1</vt:lpwstr>
  </property>
  <property fmtid="{D5CDD505-2E9C-101B-9397-08002B2CF9AE}" pid="6" name="MDCRelevancy">
    <vt:lpwstr>4;#Group-wide|fba64628-a205-4ce2-8494-3def26e60c52</vt:lpwstr>
  </property>
  <property fmtid="{D5CDD505-2E9C-101B-9397-08002B2CF9AE}" pid="7" name="MercuryCategory">
    <vt:lpwstr>10;#Policy|f458b4f4-a58f-44d5-9026-1e9b7951ec5e;#35;#Staff|04db7713-2545-4a25-a4c3-fc03bf9783e9</vt:lpwstr>
  </property>
  <property fmtid="{D5CDD505-2E9C-101B-9397-08002B2CF9AE}" pid="8" name="MDCPolicyScope">
    <vt:lpwstr>56;#All Staff and Students|cacc2549-7e95-4c84-95c1-cab2fcfd5bd9</vt:lpwstr>
  </property>
  <property fmtid="{D5CDD505-2E9C-101B-9397-08002B2CF9AE}" pid="9" name="MDCDocumentApprover">
    <vt:lpwstr>8;#Strategic Leadership Team|7c06cfef-cd06-486f-8b0c-bf39a9d9a379</vt:lpwstr>
  </property>
  <property fmtid="{D5CDD505-2E9C-101B-9397-08002B2CF9AE}" pid="10" name="Equality Screening Outcome">
    <vt:lpwstr>49;#Screened Out|607ed750-3e07-401a-be42-4943dba6f688</vt:lpwstr>
  </property>
  <property fmtid="{D5CDD505-2E9C-101B-9397-08002B2CF9AE}" pid="11" name="MDCDocumentOwner">
    <vt:lpwstr>79;#Head of Corporate Development|ea43a666-cbb1-41cf-a54e-489e56431ce7</vt:lpwstr>
  </property>
  <property fmtid="{D5CDD505-2E9C-101B-9397-08002B2CF9AE}" pid="12" name="MDCDepartment">
    <vt:lpwstr>52;#Corporate Development|b8708831-ec7b-4421-a3e6-066d067cc39f</vt:lpwstr>
  </property>
</Properties>
</file>