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B5C7" w14:textId="77777777" w:rsidR="004B67FA" w:rsidRPr="00700E20" w:rsidRDefault="004B67FA" w:rsidP="004B67FA">
      <w:pPr>
        <w:spacing w:after="0" w:line="240" w:lineRule="auto"/>
        <w:jc w:val="both"/>
        <w:textAlignment w:val="baseline"/>
        <w:rPr>
          <w:rFonts w:eastAsia="Times New Roman" w:cstheme="minorHAnsi"/>
          <w:sz w:val="24"/>
          <w:szCs w:val="24"/>
          <w:lang w:eastAsia="en-GB"/>
        </w:rPr>
      </w:pPr>
      <w:r>
        <w:rPr>
          <w:rFonts w:eastAsia="Times New Roman" w:cstheme="minorHAnsi"/>
          <w:noProof/>
          <w:sz w:val="56"/>
          <w:szCs w:val="56"/>
          <w:lang w:val="en-GB" w:eastAsia="en-GB"/>
        </w:rPr>
        <w:drawing>
          <wp:inline distT="0" distB="0" distL="0" distR="0" wp14:anchorId="3A60D97F" wp14:editId="3084BE8C">
            <wp:extent cx="3283084" cy="514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DPR Break le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92593" cy="515840"/>
                    </a:xfrm>
                    <a:prstGeom prst="rect">
                      <a:avLst/>
                    </a:prstGeom>
                  </pic:spPr>
                </pic:pic>
              </a:graphicData>
            </a:graphic>
          </wp:inline>
        </w:drawing>
      </w:r>
      <w:r w:rsidRPr="00700E20">
        <w:rPr>
          <w:rFonts w:eastAsia="Times New Roman" w:cstheme="minorHAnsi"/>
          <w:sz w:val="56"/>
          <w:szCs w:val="56"/>
          <w:lang w:eastAsia="en-GB"/>
        </w:rPr>
        <w:t> </w:t>
      </w:r>
    </w:p>
    <w:p w14:paraId="7E1E5AB2" w14:textId="77777777" w:rsidR="004B67FA" w:rsidRPr="00700E20" w:rsidRDefault="004B67FA" w:rsidP="004B67FA">
      <w:pPr>
        <w:spacing w:after="0" w:line="240" w:lineRule="auto"/>
        <w:jc w:val="both"/>
        <w:textAlignment w:val="baseline"/>
        <w:rPr>
          <w:rFonts w:eastAsia="Times New Roman" w:cstheme="minorHAnsi"/>
          <w:sz w:val="24"/>
          <w:szCs w:val="24"/>
          <w:lang w:eastAsia="en-GB"/>
        </w:rPr>
      </w:pPr>
      <w:r w:rsidRPr="00700E20">
        <w:rPr>
          <w:rFonts w:eastAsia="Times New Roman" w:cstheme="minorHAnsi"/>
          <w:b/>
          <w:bCs/>
          <w:sz w:val="56"/>
          <w:szCs w:val="56"/>
          <w:lang w:val="en-GB" w:eastAsia="en-GB"/>
        </w:rPr>
        <w:t> </w:t>
      </w:r>
      <w:r w:rsidRPr="00700E20">
        <w:rPr>
          <w:rFonts w:eastAsia="Times New Roman" w:cstheme="minorHAnsi"/>
          <w:sz w:val="56"/>
          <w:szCs w:val="56"/>
          <w:lang w:eastAsia="en-GB"/>
        </w:rPr>
        <w:t> </w:t>
      </w:r>
    </w:p>
    <w:p w14:paraId="6D8A62D6" w14:textId="77777777" w:rsidR="004B67FA" w:rsidRPr="00700E20" w:rsidRDefault="004B67FA" w:rsidP="004B67FA">
      <w:pPr>
        <w:spacing w:after="0" w:line="240" w:lineRule="auto"/>
        <w:jc w:val="both"/>
        <w:textAlignment w:val="baseline"/>
        <w:rPr>
          <w:rFonts w:eastAsia="Times New Roman" w:cstheme="minorHAnsi"/>
          <w:sz w:val="24"/>
          <w:szCs w:val="24"/>
          <w:lang w:eastAsia="en-GB"/>
        </w:rPr>
      </w:pPr>
      <w:r w:rsidRPr="00700E20">
        <w:rPr>
          <w:rFonts w:eastAsia="Times New Roman" w:cstheme="minorHAnsi"/>
          <w:sz w:val="56"/>
          <w:szCs w:val="56"/>
          <w:lang w:eastAsia="en-GB"/>
        </w:rPr>
        <w:t> </w:t>
      </w:r>
    </w:p>
    <w:p w14:paraId="70FE9577" w14:textId="77777777" w:rsidR="004B67FA" w:rsidRPr="00700E20" w:rsidRDefault="004B67FA" w:rsidP="004B67FA">
      <w:pPr>
        <w:spacing w:after="0" w:line="240" w:lineRule="auto"/>
        <w:jc w:val="both"/>
        <w:textAlignment w:val="baseline"/>
        <w:rPr>
          <w:rFonts w:eastAsia="Times New Roman" w:cstheme="minorHAnsi"/>
          <w:sz w:val="24"/>
          <w:szCs w:val="24"/>
          <w:lang w:eastAsia="en-GB"/>
        </w:rPr>
      </w:pPr>
      <w:r w:rsidRPr="00700E20">
        <w:rPr>
          <w:rFonts w:eastAsia="Times New Roman" w:cstheme="minorHAnsi"/>
          <w:b/>
          <w:bCs/>
          <w:sz w:val="56"/>
          <w:szCs w:val="56"/>
          <w:lang w:val="en-GB" w:eastAsia="en-GB"/>
        </w:rPr>
        <w:t xml:space="preserve">              </w:t>
      </w:r>
      <w:r w:rsidRPr="00700E20">
        <w:rPr>
          <w:rFonts w:eastAsia="Times New Roman" w:cstheme="minorHAnsi"/>
          <w:sz w:val="56"/>
          <w:szCs w:val="56"/>
          <w:lang w:eastAsia="en-GB"/>
        </w:rPr>
        <w:t> </w:t>
      </w:r>
    </w:p>
    <w:p w14:paraId="71B8DB75" w14:textId="77777777" w:rsidR="004B67FA" w:rsidRPr="00700E20" w:rsidRDefault="004B67FA" w:rsidP="004B67FA">
      <w:pPr>
        <w:spacing w:after="0" w:line="240" w:lineRule="auto"/>
        <w:jc w:val="both"/>
        <w:textAlignment w:val="baseline"/>
        <w:rPr>
          <w:rFonts w:eastAsia="Times New Roman" w:cstheme="minorHAnsi"/>
          <w:sz w:val="24"/>
          <w:szCs w:val="24"/>
          <w:lang w:eastAsia="en-GB"/>
        </w:rPr>
      </w:pPr>
      <w:r w:rsidRPr="00700E20">
        <w:rPr>
          <w:rFonts w:eastAsia="Times New Roman" w:cstheme="minorHAnsi"/>
          <w:sz w:val="24"/>
          <w:szCs w:val="24"/>
          <w:lang w:eastAsia="en-GB"/>
        </w:rPr>
        <w:t>  </w:t>
      </w:r>
    </w:p>
    <w:p w14:paraId="5BC800A0" w14:textId="77777777" w:rsidR="004B67FA" w:rsidRPr="00700E20" w:rsidRDefault="004B67FA" w:rsidP="004B67FA">
      <w:pPr>
        <w:spacing w:after="0" w:line="240" w:lineRule="auto"/>
        <w:jc w:val="both"/>
        <w:textAlignment w:val="baseline"/>
        <w:rPr>
          <w:rFonts w:eastAsia="Times New Roman" w:cstheme="minorHAnsi"/>
          <w:sz w:val="24"/>
          <w:szCs w:val="24"/>
          <w:lang w:eastAsia="en-GB"/>
        </w:rPr>
      </w:pPr>
      <w:r w:rsidRPr="00700E20">
        <w:rPr>
          <w:rFonts w:eastAsia="Times New Roman" w:cstheme="minorHAnsi"/>
          <w:b/>
          <w:bCs/>
          <w:sz w:val="56"/>
          <w:szCs w:val="56"/>
          <w:lang w:val="en-GB" w:eastAsia="en-GB"/>
        </w:rPr>
        <w:t> </w:t>
      </w:r>
      <w:r w:rsidRPr="00700E20">
        <w:rPr>
          <w:rFonts w:eastAsia="Times New Roman" w:cstheme="minorHAnsi"/>
          <w:sz w:val="24"/>
          <w:szCs w:val="24"/>
          <w:lang w:val="en-GB" w:eastAsia="en-GB"/>
        </w:rPr>
        <w:t>   </w:t>
      </w:r>
      <w:r w:rsidRPr="00700E20">
        <w:rPr>
          <w:rFonts w:eastAsia="Times New Roman" w:cstheme="minorHAnsi"/>
          <w:b/>
          <w:bCs/>
          <w:sz w:val="56"/>
          <w:szCs w:val="56"/>
          <w:lang w:val="en-GB" w:eastAsia="en-GB"/>
        </w:rPr>
        <w:t>                                           </w:t>
      </w:r>
      <w:r w:rsidRPr="00700E20">
        <w:rPr>
          <w:rFonts w:eastAsia="Times New Roman" w:cstheme="minorHAnsi"/>
          <w:sz w:val="56"/>
          <w:szCs w:val="56"/>
          <w:lang w:eastAsia="en-GB"/>
        </w:rPr>
        <w:t> </w:t>
      </w:r>
    </w:p>
    <w:p w14:paraId="22CCF456" w14:textId="77777777" w:rsidR="004B67FA" w:rsidRPr="00700E20" w:rsidRDefault="004B67FA" w:rsidP="004B67FA">
      <w:pPr>
        <w:spacing w:after="0" w:line="240" w:lineRule="auto"/>
        <w:jc w:val="center"/>
        <w:textAlignment w:val="baseline"/>
        <w:rPr>
          <w:rFonts w:eastAsia="Times New Roman" w:cstheme="minorHAnsi"/>
          <w:sz w:val="24"/>
          <w:szCs w:val="24"/>
          <w:lang w:eastAsia="en-GB"/>
        </w:rPr>
      </w:pPr>
      <w:r>
        <w:rPr>
          <w:rFonts w:eastAsia="Times New Roman" w:cstheme="minorHAnsi"/>
          <w:b/>
          <w:bCs/>
          <w:noProof/>
          <w:sz w:val="56"/>
          <w:szCs w:val="56"/>
          <w:lang w:val="en-GB" w:eastAsia="en-GB"/>
        </w:rPr>
        <w:drawing>
          <wp:inline distT="0" distB="0" distL="0" distR="0" wp14:anchorId="6F8ED06E" wp14:editId="54DF086A">
            <wp:extent cx="1216919" cy="85980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lfastMet_NoStrap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1529" cy="884263"/>
                    </a:xfrm>
                    <a:prstGeom prst="rect">
                      <a:avLst/>
                    </a:prstGeom>
                  </pic:spPr>
                </pic:pic>
              </a:graphicData>
            </a:graphic>
          </wp:inline>
        </w:drawing>
      </w:r>
    </w:p>
    <w:p w14:paraId="2BC64489" w14:textId="77777777" w:rsidR="004B67FA" w:rsidRPr="00EC06C3" w:rsidRDefault="004B67FA" w:rsidP="004B67FA">
      <w:pPr>
        <w:spacing w:after="0" w:line="240" w:lineRule="auto"/>
        <w:jc w:val="center"/>
        <w:textAlignment w:val="baseline"/>
        <w:rPr>
          <w:rFonts w:eastAsia="Times New Roman" w:cstheme="minorHAnsi"/>
          <w:color w:val="00B0F0"/>
          <w:sz w:val="24"/>
          <w:szCs w:val="24"/>
          <w:lang w:eastAsia="en-GB"/>
        </w:rPr>
      </w:pPr>
      <w:r>
        <w:rPr>
          <w:rFonts w:eastAsia="Times New Roman" w:cstheme="minorHAnsi"/>
          <w:b/>
          <w:bCs/>
          <w:color w:val="00B0F0"/>
          <w:sz w:val="72"/>
          <w:szCs w:val="72"/>
          <w:u w:val="single"/>
          <w:lang w:val="en-GB" w:eastAsia="en-GB"/>
        </w:rPr>
        <w:t>Privacy Notice</w:t>
      </w:r>
    </w:p>
    <w:p w14:paraId="70400592" w14:textId="77777777" w:rsidR="004B67FA" w:rsidRPr="00EC06C3" w:rsidRDefault="004B67FA" w:rsidP="004B67FA">
      <w:pPr>
        <w:spacing w:after="0" w:line="240" w:lineRule="auto"/>
        <w:jc w:val="center"/>
        <w:textAlignment w:val="baseline"/>
        <w:rPr>
          <w:rFonts w:eastAsia="Times New Roman" w:cstheme="minorHAnsi"/>
          <w:b/>
          <w:bCs/>
          <w:color w:val="2E74B5" w:themeColor="accent1" w:themeShade="BF"/>
          <w:sz w:val="72"/>
          <w:szCs w:val="72"/>
          <w:lang w:val="en-GB" w:eastAsia="en-GB"/>
        </w:rPr>
      </w:pPr>
      <w:r>
        <w:rPr>
          <w:rFonts w:eastAsia="Times New Roman" w:cstheme="minorHAnsi"/>
          <w:b/>
          <w:bCs/>
          <w:color w:val="2E74B5" w:themeColor="accent1" w:themeShade="BF"/>
          <w:sz w:val="72"/>
          <w:szCs w:val="72"/>
          <w:lang w:val="en-GB" w:eastAsia="en-GB"/>
        </w:rPr>
        <w:t>Human Resources</w:t>
      </w:r>
    </w:p>
    <w:p w14:paraId="6322AF05" w14:textId="77777777" w:rsidR="004B67FA" w:rsidRDefault="004B67FA" w:rsidP="004B67FA">
      <w:pPr>
        <w:spacing w:after="0" w:line="240" w:lineRule="auto"/>
        <w:jc w:val="center"/>
        <w:textAlignment w:val="baseline"/>
        <w:rPr>
          <w:rFonts w:eastAsia="Times New Roman" w:cstheme="minorHAnsi"/>
          <w:b/>
          <w:bCs/>
          <w:sz w:val="72"/>
          <w:szCs w:val="72"/>
          <w:lang w:val="en-GB" w:eastAsia="en-GB"/>
        </w:rPr>
      </w:pPr>
    </w:p>
    <w:p w14:paraId="44A12BC2" w14:textId="77777777" w:rsidR="004B67FA" w:rsidRDefault="004B67FA" w:rsidP="004B67FA">
      <w:pPr>
        <w:spacing w:after="0" w:line="240" w:lineRule="auto"/>
        <w:jc w:val="center"/>
        <w:textAlignment w:val="baseline"/>
        <w:rPr>
          <w:rFonts w:eastAsia="Times New Roman" w:cstheme="minorHAnsi"/>
          <w:b/>
          <w:bCs/>
          <w:sz w:val="72"/>
          <w:szCs w:val="72"/>
          <w:lang w:val="en-GB" w:eastAsia="en-GB"/>
        </w:rPr>
      </w:pPr>
    </w:p>
    <w:p w14:paraId="76187C41" w14:textId="77777777" w:rsidR="004B67FA" w:rsidRDefault="004B67FA" w:rsidP="004B67FA">
      <w:pPr>
        <w:spacing w:after="0" w:line="240" w:lineRule="auto"/>
        <w:jc w:val="center"/>
        <w:textAlignment w:val="baseline"/>
        <w:rPr>
          <w:rFonts w:eastAsia="Times New Roman" w:cstheme="minorHAnsi"/>
          <w:b/>
          <w:bCs/>
          <w:sz w:val="72"/>
          <w:szCs w:val="72"/>
          <w:lang w:val="en-GB" w:eastAsia="en-GB"/>
        </w:rPr>
      </w:pPr>
    </w:p>
    <w:p w14:paraId="2463AE18" w14:textId="77777777" w:rsidR="004B67FA" w:rsidRDefault="004B67FA" w:rsidP="004B67FA">
      <w:pPr>
        <w:spacing w:after="0" w:line="240" w:lineRule="auto"/>
        <w:jc w:val="center"/>
        <w:textAlignment w:val="baseline"/>
        <w:rPr>
          <w:rFonts w:eastAsia="Times New Roman" w:cstheme="minorHAnsi"/>
          <w:b/>
          <w:bCs/>
          <w:sz w:val="72"/>
          <w:szCs w:val="72"/>
          <w:lang w:val="en-GB" w:eastAsia="en-GB"/>
        </w:rPr>
      </w:pPr>
    </w:p>
    <w:p w14:paraId="1F1A9887" w14:textId="77777777" w:rsidR="004B67FA" w:rsidRDefault="004B67FA" w:rsidP="004B67FA">
      <w:pPr>
        <w:spacing w:after="0" w:line="240" w:lineRule="auto"/>
        <w:jc w:val="center"/>
        <w:textAlignment w:val="baseline"/>
        <w:rPr>
          <w:rFonts w:eastAsia="Times New Roman" w:cstheme="minorHAnsi"/>
          <w:b/>
          <w:bCs/>
          <w:sz w:val="72"/>
          <w:szCs w:val="72"/>
          <w:lang w:val="en-GB" w:eastAsia="en-GB"/>
        </w:rPr>
      </w:pPr>
    </w:p>
    <w:p w14:paraId="5A5A234C" w14:textId="77777777" w:rsidR="004B67FA" w:rsidRPr="00700E20" w:rsidRDefault="004B67FA" w:rsidP="004B67FA">
      <w:pPr>
        <w:spacing w:after="0" w:line="240" w:lineRule="auto"/>
        <w:jc w:val="right"/>
        <w:textAlignment w:val="baseline"/>
        <w:rPr>
          <w:rFonts w:eastAsia="Times New Roman" w:cstheme="minorHAnsi"/>
          <w:sz w:val="24"/>
          <w:szCs w:val="24"/>
          <w:lang w:eastAsia="en-GB"/>
        </w:rPr>
      </w:pPr>
      <w:r>
        <w:rPr>
          <w:rFonts w:eastAsia="Times New Roman" w:cstheme="minorHAnsi"/>
          <w:noProof/>
          <w:sz w:val="24"/>
          <w:szCs w:val="24"/>
          <w:lang w:val="en-GB" w:eastAsia="en-GB"/>
        </w:rPr>
        <w:drawing>
          <wp:inline distT="0" distB="0" distL="0" distR="0" wp14:anchorId="0B52BF79" wp14:editId="00884D31">
            <wp:extent cx="3207224" cy="5024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DPR Break righ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9173" cy="529404"/>
                    </a:xfrm>
                    <a:prstGeom prst="rect">
                      <a:avLst/>
                    </a:prstGeom>
                  </pic:spPr>
                </pic:pic>
              </a:graphicData>
            </a:graphic>
          </wp:inline>
        </w:drawing>
      </w:r>
    </w:p>
    <w:p w14:paraId="4F08F38C" w14:textId="77777777" w:rsidR="004B67FA" w:rsidRDefault="004B67FA">
      <w:pPr>
        <w:rPr>
          <w:rStyle w:val="normaltextrun1"/>
          <w:rFonts w:eastAsia="Times New Roman" w:cstheme="minorHAnsi"/>
          <w:b/>
          <w:bCs/>
          <w:color w:val="0070C0"/>
          <w:sz w:val="28"/>
          <w:szCs w:val="40"/>
          <w:lang w:val="en-GB" w:eastAsia="en-GB"/>
        </w:rPr>
      </w:pPr>
      <w:r>
        <w:rPr>
          <w:rStyle w:val="normaltextrun1"/>
          <w:rFonts w:cstheme="minorHAnsi"/>
          <w:b/>
          <w:bCs/>
          <w:color w:val="0070C0"/>
          <w:sz w:val="28"/>
          <w:szCs w:val="40"/>
        </w:rPr>
        <w:br w:type="page"/>
      </w:r>
    </w:p>
    <w:p w14:paraId="25743301" w14:textId="77777777" w:rsidR="00B61D44" w:rsidRPr="00757770" w:rsidRDefault="00B61D44" w:rsidP="00B61D44">
      <w:pPr>
        <w:pStyle w:val="paragraph"/>
        <w:textAlignment w:val="baseline"/>
        <w:rPr>
          <w:rFonts w:asciiTheme="minorHAnsi" w:hAnsiTheme="minorHAnsi" w:cstheme="minorHAnsi"/>
          <w:color w:val="0070C0"/>
          <w:sz w:val="18"/>
          <w:lang w:val="en-US"/>
        </w:rPr>
      </w:pPr>
      <w:r w:rsidRPr="00757770">
        <w:rPr>
          <w:rStyle w:val="normaltextrun1"/>
          <w:rFonts w:asciiTheme="minorHAnsi" w:hAnsiTheme="minorHAnsi" w:cstheme="minorHAnsi"/>
          <w:b/>
          <w:bCs/>
          <w:color w:val="0070C0"/>
          <w:sz w:val="28"/>
          <w:szCs w:val="40"/>
        </w:rPr>
        <w:lastRenderedPageBreak/>
        <w:t xml:space="preserve">Privacy Notice – </w:t>
      </w:r>
      <w:r>
        <w:rPr>
          <w:rStyle w:val="normaltextrun1"/>
          <w:rFonts w:asciiTheme="minorHAnsi" w:hAnsiTheme="minorHAnsi" w:cstheme="minorHAnsi"/>
          <w:b/>
          <w:bCs/>
          <w:color w:val="0070C0"/>
          <w:sz w:val="28"/>
          <w:szCs w:val="40"/>
        </w:rPr>
        <w:t>HR</w:t>
      </w:r>
      <w:r w:rsidRPr="00757770">
        <w:rPr>
          <w:rStyle w:val="eop"/>
          <w:rFonts w:asciiTheme="minorHAnsi" w:hAnsiTheme="minorHAnsi" w:cstheme="minorHAnsi"/>
          <w:color w:val="0070C0"/>
          <w:sz w:val="28"/>
          <w:szCs w:val="40"/>
          <w:lang w:val="en-US"/>
        </w:rPr>
        <w:t> </w:t>
      </w:r>
    </w:p>
    <w:p w14:paraId="75D56B7A" w14:textId="77777777" w:rsidR="00B61D44" w:rsidRDefault="00B61D44" w:rsidP="00B61D44">
      <w:pPr>
        <w:pStyle w:val="paragraph"/>
        <w:jc w:val="both"/>
        <w:textAlignment w:val="baseline"/>
        <w:rPr>
          <w:rStyle w:val="normaltextrun1"/>
          <w:rFonts w:asciiTheme="minorHAnsi" w:hAnsiTheme="minorHAnsi" w:cstheme="minorHAnsi"/>
          <w:sz w:val="22"/>
          <w:szCs w:val="22"/>
        </w:rPr>
      </w:pPr>
    </w:p>
    <w:p w14:paraId="1789176A"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Pr>
          <w:rStyle w:val="normaltextrun1"/>
          <w:rFonts w:asciiTheme="minorHAnsi" w:hAnsiTheme="minorHAnsi" w:cstheme="minorHAnsi"/>
          <w:sz w:val="22"/>
          <w:szCs w:val="22"/>
        </w:rPr>
        <w:t>Belfast Metropolitan College</w:t>
      </w:r>
      <w:r w:rsidRPr="00B61D44">
        <w:rPr>
          <w:rStyle w:val="normaltextrun1"/>
          <w:rFonts w:asciiTheme="minorHAnsi" w:hAnsiTheme="minorHAnsi" w:cstheme="minorHAnsi"/>
          <w:sz w:val="22"/>
          <w:szCs w:val="22"/>
        </w:rPr>
        <w:t xml:space="preserve"> (the College) is committed to ensuring we comply with the Data Protection legislation (as supplemented and amended from time to time).  </w:t>
      </w:r>
      <w:r w:rsidRPr="00B61D44">
        <w:rPr>
          <w:rStyle w:val="eop"/>
          <w:rFonts w:asciiTheme="minorHAnsi" w:hAnsiTheme="minorHAnsi" w:cstheme="minorHAnsi"/>
          <w:sz w:val="22"/>
          <w:szCs w:val="22"/>
          <w:lang w:val="en-US"/>
        </w:rPr>
        <w:t> </w:t>
      </w:r>
    </w:p>
    <w:p w14:paraId="01540D29"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10899498"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Pr>
          <w:rStyle w:val="normaltextrun1"/>
          <w:rFonts w:asciiTheme="minorHAnsi" w:hAnsiTheme="minorHAnsi" w:cstheme="minorHAnsi"/>
          <w:sz w:val="22"/>
          <w:szCs w:val="22"/>
        </w:rPr>
        <w:t>The College</w:t>
      </w:r>
      <w:r w:rsidRPr="00B61D44">
        <w:rPr>
          <w:rStyle w:val="normaltextrun1"/>
          <w:rFonts w:asciiTheme="minorHAnsi" w:hAnsiTheme="minorHAnsi" w:cstheme="minorHAnsi"/>
          <w:sz w:val="22"/>
          <w:szCs w:val="22"/>
        </w:rPr>
        <w:t xml:space="preserve"> is a “data controller” for the purposes of Data Protection legislation. This means that we are responsible for deciding how we hold and use personal information about you. This privacy notice explains how we hold and use any personal information we collect about you before, during and after your working relationship with us.</w:t>
      </w:r>
      <w:r w:rsidRPr="00B61D44">
        <w:rPr>
          <w:rStyle w:val="eop"/>
          <w:rFonts w:asciiTheme="minorHAnsi" w:hAnsiTheme="minorHAnsi" w:cstheme="minorHAnsi"/>
          <w:sz w:val="22"/>
          <w:szCs w:val="22"/>
          <w:lang w:val="en-US"/>
        </w:rPr>
        <w:t> </w:t>
      </w:r>
    </w:p>
    <w:p w14:paraId="091655A1"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38DFA844"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What personal Information do we collect?</w:t>
      </w:r>
      <w:r w:rsidRPr="00B61D44">
        <w:rPr>
          <w:rStyle w:val="eop"/>
          <w:rFonts w:asciiTheme="minorHAnsi" w:hAnsiTheme="minorHAnsi" w:cstheme="minorHAnsi"/>
          <w:sz w:val="22"/>
          <w:szCs w:val="22"/>
          <w:lang w:val="en-US"/>
        </w:rPr>
        <w:t> </w:t>
      </w:r>
    </w:p>
    <w:p w14:paraId="7746FF52"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79BDE160"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may collect, store, and use the following categories of personal information:</w:t>
      </w:r>
      <w:r w:rsidRPr="00B61D44">
        <w:rPr>
          <w:rStyle w:val="eop"/>
          <w:rFonts w:asciiTheme="minorHAnsi" w:hAnsiTheme="minorHAnsi" w:cstheme="minorHAnsi"/>
          <w:sz w:val="22"/>
          <w:szCs w:val="22"/>
          <w:lang w:val="en-US"/>
        </w:rPr>
        <w:t> </w:t>
      </w:r>
    </w:p>
    <w:p w14:paraId="047C11FF"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26CB0954" w14:textId="77777777" w:rsidR="00B61D44" w:rsidRPr="00B61D44" w:rsidRDefault="00B61D44" w:rsidP="00B61D44">
      <w:pPr>
        <w:pStyle w:val="paragraph"/>
        <w:numPr>
          <w:ilvl w:val="0"/>
          <w:numId w:val="1"/>
        </w:numPr>
        <w:ind w:left="709" w:hanging="142"/>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Recruitment information (including copies of right to work documentation, references and other information included in a CV or cover letter or as part of the application process and any information provided during the selection process).</w:t>
      </w:r>
      <w:r w:rsidRPr="00B61D44">
        <w:rPr>
          <w:rStyle w:val="eop"/>
          <w:rFonts w:asciiTheme="minorHAnsi" w:hAnsiTheme="minorHAnsi" w:cstheme="minorHAnsi"/>
          <w:color w:val="000000"/>
          <w:sz w:val="22"/>
          <w:szCs w:val="22"/>
          <w:lang w:val="en-US"/>
        </w:rPr>
        <w:t> </w:t>
      </w:r>
    </w:p>
    <w:p w14:paraId="56319D00" w14:textId="77777777" w:rsidR="00B61D44" w:rsidRPr="00B61D44" w:rsidRDefault="00B61D44" w:rsidP="00B61D44">
      <w:pPr>
        <w:pStyle w:val="paragraph"/>
        <w:numPr>
          <w:ilvl w:val="0"/>
          <w:numId w:val="1"/>
        </w:numPr>
        <w:ind w:left="709" w:hanging="169"/>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Personal contact details such as name, title, addresses, telephone numbers, and personal email addresses.</w:t>
      </w:r>
      <w:r w:rsidRPr="00B61D44">
        <w:rPr>
          <w:rStyle w:val="eop"/>
          <w:rFonts w:asciiTheme="minorHAnsi" w:hAnsiTheme="minorHAnsi" w:cstheme="minorHAnsi"/>
          <w:color w:val="000000"/>
          <w:sz w:val="22"/>
          <w:szCs w:val="22"/>
          <w:lang w:val="en-US"/>
        </w:rPr>
        <w:t> </w:t>
      </w:r>
    </w:p>
    <w:p w14:paraId="4860FFC3" w14:textId="77777777" w:rsidR="00B61D44" w:rsidRPr="00B61D44" w:rsidRDefault="00B61D44" w:rsidP="00B61D44">
      <w:pPr>
        <w:pStyle w:val="paragraph"/>
        <w:numPr>
          <w:ilvl w:val="0"/>
          <w:numId w:val="2"/>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Date of birth.</w:t>
      </w:r>
      <w:r w:rsidRPr="00B61D44">
        <w:rPr>
          <w:rStyle w:val="eop"/>
          <w:rFonts w:asciiTheme="minorHAnsi" w:hAnsiTheme="minorHAnsi" w:cstheme="minorHAnsi"/>
          <w:color w:val="000000"/>
          <w:sz w:val="22"/>
          <w:szCs w:val="22"/>
          <w:lang w:val="en-US"/>
        </w:rPr>
        <w:t> </w:t>
      </w:r>
    </w:p>
    <w:p w14:paraId="4C40B1DB" w14:textId="77777777" w:rsidR="00B61D44" w:rsidRPr="00B61D44" w:rsidRDefault="00B61D44" w:rsidP="00B61D44">
      <w:pPr>
        <w:pStyle w:val="paragraph"/>
        <w:numPr>
          <w:ilvl w:val="0"/>
          <w:numId w:val="2"/>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Gender.</w:t>
      </w:r>
      <w:r w:rsidRPr="00B61D44">
        <w:rPr>
          <w:rStyle w:val="eop"/>
          <w:rFonts w:asciiTheme="minorHAnsi" w:hAnsiTheme="minorHAnsi" w:cstheme="minorHAnsi"/>
          <w:color w:val="000000"/>
          <w:sz w:val="22"/>
          <w:szCs w:val="22"/>
          <w:lang w:val="en-US"/>
        </w:rPr>
        <w:t> </w:t>
      </w:r>
    </w:p>
    <w:p w14:paraId="68F40C7A" w14:textId="77777777" w:rsidR="00B61D44" w:rsidRPr="00B61D44" w:rsidRDefault="00B61D44" w:rsidP="00B61D44">
      <w:pPr>
        <w:pStyle w:val="paragraph"/>
        <w:numPr>
          <w:ilvl w:val="0"/>
          <w:numId w:val="2"/>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Marital status and dependants.</w:t>
      </w:r>
      <w:r w:rsidRPr="00B61D44">
        <w:rPr>
          <w:rStyle w:val="eop"/>
          <w:rFonts w:asciiTheme="minorHAnsi" w:hAnsiTheme="minorHAnsi" w:cstheme="minorHAnsi"/>
          <w:color w:val="000000"/>
          <w:sz w:val="22"/>
          <w:szCs w:val="22"/>
          <w:lang w:val="en-US"/>
        </w:rPr>
        <w:t> </w:t>
      </w:r>
    </w:p>
    <w:p w14:paraId="758F9010" w14:textId="77777777" w:rsidR="00B61D44" w:rsidRPr="00B61D44" w:rsidRDefault="00B61D44" w:rsidP="00B61D44">
      <w:pPr>
        <w:pStyle w:val="paragraph"/>
        <w:numPr>
          <w:ilvl w:val="0"/>
          <w:numId w:val="2"/>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Next of kin and emergency contact information.</w:t>
      </w:r>
      <w:r w:rsidRPr="00B61D44">
        <w:rPr>
          <w:rStyle w:val="eop"/>
          <w:rFonts w:asciiTheme="minorHAnsi" w:hAnsiTheme="minorHAnsi" w:cstheme="minorHAnsi"/>
          <w:color w:val="000000"/>
          <w:sz w:val="22"/>
          <w:szCs w:val="22"/>
          <w:lang w:val="en-US"/>
        </w:rPr>
        <w:t> </w:t>
      </w:r>
    </w:p>
    <w:p w14:paraId="1F96BDA9" w14:textId="77777777" w:rsidR="00B61D44" w:rsidRPr="00B61D44" w:rsidRDefault="00B61D44" w:rsidP="00B61D44">
      <w:pPr>
        <w:pStyle w:val="paragraph"/>
        <w:numPr>
          <w:ilvl w:val="0"/>
          <w:numId w:val="2"/>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National Insurance number.</w:t>
      </w:r>
      <w:r w:rsidRPr="00B61D44">
        <w:rPr>
          <w:rStyle w:val="eop"/>
          <w:rFonts w:asciiTheme="minorHAnsi" w:hAnsiTheme="minorHAnsi" w:cstheme="minorHAnsi"/>
          <w:color w:val="000000"/>
          <w:sz w:val="22"/>
          <w:szCs w:val="22"/>
          <w:lang w:val="en-US"/>
        </w:rPr>
        <w:t> </w:t>
      </w:r>
    </w:p>
    <w:p w14:paraId="74F6BC01" w14:textId="77777777" w:rsidR="00B61D44" w:rsidRPr="00B61D44" w:rsidRDefault="00B61D44" w:rsidP="00B61D44">
      <w:pPr>
        <w:pStyle w:val="paragraph"/>
        <w:numPr>
          <w:ilvl w:val="0"/>
          <w:numId w:val="3"/>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Bank account details, Payroll records and tax status information.</w:t>
      </w:r>
      <w:r w:rsidRPr="00B61D44">
        <w:rPr>
          <w:rStyle w:val="eop"/>
          <w:rFonts w:asciiTheme="minorHAnsi" w:hAnsiTheme="minorHAnsi" w:cstheme="minorHAnsi"/>
          <w:color w:val="000000"/>
          <w:sz w:val="22"/>
          <w:szCs w:val="22"/>
          <w:lang w:val="en-US"/>
        </w:rPr>
        <w:t> </w:t>
      </w:r>
    </w:p>
    <w:p w14:paraId="38977ABC" w14:textId="77777777" w:rsidR="00B61D44" w:rsidRPr="00B61D44" w:rsidRDefault="00B61D44" w:rsidP="00B61D44">
      <w:pPr>
        <w:pStyle w:val="paragraph"/>
        <w:numPr>
          <w:ilvl w:val="0"/>
          <w:numId w:val="3"/>
        </w:numPr>
        <w:ind w:left="709" w:hanging="142"/>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Salary, annual leave, pension and benefits information (including details about your pension beneficiaries).</w:t>
      </w:r>
      <w:r w:rsidRPr="00B61D44">
        <w:rPr>
          <w:rStyle w:val="eop"/>
          <w:rFonts w:asciiTheme="minorHAnsi" w:hAnsiTheme="minorHAnsi" w:cstheme="minorHAnsi"/>
          <w:color w:val="000000"/>
          <w:sz w:val="22"/>
          <w:szCs w:val="22"/>
          <w:lang w:val="en-US"/>
        </w:rPr>
        <w:t> </w:t>
      </w:r>
    </w:p>
    <w:p w14:paraId="264C4841" w14:textId="77777777" w:rsidR="00B61D44" w:rsidRPr="00B61D44" w:rsidRDefault="00B61D44" w:rsidP="00B61D44">
      <w:pPr>
        <w:pStyle w:val="paragraph"/>
        <w:numPr>
          <w:ilvl w:val="0"/>
          <w:numId w:val="3"/>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Start date.</w:t>
      </w:r>
      <w:r w:rsidRPr="00B61D44">
        <w:rPr>
          <w:rStyle w:val="eop"/>
          <w:rFonts w:asciiTheme="minorHAnsi" w:hAnsiTheme="minorHAnsi" w:cstheme="minorHAnsi"/>
          <w:color w:val="000000"/>
          <w:sz w:val="22"/>
          <w:szCs w:val="22"/>
          <w:lang w:val="en-US"/>
        </w:rPr>
        <w:t> </w:t>
      </w:r>
    </w:p>
    <w:p w14:paraId="577CA3CD" w14:textId="77777777" w:rsidR="00B61D44" w:rsidRPr="00B61D44" w:rsidRDefault="00B61D44" w:rsidP="00B61D44">
      <w:pPr>
        <w:pStyle w:val="paragraph"/>
        <w:numPr>
          <w:ilvl w:val="0"/>
          <w:numId w:val="3"/>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Location of employment or workplace.</w:t>
      </w:r>
      <w:r w:rsidRPr="00B61D44">
        <w:rPr>
          <w:rStyle w:val="eop"/>
          <w:rFonts w:asciiTheme="minorHAnsi" w:hAnsiTheme="minorHAnsi" w:cstheme="minorHAnsi"/>
          <w:color w:val="000000"/>
          <w:sz w:val="22"/>
          <w:szCs w:val="22"/>
          <w:lang w:val="en-US"/>
        </w:rPr>
        <w:t> </w:t>
      </w:r>
    </w:p>
    <w:p w14:paraId="63A4E688" w14:textId="77777777" w:rsidR="00B61D44" w:rsidRPr="00B61D44" w:rsidRDefault="00B61D44" w:rsidP="00B61D44">
      <w:pPr>
        <w:pStyle w:val="paragraph"/>
        <w:numPr>
          <w:ilvl w:val="0"/>
          <w:numId w:val="3"/>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Identification Documentation (copy passport / driving licence etc.)</w:t>
      </w:r>
      <w:r w:rsidRPr="00B61D44">
        <w:rPr>
          <w:rStyle w:val="eop"/>
          <w:rFonts w:asciiTheme="minorHAnsi" w:hAnsiTheme="minorHAnsi" w:cstheme="minorHAnsi"/>
          <w:color w:val="000000"/>
          <w:sz w:val="22"/>
          <w:szCs w:val="22"/>
          <w:lang w:val="en-US"/>
        </w:rPr>
        <w:t> </w:t>
      </w:r>
    </w:p>
    <w:p w14:paraId="482CE14C" w14:textId="77777777" w:rsidR="00B61D44" w:rsidRPr="00B61D44" w:rsidRDefault="00B61D44" w:rsidP="00B61D44">
      <w:pPr>
        <w:pStyle w:val="paragraph"/>
        <w:numPr>
          <w:ilvl w:val="0"/>
          <w:numId w:val="4"/>
        </w:numPr>
        <w:ind w:left="709" w:hanging="142"/>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Employment records (including job titles, work history, working hours, training &amp; educational records and professional memberships).</w:t>
      </w:r>
      <w:r w:rsidRPr="00B61D44">
        <w:rPr>
          <w:rStyle w:val="eop"/>
          <w:rFonts w:asciiTheme="minorHAnsi" w:hAnsiTheme="minorHAnsi" w:cstheme="minorHAnsi"/>
          <w:color w:val="000000"/>
          <w:sz w:val="22"/>
          <w:szCs w:val="22"/>
          <w:lang w:val="en-US"/>
        </w:rPr>
        <w:t> </w:t>
      </w:r>
    </w:p>
    <w:p w14:paraId="7CCBFE0B" w14:textId="77777777" w:rsidR="00B61D44" w:rsidRPr="00B61D44" w:rsidRDefault="00B61D44" w:rsidP="00B61D44">
      <w:pPr>
        <w:pStyle w:val="paragraph"/>
        <w:numPr>
          <w:ilvl w:val="0"/>
          <w:numId w:val="4"/>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Safety and Accident records</w:t>
      </w:r>
      <w:r w:rsidRPr="00B61D44">
        <w:rPr>
          <w:rStyle w:val="eop"/>
          <w:rFonts w:asciiTheme="minorHAnsi" w:hAnsiTheme="minorHAnsi" w:cstheme="minorHAnsi"/>
          <w:color w:val="000000"/>
          <w:sz w:val="22"/>
          <w:szCs w:val="22"/>
          <w:lang w:val="en-US"/>
        </w:rPr>
        <w:t> </w:t>
      </w:r>
    </w:p>
    <w:p w14:paraId="38DDD93E" w14:textId="77777777" w:rsidR="00B61D44" w:rsidRPr="00B61D44" w:rsidRDefault="00B61D44" w:rsidP="00B61D44">
      <w:pPr>
        <w:pStyle w:val="paragraph"/>
        <w:numPr>
          <w:ilvl w:val="0"/>
          <w:numId w:val="4"/>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Compensation history.</w:t>
      </w:r>
      <w:r w:rsidRPr="00B61D44">
        <w:rPr>
          <w:rStyle w:val="eop"/>
          <w:rFonts w:asciiTheme="minorHAnsi" w:hAnsiTheme="minorHAnsi" w:cstheme="minorHAnsi"/>
          <w:color w:val="000000"/>
          <w:sz w:val="22"/>
          <w:szCs w:val="22"/>
          <w:lang w:val="en-US"/>
        </w:rPr>
        <w:t> </w:t>
      </w:r>
    </w:p>
    <w:p w14:paraId="31E3F312" w14:textId="77777777" w:rsidR="00B61D44" w:rsidRPr="00B61D44" w:rsidRDefault="00B61D44" w:rsidP="00B61D44">
      <w:pPr>
        <w:pStyle w:val="paragraph"/>
        <w:numPr>
          <w:ilvl w:val="0"/>
          <w:numId w:val="4"/>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Performance information.</w:t>
      </w:r>
      <w:r w:rsidRPr="00B61D44">
        <w:rPr>
          <w:rStyle w:val="eop"/>
          <w:rFonts w:asciiTheme="minorHAnsi" w:hAnsiTheme="minorHAnsi" w:cstheme="minorHAnsi"/>
          <w:color w:val="000000"/>
          <w:sz w:val="22"/>
          <w:szCs w:val="22"/>
          <w:lang w:val="en-US"/>
        </w:rPr>
        <w:t> </w:t>
      </w:r>
    </w:p>
    <w:p w14:paraId="10F0C153" w14:textId="77777777" w:rsidR="00B61D44" w:rsidRPr="00B61D44" w:rsidRDefault="00B61D44" w:rsidP="00B61D44">
      <w:pPr>
        <w:pStyle w:val="paragraph"/>
        <w:numPr>
          <w:ilvl w:val="0"/>
          <w:numId w:val="4"/>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Disciplinary and grievance information.</w:t>
      </w:r>
      <w:r w:rsidRPr="00B61D44">
        <w:rPr>
          <w:rStyle w:val="eop"/>
          <w:rFonts w:asciiTheme="minorHAnsi" w:hAnsiTheme="minorHAnsi" w:cstheme="minorHAnsi"/>
          <w:color w:val="000000"/>
          <w:sz w:val="22"/>
          <w:szCs w:val="22"/>
          <w:lang w:val="en-US"/>
        </w:rPr>
        <w:t> </w:t>
      </w:r>
    </w:p>
    <w:p w14:paraId="7F354113" w14:textId="77777777" w:rsidR="00B61D44" w:rsidRPr="00B61D44" w:rsidRDefault="00B61D44" w:rsidP="00B61D44">
      <w:pPr>
        <w:pStyle w:val="paragraph"/>
        <w:numPr>
          <w:ilvl w:val="0"/>
          <w:numId w:val="5"/>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CCTV footage and other information obtained through electronic.</w:t>
      </w:r>
      <w:r w:rsidRPr="00B61D44">
        <w:rPr>
          <w:rStyle w:val="eop"/>
          <w:rFonts w:asciiTheme="minorHAnsi" w:hAnsiTheme="minorHAnsi" w:cstheme="minorHAnsi"/>
          <w:color w:val="000000"/>
          <w:sz w:val="22"/>
          <w:szCs w:val="22"/>
          <w:lang w:val="en-US"/>
        </w:rPr>
        <w:t> </w:t>
      </w:r>
    </w:p>
    <w:p w14:paraId="390E7163" w14:textId="77777777" w:rsidR="00B61D44" w:rsidRPr="00B61D44" w:rsidRDefault="00B61D44" w:rsidP="00B61D44">
      <w:pPr>
        <w:pStyle w:val="paragraph"/>
        <w:numPr>
          <w:ilvl w:val="0"/>
          <w:numId w:val="5"/>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Information about your use of our information and communications systems.</w:t>
      </w:r>
      <w:r w:rsidRPr="00B61D44">
        <w:rPr>
          <w:rStyle w:val="eop"/>
          <w:rFonts w:asciiTheme="minorHAnsi" w:hAnsiTheme="minorHAnsi" w:cstheme="minorHAnsi"/>
          <w:color w:val="000000"/>
          <w:sz w:val="22"/>
          <w:szCs w:val="22"/>
          <w:lang w:val="en-US"/>
        </w:rPr>
        <w:t> </w:t>
      </w:r>
    </w:p>
    <w:p w14:paraId="7A20A3A0" w14:textId="77777777" w:rsidR="00B61D44" w:rsidRDefault="00B61D44" w:rsidP="00B61D44">
      <w:pPr>
        <w:pStyle w:val="paragraph"/>
        <w:numPr>
          <w:ilvl w:val="0"/>
          <w:numId w:val="5"/>
        </w:numPr>
        <w:ind w:left="540" w:firstLine="0"/>
        <w:jc w:val="both"/>
        <w:textAlignment w:val="baseline"/>
        <w:rPr>
          <w:rStyle w:val="eop"/>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Photographs.</w:t>
      </w:r>
      <w:r w:rsidRPr="00B61D44">
        <w:rPr>
          <w:rStyle w:val="eop"/>
          <w:rFonts w:asciiTheme="minorHAnsi" w:hAnsiTheme="minorHAnsi" w:cstheme="minorHAnsi"/>
          <w:color w:val="000000"/>
          <w:sz w:val="22"/>
          <w:szCs w:val="22"/>
          <w:lang w:val="en-US"/>
        </w:rPr>
        <w:t> </w:t>
      </w:r>
    </w:p>
    <w:p w14:paraId="513227F6" w14:textId="77777777" w:rsidR="00B61D44" w:rsidRPr="00B61D44" w:rsidRDefault="00B61D44" w:rsidP="00B61D44">
      <w:pPr>
        <w:pStyle w:val="paragraph"/>
        <w:ind w:left="540"/>
        <w:jc w:val="both"/>
        <w:textAlignment w:val="baseline"/>
        <w:rPr>
          <w:rFonts w:asciiTheme="minorHAnsi" w:hAnsiTheme="minorHAnsi" w:cstheme="minorHAnsi"/>
          <w:color w:val="000000"/>
          <w:sz w:val="22"/>
          <w:szCs w:val="22"/>
          <w:lang w:val="en-US"/>
        </w:rPr>
      </w:pPr>
    </w:p>
    <w:p w14:paraId="0C33E582" w14:textId="77777777" w:rsidR="00B61D44" w:rsidRPr="00B61D44" w:rsidRDefault="00B61D44" w:rsidP="00B61D44">
      <w:pPr>
        <w:pStyle w:val="paragraph"/>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We may also collect, store and use the following "special categories" of more sensitive personal information:</w:t>
      </w:r>
      <w:r w:rsidRPr="00B61D44">
        <w:rPr>
          <w:rStyle w:val="eop"/>
          <w:rFonts w:asciiTheme="minorHAnsi" w:hAnsiTheme="minorHAnsi" w:cstheme="minorHAnsi"/>
          <w:color w:val="000000"/>
          <w:sz w:val="22"/>
          <w:szCs w:val="22"/>
          <w:lang w:val="en-US"/>
        </w:rPr>
        <w:t> </w:t>
      </w:r>
    </w:p>
    <w:p w14:paraId="3DF8573C" w14:textId="77777777" w:rsidR="00B61D44" w:rsidRPr="00B61D44" w:rsidRDefault="00B61D44" w:rsidP="00B61D44">
      <w:pPr>
        <w:pStyle w:val="paragraph"/>
        <w:numPr>
          <w:ilvl w:val="0"/>
          <w:numId w:val="6"/>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Information about race or ethnicity, religious beliefs, sexual orientation and political opinions.</w:t>
      </w:r>
      <w:r w:rsidRPr="00B61D44">
        <w:rPr>
          <w:rStyle w:val="eop"/>
          <w:rFonts w:asciiTheme="minorHAnsi" w:hAnsiTheme="minorHAnsi" w:cstheme="minorHAnsi"/>
          <w:color w:val="000000"/>
          <w:sz w:val="22"/>
          <w:szCs w:val="22"/>
          <w:lang w:val="en-US"/>
        </w:rPr>
        <w:t> </w:t>
      </w:r>
    </w:p>
    <w:p w14:paraId="7B377CAC" w14:textId="77777777" w:rsidR="00B61D44" w:rsidRPr="00B61D44" w:rsidRDefault="00B61D44" w:rsidP="00B61D44">
      <w:pPr>
        <w:pStyle w:val="paragraph"/>
        <w:numPr>
          <w:ilvl w:val="0"/>
          <w:numId w:val="7"/>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Trade union membership.</w:t>
      </w:r>
      <w:r w:rsidRPr="00B61D44">
        <w:rPr>
          <w:rStyle w:val="eop"/>
          <w:rFonts w:asciiTheme="minorHAnsi" w:hAnsiTheme="minorHAnsi" w:cstheme="minorHAnsi"/>
          <w:color w:val="000000"/>
          <w:sz w:val="22"/>
          <w:szCs w:val="22"/>
          <w:lang w:val="en-US"/>
        </w:rPr>
        <w:t> </w:t>
      </w:r>
    </w:p>
    <w:p w14:paraId="1AB6D78F" w14:textId="77777777" w:rsidR="00B61D44" w:rsidRPr="00B61D44" w:rsidRDefault="00B61D44" w:rsidP="00B61D44">
      <w:pPr>
        <w:pStyle w:val="paragraph"/>
        <w:numPr>
          <w:ilvl w:val="0"/>
          <w:numId w:val="7"/>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Information about health, including any medical condition, health and sickness records.</w:t>
      </w:r>
      <w:r w:rsidRPr="00B61D44">
        <w:rPr>
          <w:rStyle w:val="eop"/>
          <w:rFonts w:asciiTheme="minorHAnsi" w:hAnsiTheme="minorHAnsi" w:cstheme="minorHAnsi"/>
          <w:color w:val="000000"/>
          <w:sz w:val="22"/>
          <w:szCs w:val="22"/>
          <w:lang w:val="en-US"/>
        </w:rPr>
        <w:t> </w:t>
      </w:r>
    </w:p>
    <w:p w14:paraId="73785333" w14:textId="77777777" w:rsidR="00B61D44" w:rsidRPr="00B61D44" w:rsidRDefault="00B61D44" w:rsidP="00B61D44">
      <w:pPr>
        <w:pStyle w:val="paragraph"/>
        <w:numPr>
          <w:ilvl w:val="0"/>
          <w:numId w:val="7"/>
        </w:numPr>
        <w:ind w:left="540" w:firstLine="0"/>
        <w:jc w:val="both"/>
        <w:textAlignment w:val="baseline"/>
        <w:rPr>
          <w:rFonts w:asciiTheme="minorHAnsi" w:hAnsiTheme="minorHAnsi" w:cstheme="minorHAnsi"/>
          <w:color w:val="000000"/>
          <w:sz w:val="22"/>
          <w:szCs w:val="22"/>
          <w:lang w:val="en-US"/>
        </w:rPr>
      </w:pPr>
      <w:r w:rsidRPr="00B61D44">
        <w:rPr>
          <w:rStyle w:val="normaltextrun1"/>
          <w:rFonts w:asciiTheme="minorHAnsi" w:hAnsiTheme="minorHAnsi" w:cstheme="minorHAnsi"/>
          <w:color w:val="000000"/>
          <w:sz w:val="22"/>
          <w:szCs w:val="22"/>
        </w:rPr>
        <w:t>Information about criminal convictions and offences.</w:t>
      </w:r>
      <w:r w:rsidRPr="00B61D44">
        <w:rPr>
          <w:rStyle w:val="eop"/>
          <w:rFonts w:asciiTheme="minorHAnsi" w:hAnsiTheme="minorHAnsi" w:cstheme="minorHAnsi"/>
          <w:color w:val="000000"/>
          <w:sz w:val="22"/>
          <w:szCs w:val="22"/>
          <w:lang w:val="en-US"/>
        </w:rPr>
        <w:t> </w:t>
      </w:r>
    </w:p>
    <w:p w14:paraId="6A1CCBF4"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6DC9365D" w14:textId="77777777" w:rsidR="00735AEB" w:rsidRPr="00735AEB" w:rsidRDefault="00735AEB" w:rsidP="00735AEB">
      <w:pPr>
        <w:spacing w:after="100" w:afterAutospacing="1" w:line="240" w:lineRule="auto"/>
        <w:outlineLvl w:val="1"/>
        <w:rPr>
          <w:rFonts w:eastAsia="Times New Roman" w:cstheme="minorHAnsi"/>
          <w:b/>
          <w:color w:val="212529"/>
          <w:szCs w:val="36"/>
          <w:lang w:eastAsia="en-GB"/>
        </w:rPr>
      </w:pPr>
      <w:r w:rsidRPr="00735AEB">
        <w:rPr>
          <w:rFonts w:eastAsia="Times New Roman" w:cstheme="minorHAnsi"/>
          <w:b/>
          <w:color w:val="212529"/>
          <w:szCs w:val="36"/>
          <w:lang w:eastAsia="en-GB"/>
        </w:rPr>
        <w:t>Lawful Basis</w:t>
      </w:r>
    </w:p>
    <w:p w14:paraId="5B378F1C" w14:textId="77777777" w:rsidR="00735AEB" w:rsidRPr="00735AEB" w:rsidRDefault="00735AEB" w:rsidP="00735AEB">
      <w:pPr>
        <w:spacing w:after="100" w:afterAutospacing="1" w:line="240" w:lineRule="auto"/>
        <w:rPr>
          <w:rFonts w:eastAsia="Times New Roman" w:cstheme="minorHAnsi"/>
          <w:color w:val="212529"/>
          <w:szCs w:val="24"/>
          <w:lang w:eastAsia="en-GB"/>
        </w:rPr>
      </w:pPr>
      <w:r w:rsidRPr="00735AEB">
        <w:rPr>
          <w:rFonts w:eastAsia="Times New Roman" w:cstheme="minorHAnsi"/>
          <w:color w:val="212529"/>
          <w:szCs w:val="24"/>
          <w:lang w:eastAsia="en-GB"/>
        </w:rPr>
        <w:t>The College is permitted to process personal data where there is a lawful basis to do so. In relation to the information provided on this form, the General Data Protection Regulations (GDPR) ‘lawful basis’ for our processing will be the following:</w:t>
      </w:r>
    </w:p>
    <w:p w14:paraId="7D7A12CA" w14:textId="77777777" w:rsidR="00735AEB" w:rsidRPr="00735AEB" w:rsidRDefault="00735AEB" w:rsidP="00735AEB">
      <w:pPr>
        <w:pStyle w:val="ListParagraph"/>
        <w:numPr>
          <w:ilvl w:val="0"/>
          <w:numId w:val="29"/>
        </w:numPr>
        <w:spacing w:after="100" w:afterAutospacing="1" w:line="240" w:lineRule="auto"/>
        <w:rPr>
          <w:rFonts w:eastAsia="Times New Roman" w:cstheme="minorHAnsi"/>
          <w:color w:val="212529"/>
          <w:szCs w:val="24"/>
          <w:lang w:eastAsia="en-GB"/>
        </w:rPr>
      </w:pPr>
      <w:r w:rsidRPr="00735AEB">
        <w:rPr>
          <w:rFonts w:eastAsia="Times New Roman" w:cstheme="minorHAnsi"/>
          <w:b/>
          <w:bCs/>
          <w:color w:val="212529"/>
          <w:szCs w:val="24"/>
          <w:lang w:eastAsia="en-GB"/>
        </w:rPr>
        <w:t>Article 6.1 (b)</w:t>
      </w:r>
      <w:r w:rsidRPr="00735AEB">
        <w:rPr>
          <w:rFonts w:eastAsia="Times New Roman" w:cstheme="minorHAnsi"/>
          <w:color w:val="212529"/>
          <w:szCs w:val="24"/>
          <w:lang w:eastAsia="en-GB"/>
        </w:rPr>
        <w:t xml:space="preserve"> –</w:t>
      </w:r>
      <w:r w:rsidRPr="00735AEB">
        <w:rPr>
          <w:rFonts w:eastAsia="Times New Roman" w:cstheme="minorHAnsi"/>
          <w:b/>
          <w:bCs/>
          <w:color w:val="212529"/>
          <w:szCs w:val="24"/>
          <w:lang w:eastAsia="en-GB"/>
        </w:rPr>
        <w:t xml:space="preserve"> </w:t>
      </w:r>
      <w:r w:rsidRPr="00735AEB">
        <w:rPr>
          <w:rFonts w:eastAsia="Times New Roman" w:cstheme="minorHAnsi"/>
          <w:color w:val="212529"/>
          <w:szCs w:val="24"/>
          <w:lang w:eastAsia="en-GB"/>
        </w:rPr>
        <w:t xml:space="preserve">The processing is necessary for the performance of a contract or with a view to </w:t>
      </w:r>
      <w:proofErr w:type="gramStart"/>
      <w:r w:rsidRPr="00735AEB">
        <w:rPr>
          <w:rFonts w:eastAsia="Times New Roman" w:cstheme="minorHAnsi"/>
          <w:color w:val="212529"/>
          <w:szCs w:val="24"/>
          <w:lang w:eastAsia="en-GB"/>
        </w:rPr>
        <w:t>entering into</w:t>
      </w:r>
      <w:proofErr w:type="gramEnd"/>
      <w:r w:rsidRPr="00735AEB">
        <w:rPr>
          <w:rFonts w:eastAsia="Times New Roman" w:cstheme="minorHAnsi"/>
          <w:color w:val="212529"/>
          <w:szCs w:val="24"/>
          <w:lang w:eastAsia="en-GB"/>
        </w:rPr>
        <w:t xml:space="preserve"> a contract</w:t>
      </w:r>
    </w:p>
    <w:p w14:paraId="4F2FC59E" w14:textId="77777777" w:rsidR="00735AEB" w:rsidRPr="00735AEB" w:rsidRDefault="00735AEB" w:rsidP="00735AEB">
      <w:pPr>
        <w:pStyle w:val="ListParagraph"/>
        <w:numPr>
          <w:ilvl w:val="0"/>
          <w:numId w:val="29"/>
        </w:numPr>
        <w:spacing w:after="100" w:afterAutospacing="1" w:line="240" w:lineRule="auto"/>
        <w:rPr>
          <w:rFonts w:eastAsia="Times New Roman" w:cstheme="minorHAnsi"/>
          <w:color w:val="212529"/>
          <w:szCs w:val="24"/>
          <w:lang w:eastAsia="en-GB"/>
        </w:rPr>
      </w:pPr>
      <w:r w:rsidRPr="00735AEB">
        <w:rPr>
          <w:rFonts w:eastAsia="Times New Roman" w:cstheme="minorHAnsi"/>
          <w:b/>
          <w:bCs/>
          <w:color w:val="212529"/>
          <w:szCs w:val="24"/>
          <w:lang w:eastAsia="en-GB"/>
        </w:rPr>
        <w:t>Article 6.1 (c)</w:t>
      </w:r>
      <w:r w:rsidRPr="00735AEB">
        <w:rPr>
          <w:rFonts w:eastAsia="Times New Roman" w:cstheme="minorHAnsi"/>
          <w:color w:val="212529"/>
          <w:szCs w:val="24"/>
          <w:lang w:eastAsia="en-GB"/>
        </w:rPr>
        <w:t xml:space="preserve"> - processing is necessary for compliance with a legal obligation to which the controller is subject</w:t>
      </w:r>
    </w:p>
    <w:p w14:paraId="76BD3083" w14:textId="77777777" w:rsidR="00735AEB" w:rsidRPr="00735AEB" w:rsidRDefault="00735AEB" w:rsidP="00735AEB">
      <w:pPr>
        <w:pStyle w:val="ListParagraph"/>
        <w:numPr>
          <w:ilvl w:val="0"/>
          <w:numId w:val="29"/>
        </w:numPr>
        <w:spacing w:after="100" w:afterAutospacing="1" w:line="240" w:lineRule="auto"/>
        <w:rPr>
          <w:rFonts w:eastAsia="Times New Roman" w:cstheme="minorHAnsi"/>
          <w:color w:val="212529"/>
          <w:szCs w:val="24"/>
          <w:lang w:eastAsia="en-GB"/>
        </w:rPr>
      </w:pPr>
      <w:r w:rsidRPr="00735AEB">
        <w:rPr>
          <w:rFonts w:eastAsia="Times New Roman" w:cstheme="minorHAnsi"/>
          <w:b/>
          <w:bCs/>
          <w:color w:val="212529"/>
          <w:szCs w:val="24"/>
          <w:lang w:eastAsia="en-GB"/>
        </w:rPr>
        <w:t>Article 6.1 (e)</w:t>
      </w:r>
      <w:r w:rsidRPr="00735AEB">
        <w:rPr>
          <w:rFonts w:eastAsia="Times New Roman" w:cstheme="minorHAnsi"/>
          <w:color w:val="212529"/>
          <w:szCs w:val="24"/>
          <w:lang w:eastAsia="en-GB"/>
        </w:rPr>
        <w:t xml:space="preserve"> - processing is necessary for the performance of a task carried out in the public interest or in the exercise of official authority vested in the controller.</w:t>
      </w:r>
    </w:p>
    <w:p w14:paraId="52FB03EE" w14:textId="77777777" w:rsidR="00735AEB" w:rsidRPr="00735AEB" w:rsidRDefault="00735AEB" w:rsidP="00735AEB">
      <w:pPr>
        <w:spacing w:after="100" w:afterAutospacing="1" w:line="240" w:lineRule="auto"/>
        <w:outlineLvl w:val="1"/>
        <w:rPr>
          <w:rFonts w:eastAsia="Times New Roman" w:cstheme="minorHAnsi"/>
          <w:b/>
          <w:color w:val="212529"/>
          <w:lang w:eastAsia="en-GB"/>
        </w:rPr>
      </w:pPr>
      <w:r w:rsidRPr="00735AEB">
        <w:rPr>
          <w:rFonts w:eastAsia="Times New Roman" w:cstheme="minorHAnsi"/>
          <w:b/>
          <w:color w:val="212529"/>
          <w:lang w:eastAsia="en-GB"/>
        </w:rPr>
        <w:t xml:space="preserve">Special Category Data </w:t>
      </w:r>
    </w:p>
    <w:p w14:paraId="02D2A27F" w14:textId="77777777" w:rsidR="00735AEB" w:rsidRPr="00735AEB" w:rsidRDefault="00735AEB" w:rsidP="00735AEB">
      <w:pPr>
        <w:spacing w:after="100" w:afterAutospacing="1" w:line="240" w:lineRule="auto"/>
        <w:rPr>
          <w:rFonts w:eastAsia="Times New Roman" w:cstheme="minorHAnsi"/>
          <w:color w:val="212529"/>
          <w:szCs w:val="24"/>
          <w:lang w:eastAsia="en-GB"/>
        </w:rPr>
      </w:pPr>
      <w:r w:rsidRPr="00735AEB">
        <w:rPr>
          <w:rFonts w:eastAsia="Times New Roman" w:cstheme="minorHAnsi"/>
          <w:color w:val="212529"/>
          <w:szCs w:val="24"/>
          <w:lang w:eastAsia="en-GB"/>
        </w:rPr>
        <w:t>We are also required to collect, process and maintain special category data. Our lawful basis for processing this information is mainly:</w:t>
      </w:r>
    </w:p>
    <w:p w14:paraId="65B09E3A" w14:textId="77777777" w:rsidR="00735AEB" w:rsidRPr="00735AEB" w:rsidRDefault="00735AEB" w:rsidP="00735AEB">
      <w:pPr>
        <w:numPr>
          <w:ilvl w:val="0"/>
          <w:numId w:val="27"/>
        </w:numPr>
        <w:spacing w:before="100" w:beforeAutospacing="1" w:after="100" w:afterAutospacing="1" w:line="240" w:lineRule="auto"/>
        <w:ind w:left="495"/>
        <w:rPr>
          <w:rFonts w:eastAsia="Times New Roman" w:cstheme="minorHAnsi"/>
          <w:color w:val="212529"/>
          <w:szCs w:val="24"/>
          <w:lang w:eastAsia="en-GB"/>
        </w:rPr>
      </w:pPr>
      <w:r w:rsidRPr="00735AEB">
        <w:rPr>
          <w:rFonts w:eastAsia="Times New Roman" w:cstheme="minorHAnsi"/>
          <w:b/>
          <w:bCs/>
          <w:color w:val="212529"/>
          <w:szCs w:val="24"/>
          <w:lang w:eastAsia="en-GB"/>
        </w:rPr>
        <w:t xml:space="preserve">Article 9.2(g) </w:t>
      </w:r>
      <w:r w:rsidRPr="00735AEB">
        <w:rPr>
          <w:rFonts w:eastAsia="Times New Roman" w:cstheme="minorHAnsi"/>
          <w:color w:val="212529"/>
          <w:szCs w:val="24"/>
          <w:lang w:eastAsia="en-GB"/>
        </w:rPr>
        <w:t xml:space="preserve">- </w:t>
      </w:r>
      <w:r w:rsidRPr="00735AEB">
        <w:rPr>
          <w:rFonts w:cstheme="minorHAnsi"/>
          <w:color w:val="000000"/>
          <w:szCs w:val="24"/>
          <w:shd w:val="clear" w:color="auto" w:fill="EEF1F6"/>
        </w:rPr>
        <w:t xml:space="preserve">processing </w:t>
      </w:r>
      <w:r w:rsidRPr="00735AEB">
        <w:rPr>
          <w:rFonts w:cstheme="minorHAnsi"/>
          <w:b/>
          <w:bCs/>
          <w:color w:val="000000"/>
          <w:szCs w:val="24"/>
        </w:rPr>
        <w:t>is necessary for reasons of substantial public interest</w:t>
      </w:r>
      <w:r w:rsidRPr="00735AEB">
        <w:rPr>
          <w:rFonts w:cstheme="minorHAnsi"/>
          <w:color w:val="000000"/>
          <w:szCs w:val="24"/>
          <w:shd w:val="clear" w:color="auto" w:fill="EEF1F6"/>
        </w:rPr>
        <w:t xml:space="preserve">, on the basis of Union or Member State law which shall be proportionate to the aim pursued, respect the essence of the right to data protection and </w:t>
      </w:r>
      <w:proofErr w:type="gramStart"/>
      <w:r w:rsidRPr="00735AEB">
        <w:rPr>
          <w:rFonts w:cstheme="minorHAnsi"/>
          <w:color w:val="000000"/>
          <w:szCs w:val="24"/>
          <w:shd w:val="clear" w:color="auto" w:fill="EEF1F6"/>
        </w:rPr>
        <w:t>provide for</w:t>
      </w:r>
      <w:proofErr w:type="gramEnd"/>
      <w:r w:rsidRPr="00735AEB">
        <w:rPr>
          <w:rFonts w:cstheme="minorHAnsi"/>
          <w:color w:val="000000"/>
          <w:szCs w:val="24"/>
          <w:shd w:val="clear" w:color="auto" w:fill="EEF1F6"/>
        </w:rPr>
        <w:t xml:space="preserve"> suitable and specific measures to safeguard the fundamental rights and the interests of the data </w:t>
      </w:r>
      <w:proofErr w:type="gramStart"/>
      <w:r w:rsidRPr="00735AEB">
        <w:rPr>
          <w:rFonts w:cstheme="minorHAnsi"/>
          <w:color w:val="000000"/>
          <w:szCs w:val="24"/>
          <w:shd w:val="clear" w:color="auto" w:fill="EEF1F6"/>
        </w:rPr>
        <w:t>subject;</w:t>
      </w:r>
      <w:proofErr w:type="gramEnd"/>
    </w:p>
    <w:p w14:paraId="43B30AD6" w14:textId="77777777" w:rsidR="00735AEB" w:rsidRPr="00735AEB" w:rsidRDefault="00735AEB" w:rsidP="00735AEB">
      <w:pPr>
        <w:spacing w:before="100" w:beforeAutospacing="1" w:after="100" w:afterAutospacing="1" w:line="240" w:lineRule="auto"/>
        <w:rPr>
          <w:rFonts w:eastAsia="Times New Roman" w:cstheme="minorHAnsi"/>
          <w:b/>
          <w:bCs/>
          <w:color w:val="212529"/>
          <w:szCs w:val="24"/>
          <w:lang w:eastAsia="en-GB"/>
        </w:rPr>
      </w:pPr>
      <w:r w:rsidRPr="00735AEB">
        <w:rPr>
          <w:rFonts w:eastAsia="Times New Roman" w:cstheme="minorHAnsi"/>
          <w:color w:val="212529"/>
          <w:szCs w:val="24"/>
          <w:lang w:eastAsia="en-GB"/>
        </w:rPr>
        <w:t xml:space="preserve">And </w:t>
      </w:r>
    </w:p>
    <w:p w14:paraId="46B39693" w14:textId="77777777" w:rsidR="00735AEB" w:rsidRPr="00735AEB" w:rsidRDefault="00735AEB" w:rsidP="00735AEB">
      <w:pPr>
        <w:pStyle w:val="ListParagraph"/>
        <w:numPr>
          <w:ilvl w:val="0"/>
          <w:numId w:val="28"/>
        </w:numPr>
        <w:shd w:val="clear" w:color="auto" w:fill="FFFFFF"/>
        <w:spacing w:after="120" w:line="288" w:lineRule="atLeast"/>
        <w:jc w:val="both"/>
        <w:outlineLvl w:val="3"/>
        <w:rPr>
          <w:rFonts w:eastAsia="Times New Roman" w:cstheme="minorHAnsi"/>
          <w:color w:val="000000"/>
          <w:szCs w:val="24"/>
          <w:lang w:eastAsia="en-GB"/>
        </w:rPr>
      </w:pPr>
      <w:r w:rsidRPr="00735AEB">
        <w:rPr>
          <w:rFonts w:eastAsia="Times New Roman" w:cstheme="minorHAnsi"/>
          <w:b/>
          <w:bCs/>
          <w:color w:val="000000"/>
          <w:szCs w:val="24"/>
          <w:lang w:eastAsia="en-GB"/>
        </w:rPr>
        <w:t xml:space="preserve">Schedule 1(1) Data Protection Act (2018) </w:t>
      </w:r>
      <w:r w:rsidRPr="00735AEB">
        <w:rPr>
          <w:rFonts w:eastAsia="Times New Roman" w:cstheme="minorHAnsi"/>
          <w:color w:val="000000"/>
          <w:szCs w:val="24"/>
          <w:lang w:eastAsia="en-GB"/>
        </w:rPr>
        <w:t>- Employment, social security and social protection</w:t>
      </w:r>
    </w:p>
    <w:p w14:paraId="72A44F47" w14:textId="77777777" w:rsidR="00735AEB" w:rsidRPr="00735AEB" w:rsidRDefault="00735AEB" w:rsidP="00735AEB">
      <w:pPr>
        <w:pStyle w:val="ListParagraph"/>
        <w:numPr>
          <w:ilvl w:val="0"/>
          <w:numId w:val="28"/>
        </w:numPr>
        <w:spacing w:before="100" w:beforeAutospacing="1" w:after="100" w:afterAutospacing="1" w:line="240" w:lineRule="auto"/>
        <w:rPr>
          <w:rFonts w:eastAsia="Times New Roman" w:cstheme="minorHAnsi"/>
          <w:color w:val="212529"/>
          <w:szCs w:val="24"/>
          <w:lang w:eastAsia="en-GB"/>
        </w:rPr>
      </w:pPr>
      <w:r w:rsidRPr="00735AEB">
        <w:rPr>
          <w:rFonts w:eastAsia="Times New Roman" w:cstheme="minorHAnsi"/>
          <w:b/>
          <w:bCs/>
          <w:color w:val="212529"/>
          <w:szCs w:val="24"/>
          <w:lang w:eastAsia="en-GB"/>
        </w:rPr>
        <w:t xml:space="preserve">Schedule 1(8) Data Protection Act (2018) </w:t>
      </w:r>
      <w:r w:rsidRPr="00735AEB">
        <w:rPr>
          <w:rFonts w:eastAsia="Times New Roman" w:cstheme="minorHAnsi"/>
          <w:color w:val="212529"/>
          <w:szCs w:val="24"/>
          <w:lang w:eastAsia="en-GB"/>
        </w:rPr>
        <w:t xml:space="preserve">- </w:t>
      </w:r>
      <w:r w:rsidRPr="00735AEB">
        <w:rPr>
          <w:rFonts w:cstheme="minorHAnsi"/>
          <w:color w:val="000000"/>
          <w:szCs w:val="24"/>
          <w:shd w:val="clear" w:color="auto" w:fill="FFFFFF"/>
        </w:rPr>
        <w:t>Equality of opportunity or treatment</w:t>
      </w:r>
    </w:p>
    <w:p w14:paraId="24825ABE" w14:textId="77777777" w:rsidR="00735AEB" w:rsidRPr="00735AEB" w:rsidRDefault="00735AEB" w:rsidP="00735AEB">
      <w:pPr>
        <w:pStyle w:val="ListParagraph"/>
        <w:numPr>
          <w:ilvl w:val="0"/>
          <w:numId w:val="28"/>
        </w:numPr>
        <w:spacing w:before="100" w:beforeAutospacing="1" w:after="100" w:afterAutospacing="1" w:line="240" w:lineRule="auto"/>
        <w:rPr>
          <w:rFonts w:eastAsia="Times New Roman" w:cstheme="minorHAnsi"/>
          <w:color w:val="212529"/>
          <w:szCs w:val="24"/>
          <w:lang w:eastAsia="en-GB"/>
        </w:rPr>
      </w:pPr>
      <w:r w:rsidRPr="00735AEB">
        <w:rPr>
          <w:rFonts w:eastAsia="Times New Roman" w:cstheme="minorHAnsi"/>
          <w:b/>
          <w:bCs/>
          <w:color w:val="212529"/>
          <w:szCs w:val="24"/>
          <w:lang w:eastAsia="en-GB"/>
        </w:rPr>
        <w:t>Schedule 1(16) Data Protection Act (2018)</w:t>
      </w:r>
      <w:r w:rsidRPr="00735AEB">
        <w:rPr>
          <w:rFonts w:eastAsia="Times New Roman" w:cstheme="minorHAnsi"/>
          <w:color w:val="212529"/>
          <w:szCs w:val="24"/>
          <w:lang w:eastAsia="en-GB"/>
        </w:rPr>
        <w:t xml:space="preserve"> - </w:t>
      </w:r>
      <w:r w:rsidRPr="00735AEB">
        <w:rPr>
          <w:rFonts w:cstheme="minorHAnsi"/>
          <w:color w:val="000000"/>
          <w:szCs w:val="24"/>
          <w:shd w:val="clear" w:color="auto" w:fill="FFFFFF"/>
        </w:rPr>
        <w:t>Support for individuals with a particular disability or medical condition</w:t>
      </w:r>
    </w:p>
    <w:p w14:paraId="37DFFFEB" w14:textId="77777777" w:rsidR="00735AEB" w:rsidRPr="00735AEB" w:rsidRDefault="00735AEB" w:rsidP="00735AEB">
      <w:pPr>
        <w:pStyle w:val="ListParagraph"/>
        <w:numPr>
          <w:ilvl w:val="0"/>
          <w:numId w:val="28"/>
        </w:numPr>
        <w:spacing w:before="100" w:beforeAutospacing="1" w:after="100" w:afterAutospacing="1" w:line="240" w:lineRule="auto"/>
        <w:rPr>
          <w:rFonts w:eastAsia="Times New Roman" w:cstheme="minorHAnsi"/>
          <w:color w:val="212529"/>
          <w:szCs w:val="24"/>
          <w:lang w:eastAsia="en-GB"/>
        </w:rPr>
      </w:pPr>
      <w:r w:rsidRPr="00735AEB">
        <w:rPr>
          <w:rFonts w:cstheme="minorHAnsi"/>
          <w:b/>
          <w:bCs/>
          <w:color w:val="000000"/>
          <w:szCs w:val="24"/>
          <w:shd w:val="clear" w:color="auto" w:fill="FFFFFF"/>
        </w:rPr>
        <w:t>Schedule 1 (18) Data Protection Act (2018)</w:t>
      </w:r>
      <w:r w:rsidRPr="00735AEB">
        <w:rPr>
          <w:rFonts w:cstheme="minorHAnsi"/>
          <w:color w:val="000000"/>
          <w:szCs w:val="24"/>
          <w:shd w:val="clear" w:color="auto" w:fill="FFFFFF"/>
        </w:rPr>
        <w:t xml:space="preserve"> - Safeguarding of children and of individuals at risk</w:t>
      </w:r>
    </w:p>
    <w:p w14:paraId="2769AC7F" w14:textId="77777777" w:rsidR="00735AEB" w:rsidRPr="00735AEB" w:rsidRDefault="00735AEB" w:rsidP="00735AEB">
      <w:pPr>
        <w:pStyle w:val="ListParagraph"/>
        <w:numPr>
          <w:ilvl w:val="0"/>
          <w:numId w:val="28"/>
        </w:numPr>
        <w:spacing w:before="100" w:beforeAutospacing="1" w:after="100" w:afterAutospacing="1" w:line="240" w:lineRule="auto"/>
        <w:rPr>
          <w:rFonts w:eastAsia="Times New Roman" w:cstheme="minorHAnsi"/>
          <w:color w:val="212529"/>
          <w:szCs w:val="24"/>
          <w:lang w:eastAsia="en-GB"/>
        </w:rPr>
      </w:pPr>
      <w:r w:rsidRPr="00735AEB">
        <w:rPr>
          <w:rFonts w:cstheme="minorHAnsi"/>
          <w:b/>
          <w:bCs/>
          <w:color w:val="000000"/>
          <w:szCs w:val="24"/>
          <w:shd w:val="clear" w:color="auto" w:fill="FFFFFF"/>
        </w:rPr>
        <w:t xml:space="preserve">Schedule 1 (18) Data Protection Act (2018) </w:t>
      </w:r>
      <w:r w:rsidRPr="00735AEB">
        <w:rPr>
          <w:rFonts w:cstheme="minorHAnsi"/>
          <w:color w:val="000000"/>
          <w:szCs w:val="24"/>
          <w:shd w:val="clear" w:color="auto" w:fill="FFFFFF"/>
        </w:rPr>
        <w:t>– Occupational Pensions</w:t>
      </w:r>
    </w:p>
    <w:p w14:paraId="1C0B3A9D" w14:textId="77777777" w:rsidR="00735AEB" w:rsidRPr="00735AEB" w:rsidRDefault="00735AEB" w:rsidP="00735AEB">
      <w:pPr>
        <w:spacing w:after="0" w:line="240" w:lineRule="auto"/>
        <w:rPr>
          <w:rFonts w:cstheme="minorHAnsi"/>
          <w:szCs w:val="24"/>
        </w:rPr>
      </w:pPr>
      <w:r w:rsidRPr="00735AEB">
        <w:rPr>
          <w:rFonts w:cstheme="minorHAnsi"/>
          <w:szCs w:val="24"/>
        </w:rPr>
        <w:t>Additional Conditions Relating to Criminal Convictions</w:t>
      </w:r>
    </w:p>
    <w:p w14:paraId="75D44E88" w14:textId="77777777" w:rsidR="00735AEB" w:rsidRPr="00735AEB" w:rsidRDefault="00735AEB" w:rsidP="00735AEB">
      <w:pPr>
        <w:pStyle w:val="ListParagraph"/>
        <w:numPr>
          <w:ilvl w:val="0"/>
          <w:numId w:val="30"/>
        </w:numPr>
        <w:spacing w:after="0" w:line="240" w:lineRule="auto"/>
        <w:rPr>
          <w:rFonts w:cstheme="minorHAnsi"/>
          <w:szCs w:val="24"/>
          <w:lang w:val="en-US"/>
        </w:rPr>
      </w:pPr>
      <w:r w:rsidRPr="00735AEB">
        <w:rPr>
          <w:rFonts w:cstheme="minorHAnsi"/>
          <w:szCs w:val="24"/>
          <w:lang w:val="en-US"/>
        </w:rPr>
        <w:t>Extension of conditions in Data Protection Act (2018) Part 2 of Schedule 1 referring to substantial public interest.</w:t>
      </w:r>
    </w:p>
    <w:p w14:paraId="6CD5ABC4" w14:textId="77777777" w:rsidR="00735AEB" w:rsidRPr="00735AEB" w:rsidRDefault="00735AEB" w:rsidP="00735AEB">
      <w:pPr>
        <w:spacing w:after="0" w:line="240" w:lineRule="auto"/>
        <w:rPr>
          <w:rFonts w:cstheme="minorHAnsi"/>
          <w:szCs w:val="24"/>
        </w:rPr>
      </w:pPr>
    </w:p>
    <w:p w14:paraId="5C2B81DA" w14:textId="77777777" w:rsidR="00735AEB" w:rsidRPr="00735AEB" w:rsidRDefault="00735AEB" w:rsidP="00735AEB">
      <w:pPr>
        <w:spacing w:after="0" w:line="240" w:lineRule="auto"/>
        <w:rPr>
          <w:rFonts w:cstheme="minorHAnsi"/>
          <w:szCs w:val="24"/>
        </w:rPr>
      </w:pPr>
      <w:bookmarkStart w:id="0" w:name="_Hlk22495153"/>
      <w:r w:rsidRPr="00735AEB">
        <w:rPr>
          <w:rFonts w:cstheme="minorHAnsi"/>
          <w:szCs w:val="24"/>
        </w:rPr>
        <w:t>Further information is available in the College Appropriate Policy Document.</w:t>
      </w:r>
    </w:p>
    <w:bookmarkEnd w:id="0"/>
    <w:p w14:paraId="0C216795" w14:textId="77777777" w:rsidR="00735AEB" w:rsidRDefault="00735AEB" w:rsidP="00B61D44">
      <w:pPr>
        <w:pStyle w:val="paragraph"/>
        <w:jc w:val="both"/>
        <w:textAlignment w:val="baseline"/>
        <w:rPr>
          <w:rStyle w:val="normaltextrun1"/>
          <w:rFonts w:asciiTheme="minorHAnsi" w:hAnsiTheme="minorHAnsi" w:cstheme="minorHAnsi"/>
          <w:b/>
          <w:bCs/>
          <w:sz w:val="22"/>
          <w:szCs w:val="22"/>
        </w:rPr>
      </w:pPr>
    </w:p>
    <w:p w14:paraId="788F7B5E"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How do we collect personal information?</w:t>
      </w:r>
      <w:r w:rsidRPr="00B61D44">
        <w:rPr>
          <w:rStyle w:val="eop"/>
          <w:rFonts w:asciiTheme="minorHAnsi" w:hAnsiTheme="minorHAnsi" w:cstheme="minorHAnsi"/>
          <w:sz w:val="22"/>
          <w:szCs w:val="22"/>
          <w:lang w:val="en-US"/>
        </w:rPr>
        <w:t> </w:t>
      </w:r>
    </w:p>
    <w:p w14:paraId="337CC6DA"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54E55CDB"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collect personal information about candidates, employees, workers and contractors through the application and recruitment process, either directly from you or sometimes from former employers, an employment agency or background check provider. </w:t>
      </w:r>
      <w:r w:rsidRPr="00B61D44">
        <w:rPr>
          <w:rStyle w:val="eop"/>
          <w:rFonts w:asciiTheme="minorHAnsi" w:hAnsiTheme="minorHAnsi" w:cstheme="minorHAnsi"/>
          <w:sz w:val="22"/>
          <w:szCs w:val="22"/>
          <w:lang w:val="en-US"/>
        </w:rPr>
        <w:t> </w:t>
      </w:r>
    </w:p>
    <w:p w14:paraId="7E281838"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6336144D"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 xml:space="preserve">We will also collect additional personal information </w:t>
      </w:r>
      <w:proofErr w:type="gramStart"/>
      <w:r w:rsidRPr="00B61D44">
        <w:rPr>
          <w:rStyle w:val="advancedproofingissue"/>
          <w:rFonts w:asciiTheme="minorHAnsi" w:hAnsiTheme="minorHAnsi" w:cstheme="minorHAnsi"/>
          <w:sz w:val="22"/>
          <w:szCs w:val="22"/>
        </w:rPr>
        <w:t>in the course of</w:t>
      </w:r>
      <w:proofErr w:type="gramEnd"/>
      <w:r w:rsidRPr="00B61D44">
        <w:rPr>
          <w:rStyle w:val="normaltextrun1"/>
          <w:rFonts w:asciiTheme="minorHAnsi" w:hAnsiTheme="minorHAnsi" w:cstheme="minorHAnsi"/>
          <w:sz w:val="22"/>
          <w:szCs w:val="22"/>
        </w:rPr>
        <w:t xml:space="preserve"> job-related activities throughout the period of you working for us.</w:t>
      </w:r>
      <w:r w:rsidRPr="00B61D44">
        <w:rPr>
          <w:rStyle w:val="eop"/>
          <w:rFonts w:asciiTheme="minorHAnsi" w:hAnsiTheme="minorHAnsi" w:cstheme="minorHAnsi"/>
          <w:sz w:val="22"/>
          <w:szCs w:val="22"/>
          <w:lang w:val="en-US"/>
        </w:rPr>
        <w:t> </w:t>
      </w:r>
    </w:p>
    <w:p w14:paraId="2CB5C6D5"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5499B2B1"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The purpose of our processing of personal information</w:t>
      </w:r>
      <w:r w:rsidRPr="00B61D44">
        <w:rPr>
          <w:rStyle w:val="eop"/>
          <w:rFonts w:asciiTheme="minorHAnsi" w:hAnsiTheme="minorHAnsi" w:cstheme="minorHAnsi"/>
          <w:sz w:val="22"/>
          <w:szCs w:val="22"/>
          <w:lang w:val="en-US"/>
        </w:rPr>
        <w:t> </w:t>
      </w:r>
    </w:p>
    <w:p w14:paraId="27691DEC"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06ADB69D"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 xml:space="preserve">We will need all the categories of information in the list above primarily to allow us to perform our contract with you and to enable us to comply with legal obligations. In some </w:t>
      </w:r>
      <w:proofErr w:type="gramStart"/>
      <w:r w:rsidRPr="00B61D44">
        <w:rPr>
          <w:rStyle w:val="contextualspellingandgrammarerror"/>
          <w:rFonts w:asciiTheme="minorHAnsi" w:hAnsiTheme="minorHAnsi" w:cstheme="minorHAnsi"/>
          <w:sz w:val="22"/>
          <w:szCs w:val="22"/>
        </w:rPr>
        <w:t>cases</w:t>
      </w:r>
      <w:proofErr w:type="gramEnd"/>
      <w:r w:rsidRPr="00B61D44">
        <w:rPr>
          <w:rStyle w:val="normaltextrun1"/>
          <w:rFonts w:asciiTheme="minorHAnsi" w:hAnsiTheme="minorHAnsi" w:cstheme="minorHAnsi"/>
          <w:sz w:val="22"/>
          <w:szCs w:val="22"/>
        </w:rPr>
        <w:t xml:space="preserve"> we may use your personal information to pursue legitimate interests of our own or those of third parties, provided your interests and fundamental rights do not override those interests. </w:t>
      </w:r>
      <w:r w:rsidRPr="00B61D44">
        <w:rPr>
          <w:rStyle w:val="eop"/>
          <w:rFonts w:asciiTheme="minorHAnsi" w:hAnsiTheme="minorHAnsi" w:cstheme="minorHAnsi"/>
          <w:sz w:val="22"/>
          <w:szCs w:val="22"/>
          <w:lang w:val="en-US"/>
        </w:rPr>
        <w:t> </w:t>
      </w:r>
    </w:p>
    <w:p w14:paraId="51434A46"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1D8543D6"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The situations in which we will process your personal information are: </w:t>
      </w:r>
      <w:r w:rsidRPr="00B61D44">
        <w:rPr>
          <w:rStyle w:val="eop"/>
          <w:rFonts w:asciiTheme="minorHAnsi" w:hAnsiTheme="minorHAnsi" w:cstheme="minorHAnsi"/>
          <w:sz w:val="22"/>
          <w:szCs w:val="22"/>
          <w:lang w:val="en-US"/>
        </w:rPr>
        <w:t> </w:t>
      </w:r>
    </w:p>
    <w:p w14:paraId="1C882B81"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2EF9C7A2" w14:textId="77777777" w:rsidR="00B61D44" w:rsidRPr="00B61D44" w:rsidRDefault="00B61D44" w:rsidP="00B61D44">
      <w:pPr>
        <w:pStyle w:val="paragraph"/>
        <w:numPr>
          <w:ilvl w:val="0"/>
          <w:numId w:val="8"/>
        </w:numPr>
        <w:ind w:left="709" w:hanging="425"/>
        <w:jc w:val="both"/>
        <w:textAlignment w:val="baseline"/>
        <w:rPr>
          <w:rFonts w:asciiTheme="minorHAnsi" w:hAnsiTheme="minorHAnsi" w:cstheme="minorHAnsi"/>
          <w:sz w:val="22"/>
          <w:szCs w:val="22"/>
          <w:lang w:val="en-US"/>
        </w:rPr>
      </w:pPr>
      <w:proofErr w:type="gramStart"/>
      <w:r w:rsidRPr="00B61D44">
        <w:rPr>
          <w:rStyle w:val="advancedproofingissue"/>
          <w:rFonts w:asciiTheme="minorHAnsi" w:hAnsiTheme="minorHAnsi" w:cstheme="minorHAnsi"/>
          <w:sz w:val="22"/>
          <w:szCs w:val="22"/>
        </w:rPr>
        <w:t>Making a decision</w:t>
      </w:r>
      <w:proofErr w:type="gramEnd"/>
      <w:r w:rsidRPr="00B61D44">
        <w:rPr>
          <w:rStyle w:val="normaltextrun1"/>
          <w:rFonts w:asciiTheme="minorHAnsi" w:hAnsiTheme="minorHAnsi" w:cstheme="minorHAnsi"/>
          <w:sz w:val="22"/>
          <w:szCs w:val="22"/>
        </w:rPr>
        <w:t xml:space="preserve"> about your recruitment or appointment.</w:t>
      </w:r>
      <w:r w:rsidRPr="00B61D44">
        <w:rPr>
          <w:rStyle w:val="eop"/>
          <w:rFonts w:asciiTheme="minorHAnsi" w:hAnsiTheme="minorHAnsi" w:cstheme="minorHAnsi"/>
          <w:sz w:val="22"/>
          <w:szCs w:val="22"/>
          <w:lang w:val="en-US"/>
        </w:rPr>
        <w:t> </w:t>
      </w:r>
    </w:p>
    <w:p w14:paraId="3F6C6E8A" w14:textId="77777777" w:rsidR="00B61D44" w:rsidRPr="00B61D44" w:rsidRDefault="00B61D44" w:rsidP="00B61D44">
      <w:pPr>
        <w:pStyle w:val="paragraph"/>
        <w:numPr>
          <w:ilvl w:val="0"/>
          <w:numId w:val="8"/>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Determining the terms on which you work for us.</w:t>
      </w:r>
      <w:r w:rsidRPr="00B61D44">
        <w:rPr>
          <w:rStyle w:val="eop"/>
          <w:rFonts w:asciiTheme="minorHAnsi" w:hAnsiTheme="minorHAnsi" w:cstheme="minorHAnsi"/>
          <w:sz w:val="22"/>
          <w:szCs w:val="22"/>
          <w:lang w:val="en-US"/>
        </w:rPr>
        <w:t> </w:t>
      </w:r>
    </w:p>
    <w:p w14:paraId="3DD9720F" w14:textId="77777777" w:rsidR="00B61D44" w:rsidRPr="00B61D44" w:rsidRDefault="00B61D44" w:rsidP="00B61D44">
      <w:pPr>
        <w:pStyle w:val="paragraph"/>
        <w:numPr>
          <w:ilvl w:val="0"/>
          <w:numId w:val="8"/>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Checking you are legally entitled to work in the UK.</w:t>
      </w:r>
      <w:r w:rsidRPr="00B61D44">
        <w:rPr>
          <w:rStyle w:val="eop"/>
          <w:rFonts w:asciiTheme="minorHAnsi" w:hAnsiTheme="minorHAnsi" w:cstheme="minorHAnsi"/>
          <w:sz w:val="22"/>
          <w:szCs w:val="22"/>
          <w:lang w:val="en-US"/>
        </w:rPr>
        <w:t> </w:t>
      </w:r>
    </w:p>
    <w:p w14:paraId="59F97FB1" w14:textId="77777777" w:rsidR="00B61D44" w:rsidRPr="00B61D44" w:rsidRDefault="00B61D44" w:rsidP="00B61D44">
      <w:pPr>
        <w:pStyle w:val="paragraph"/>
        <w:numPr>
          <w:ilvl w:val="0"/>
          <w:numId w:val="8"/>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Paying you and, if you are an employee, deducting tax and National Insurance contributions.</w:t>
      </w:r>
      <w:r w:rsidRPr="00B61D44">
        <w:rPr>
          <w:rStyle w:val="eop"/>
          <w:rFonts w:asciiTheme="minorHAnsi" w:hAnsiTheme="minorHAnsi" w:cstheme="minorHAnsi"/>
          <w:sz w:val="22"/>
          <w:szCs w:val="22"/>
          <w:lang w:val="en-US"/>
        </w:rPr>
        <w:t> </w:t>
      </w:r>
    </w:p>
    <w:p w14:paraId="53A485C3" w14:textId="77777777" w:rsidR="00B61D44" w:rsidRPr="00B61D44" w:rsidRDefault="00B61D44" w:rsidP="00B61D44">
      <w:pPr>
        <w:pStyle w:val="paragraph"/>
        <w:numPr>
          <w:ilvl w:val="0"/>
          <w:numId w:val="9"/>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Liaising with your pension provider.</w:t>
      </w:r>
      <w:r w:rsidRPr="00B61D44">
        <w:rPr>
          <w:rStyle w:val="eop"/>
          <w:rFonts w:asciiTheme="minorHAnsi" w:hAnsiTheme="minorHAnsi" w:cstheme="minorHAnsi"/>
          <w:sz w:val="22"/>
          <w:szCs w:val="22"/>
          <w:lang w:val="en-US"/>
        </w:rPr>
        <w:t> </w:t>
      </w:r>
    </w:p>
    <w:p w14:paraId="69AC6939" w14:textId="77777777" w:rsidR="00B61D44" w:rsidRPr="00B61D44" w:rsidRDefault="00B61D44" w:rsidP="00B61D44">
      <w:pPr>
        <w:pStyle w:val="paragraph"/>
        <w:numPr>
          <w:ilvl w:val="0"/>
          <w:numId w:val="9"/>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 xml:space="preserve">Administering the </w:t>
      </w:r>
      <w:r w:rsidRPr="00B61D44">
        <w:rPr>
          <w:rStyle w:val="contextualspellingandgrammarerror"/>
          <w:rFonts w:asciiTheme="minorHAnsi" w:hAnsiTheme="minorHAnsi" w:cstheme="minorHAnsi"/>
          <w:sz w:val="22"/>
          <w:szCs w:val="22"/>
        </w:rPr>
        <w:t>contract</w:t>
      </w:r>
      <w:r w:rsidRPr="00B61D44">
        <w:rPr>
          <w:rStyle w:val="normaltextrun1"/>
          <w:rFonts w:asciiTheme="minorHAnsi" w:hAnsiTheme="minorHAnsi" w:cstheme="minorHAnsi"/>
          <w:sz w:val="22"/>
          <w:szCs w:val="22"/>
        </w:rPr>
        <w:t xml:space="preserve"> we have </w:t>
      </w:r>
      <w:proofErr w:type="gramStart"/>
      <w:r w:rsidRPr="00B61D44">
        <w:rPr>
          <w:rStyle w:val="normaltextrun1"/>
          <w:rFonts w:asciiTheme="minorHAnsi" w:hAnsiTheme="minorHAnsi" w:cstheme="minorHAnsi"/>
          <w:sz w:val="22"/>
          <w:szCs w:val="22"/>
        </w:rPr>
        <w:t>entered into</w:t>
      </w:r>
      <w:proofErr w:type="gramEnd"/>
      <w:r w:rsidRPr="00B61D44">
        <w:rPr>
          <w:rStyle w:val="normaltextrun1"/>
          <w:rFonts w:asciiTheme="minorHAnsi" w:hAnsiTheme="minorHAnsi" w:cstheme="minorHAnsi"/>
          <w:sz w:val="22"/>
          <w:szCs w:val="22"/>
        </w:rPr>
        <w:t xml:space="preserve"> with you.</w:t>
      </w:r>
      <w:r w:rsidRPr="00B61D44">
        <w:rPr>
          <w:rStyle w:val="eop"/>
          <w:rFonts w:asciiTheme="minorHAnsi" w:hAnsiTheme="minorHAnsi" w:cstheme="minorHAnsi"/>
          <w:sz w:val="22"/>
          <w:szCs w:val="22"/>
          <w:lang w:val="en-US"/>
        </w:rPr>
        <w:t> </w:t>
      </w:r>
    </w:p>
    <w:p w14:paraId="164D9251" w14:textId="77777777" w:rsidR="00B61D44" w:rsidRPr="00B61D44" w:rsidRDefault="00B61D44" w:rsidP="00B61D44">
      <w:pPr>
        <w:pStyle w:val="paragraph"/>
        <w:numPr>
          <w:ilvl w:val="0"/>
          <w:numId w:val="9"/>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Business management and planning, including accounting and auditing.</w:t>
      </w:r>
      <w:r w:rsidRPr="00B61D44">
        <w:rPr>
          <w:rStyle w:val="eop"/>
          <w:rFonts w:asciiTheme="minorHAnsi" w:hAnsiTheme="minorHAnsi" w:cstheme="minorHAnsi"/>
          <w:sz w:val="22"/>
          <w:szCs w:val="22"/>
          <w:lang w:val="en-US"/>
        </w:rPr>
        <w:t> </w:t>
      </w:r>
    </w:p>
    <w:p w14:paraId="38F2E267" w14:textId="77777777" w:rsidR="00B61D44" w:rsidRPr="00B61D44" w:rsidRDefault="00B61D44" w:rsidP="00B61D44">
      <w:pPr>
        <w:pStyle w:val="paragraph"/>
        <w:numPr>
          <w:ilvl w:val="0"/>
          <w:numId w:val="9"/>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Conducting performance reviews, managing performance and determining performance requirements.</w:t>
      </w:r>
      <w:r w:rsidRPr="00B61D44">
        <w:rPr>
          <w:rStyle w:val="eop"/>
          <w:rFonts w:asciiTheme="minorHAnsi" w:hAnsiTheme="minorHAnsi" w:cstheme="minorHAnsi"/>
          <w:sz w:val="22"/>
          <w:szCs w:val="22"/>
          <w:lang w:val="en-US"/>
        </w:rPr>
        <w:t> </w:t>
      </w:r>
    </w:p>
    <w:p w14:paraId="58E44D01" w14:textId="77777777" w:rsidR="00B61D44" w:rsidRPr="00B61D44" w:rsidRDefault="00B61D44" w:rsidP="00B61D44">
      <w:pPr>
        <w:pStyle w:val="paragraph"/>
        <w:numPr>
          <w:ilvl w:val="0"/>
          <w:numId w:val="9"/>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Making decisions about salary reviews and compensation.</w:t>
      </w:r>
      <w:r w:rsidRPr="00B61D44">
        <w:rPr>
          <w:rStyle w:val="eop"/>
          <w:rFonts w:asciiTheme="minorHAnsi" w:hAnsiTheme="minorHAnsi" w:cstheme="minorHAnsi"/>
          <w:sz w:val="22"/>
          <w:szCs w:val="22"/>
          <w:lang w:val="en-US"/>
        </w:rPr>
        <w:t> </w:t>
      </w:r>
    </w:p>
    <w:p w14:paraId="496AF30F" w14:textId="77777777" w:rsidR="00B61D44" w:rsidRPr="00B61D44" w:rsidRDefault="00B61D44" w:rsidP="00B61D44">
      <w:pPr>
        <w:pStyle w:val="paragraph"/>
        <w:numPr>
          <w:ilvl w:val="0"/>
          <w:numId w:val="10"/>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 xml:space="preserve">Assessing qualifications for a </w:t>
      </w:r>
      <w:r w:rsidRPr="00B61D44">
        <w:rPr>
          <w:rStyle w:val="advancedproofingissue"/>
          <w:rFonts w:asciiTheme="minorHAnsi" w:hAnsiTheme="minorHAnsi" w:cstheme="minorHAnsi"/>
          <w:sz w:val="22"/>
          <w:szCs w:val="22"/>
        </w:rPr>
        <w:t>particular job</w:t>
      </w:r>
      <w:r w:rsidRPr="00B61D44">
        <w:rPr>
          <w:rStyle w:val="normaltextrun1"/>
          <w:rFonts w:asciiTheme="minorHAnsi" w:hAnsiTheme="minorHAnsi" w:cstheme="minorHAnsi"/>
          <w:sz w:val="22"/>
          <w:szCs w:val="22"/>
        </w:rPr>
        <w:t xml:space="preserve"> or task, including decisions about promotions.</w:t>
      </w:r>
      <w:r w:rsidRPr="00B61D44">
        <w:rPr>
          <w:rStyle w:val="eop"/>
          <w:rFonts w:asciiTheme="minorHAnsi" w:hAnsiTheme="minorHAnsi" w:cstheme="minorHAnsi"/>
          <w:sz w:val="22"/>
          <w:szCs w:val="22"/>
          <w:lang w:val="en-US"/>
        </w:rPr>
        <w:t> </w:t>
      </w:r>
    </w:p>
    <w:p w14:paraId="26FB5C2B" w14:textId="77777777" w:rsidR="00B61D44" w:rsidRPr="00B61D44" w:rsidRDefault="00B61D44" w:rsidP="00B61D44">
      <w:pPr>
        <w:pStyle w:val="paragraph"/>
        <w:numPr>
          <w:ilvl w:val="0"/>
          <w:numId w:val="10"/>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Gathering evidence for possible grievance or disciplinary hearings.</w:t>
      </w:r>
      <w:r w:rsidRPr="00B61D44">
        <w:rPr>
          <w:rStyle w:val="eop"/>
          <w:rFonts w:asciiTheme="minorHAnsi" w:hAnsiTheme="minorHAnsi" w:cstheme="minorHAnsi"/>
          <w:sz w:val="22"/>
          <w:szCs w:val="22"/>
          <w:lang w:val="en-US"/>
        </w:rPr>
        <w:t> </w:t>
      </w:r>
    </w:p>
    <w:p w14:paraId="140BAFAC" w14:textId="77777777" w:rsidR="00B61D44" w:rsidRPr="00B61D44" w:rsidRDefault="00B61D44" w:rsidP="00B61D44">
      <w:pPr>
        <w:pStyle w:val="paragraph"/>
        <w:numPr>
          <w:ilvl w:val="0"/>
          <w:numId w:val="10"/>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Making decisions about your continued employment or engagement.</w:t>
      </w:r>
      <w:r w:rsidRPr="00B61D44">
        <w:rPr>
          <w:rStyle w:val="eop"/>
          <w:rFonts w:asciiTheme="minorHAnsi" w:hAnsiTheme="minorHAnsi" w:cstheme="minorHAnsi"/>
          <w:sz w:val="22"/>
          <w:szCs w:val="22"/>
          <w:lang w:val="en-US"/>
        </w:rPr>
        <w:t> </w:t>
      </w:r>
    </w:p>
    <w:p w14:paraId="1F5F08FE" w14:textId="77777777" w:rsidR="00B61D44" w:rsidRPr="00B61D44" w:rsidRDefault="00B61D44" w:rsidP="00B61D44">
      <w:pPr>
        <w:pStyle w:val="paragraph"/>
        <w:numPr>
          <w:ilvl w:val="0"/>
          <w:numId w:val="10"/>
        </w:numPr>
        <w:ind w:left="709" w:hanging="425"/>
        <w:jc w:val="both"/>
        <w:textAlignment w:val="baseline"/>
        <w:rPr>
          <w:rFonts w:asciiTheme="minorHAnsi" w:hAnsiTheme="minorHAnsi" w:cstheme="minorHAnsi"/>
          <w:sz w:val="22"/>
          <w:szCs w:val="22"/>
          <w:lang w:val="en-US"/>
        </w:rPr>
      </w:pPr>
      <w:proofErr w:type="gramStart"/>
      <w:r w:rsidRPr="00B61D44">
        <w:rPr>
          <w:rStyle w:val="advancedproofingissue"/>
          <w:rFonts w:asciiTheme="minorHAnsi" w:hAnsiTheme="minorHAnsi" w:cstheme="minorHAnsi"/>
          <w:sz w:val="22"/>
          <w:szCs w:val="22"/>
        </w:rPr>
        <w:t>Making arrangements</w:t>
      </w:r>
      <w:proofErr w:type="gramEnd"/>
      <w:r w:rsidRPr="00B61D44">
        <w:rPr>
          <w:rStyle w:val="normaltextrun1"/>
          <w:rFonts w:asciiTheme="minorHAnsi" w:hAnsiTheme="minorHAnsi" w:cstheme="minorHAnsi"/>
          <w:sz w:val="22"/>
          <w:szCs w:val="22"/>
        </w:rPr>
        <w:t xml:space="preserve"> for the termination of our working relationship.</w:t>
      </w:r>
      <w:r w:rsidRPr="00B61D44">
        <w:rPr>
          <w:rStyle w:val="eop"/>
          <w:rFonts w:asciiTheme="minorHAnsi" w:hAnsiTheme="minorHAnsi" w:cstheme="minorHAnsi"/>
          <w:sz w:val="22"/>
          <w:szCs w:val="22"/>
          <w:lang w:val="en-US"/>
        </w:rPr>
        <w:t> </w:t>
      </w:r>
    </w:p>
    <w:p w14:paraId="1BE8B1E5" w14:textId="77777777" w:rsidR="00B61D44" w:rsidRPr="00B61D44" w:rsidRDefault="00B61D44" w:rsidP="00B61D44">
      <w:pPr>
        <w:pStyle w:val="paragraph"/>
        <w:numPr>
          <w:ilvl w:val="0"/>
          <w:numId w:val="10"/>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Education, training and development requirements.</w:t>
      </w:r>
      <w:r w:rsidRPr="00B61D44">
        <w:rPr>
          <w:rStyle w:val="eop"/>
          <w:rFonts w:asciiTheme="minorHAnsi" w:hAnsiTheme="minorHAnsi" w:cstheme="minorHAnsi"/>
          <w:sz w:val="22"/>
          <w:szCs w:val="22"/>
          <w:lang w:val="en-US"/>
        </w:rPr>
        <w:t> </w:t>
      </w:r>
    </w:p>
    <w:p w14:paraId="48FD6BD1" w14:textId="77777777" w:rsidR="00B61D44" w:rsidRPr="00B61D44" w:rsidRDefault="00B61D44" w:rsidP="00B61D44">
      <w:pPr>
        <w:pStyle w:val="paragraph"/>
        <w:numPr>
          <w:ilvl w:val="0"/>
          <w:numId w:val="11"/>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Dealing with legal disputes involving you, or other employees, workers and contractors, including accidents at work.</w:t>
      </w:r>
      <w:r w:rsidRPr="00B61D44">
        <w:rPr>
          <w:rStyle w:val="eop"/>
          <w:rFonts w:asciiTheme="minorHAnsi" w:hAnsiTheme="minorHAnsi" w:cstheme="minorHAnsi"/>
          <w:sz w:val="22"/>
          <w:szCs w:val="22"/>
          <w:lang w:val="en-US"/>
        </w:rPr>
        <w:t> </w:t>
      </w:r>
    </w:p>
    <w:p w14:paraId="3D1E11A9" w14:textId="77777777" w:rsidR="00B61D44" w:rsidRPr="00B61D44" w:rsidRDefault="00B61D44" w:rsidP="00B61D44">
      <w:pPr>
        <w:pStyle w:val="paragraph"/>
        <w:numPr>
          <w:ilvl w:val="0"/>
          <w:numId w:val="11"/>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Ascertaining your fitness to work.</w:t>
      </w:r>
      <w:r w:rsidRPr="00B61D44">
        <w:rPr>
          <w:rStyle w:val="eop"/>
          <w:rFonts w:asciiTheme="minorHAnsi" w:hAnsiTheme="minorHAnsi" w:cstheme="minorHAnsi"/>
          <w:sz w:val="22"/>
          <w:szCs w:val="22"/>
          <w:lang w:val="en-US"/>
        </w:rPr>
        <w:t> </w:t>
      </w:r>
    </w:p>
    <w:p w14:paraId="459846FA" w14:textId="77777777" w:rsidR="00B61D44" w:rsidRPr="00B61D44" w:rsidRDefault="00B61D44" w:rsidP="00B61D44">
      <w:pPr>
        <w:pStyle w:val="paragraph"/>
        <w:numPr>
          <w:ilvl w:val="0"/>
          <w:numId w:val="11"/>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Managing sickness absence.</w:t>
      </w:r>
      <w:r w:rsidRPr="00B61D44">
        <w:rPr>
          <w:rStyle w:val="eop"/>
          <w:rFonts w:asciiTheme="minorHAnsi" w:hAnsiTheme="minorHAnsi" w:cstheme="minorHAnsi"/>
          <w:sz w:val="22"/>
          <w:szCs w:val="22"/>
          <w:lang w:val="en-US"/>
        </w:rPr>
        <w:t> </w:t>
      </w:r>
    </w:p>
    <w:p w14:paraId="7DE7C2B4" w14:textId="77777777" w:rsidR="00B61D44" w:rsidRPr="00B61D44" w:rsidRDefault="00B61D44" w:rsidP="00B61D44">
      <w:pPr>
        <w:pStyle w:val="paragraph"/>
        <w:numPr>
          <w:ilvl w:val="0"/>
          <w:numId w:val="11"/>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Complying with health and safety obligations.</w:t>
      </w:r>
      <w:r w:rsidRPr="00B61D44">
        <w:rPr>
          <w:rStyle w:val="eop"/>
          <w:rFonts w:asciiTheme="minorHAnsi" w:hAnsiTheme="minorHAnsi" w:cstheme="minorHAnsi"/>
          <w:sz w:val="22"/>
          <w:szCs w:val="22"/>
          <w:lang w:val="en-US"/>
        </w:rPr>
        <w:t> </w:t>
      </w:r>
    </w:p>
    <w:p w14:paraId="3F256415" w14:textId="77777777" w:rsidR="00B61D44" w:rsidRPr="00B61D44" w:rsidRDefault="00B61D44" w:rsidP="00B61D44">
      <w:pPr>
        <w:pStyle w:val="paragraph"/>
        <w:numPr>
          <w:ilvl w:val="0"/>
          <w:numId w:val="11"/>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To prevent fraud.</w:t>
      </w:r>
      <w:r w:rsidRPr="00B61D44">
        <w:rPr>
          <w:rStyle w:val="eop"/>
          <w:rFonts w:asciiTheme="minorHAnsi" w:hAnsiTheme="minorHAnsi" w:cstheme="minorHAnsi"/>
          <w:sz w:val="22"/>
          <w:szCs w:val="22"/>
          <w:lang w:val="en-US"/>
        </w:rPr>
        <w:t> </w:t>
      </w:r>
    </w:p>
    <w:p w14:paraId="187D5AAA" w14:textId="77777777" w:rsidR="00B61D44" w:rsidRPr="00B61D44" w:rsidRDefault="00B61D44" w:rsidP="00B61D44">
      <w:pPr>
        <w:pStyle w:val="paragraph"/>
        <w:numPr>
          <w:ilvl w:val="0"/>
          <w:numId w:val="12"/>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To monitor your use of our information and communication systems to ensure compliance with our IT policies.</w:t>
      </w:r>
      <w:r w:rsidRPr="00B61D44">
        <w:rPr>
          <w:rStyle w:val="eop"/>
          <w:rFonts w:asciiTheme="minorHAnsi" w:hAnsiTheme="minorHAnsi" w:cstheme="minorHAnsi"/>
          <w:sz w:val="22"/>
          <w:szCs w:val="22"/>
          <w:lang w:val="en-US"/>
        </w:rPr>
        <w:t> </w:t>
      </w:r>
    </w:p>
    <w:p w14:paraId="1C0BE7DA" w14:textId="77777777" w:rsidR="00B61D44" w:rsidRPr="00B61D44" w:rsidRDefault="00B61D44" w:rsidP="00B61D44">
      <w:pPr>
        <w:pStyle w:val="paragraph"/>
        <w:numPr>
          <w:ilvl w:val="0"/>
          <w:numId w:val="12"/>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To ensure network and information security, including preventing unauthorised access to our computer and electronic communications systems and preventing malicious software distribution.</w:t>
      </w:r>
      <w:r w:rsidRPr="00B61D44">
        <w:rPr>
          <w:rStyle w:val="eop"/>
          <w:rFonts w:asciiTheme="minorHAnsi" w:hAnsiTheme="minorHAnsi" w:cstheme="minorHAnsi"/>
          <w:sz w:val="22"/>
          <w:szCs w:val="22"/>
          <w:lang w:val="en-US"/>
        </w:rPr>
        <w:t> </w:t>
      </w:r>
    </w:p>
    <w:p w14:paraId="0FCA6399" w14:textId="77777777" w:rsidR="00B61D44" w:rsidRPr="00B61D44" w:rsidRDefault="00B61D44" w:rsidP="00B61D44">
      <w:pPr>
        <w:pStyle w:val="paragraph"/>
        <w:numPr>
          <w:ilvl w:val="0"/>
          <w:numId w:val="12"/>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Equal opportunities monitoring.</w:t>
      </w:r>
      <w:r w:rsidRPr="00B61D44">
        <w:rPr>
          <w:rStyle w:val="eop"/>
          <w:rFonts w:asciiTheme="minorHAnsi" w:hAnsiTheme="minorHAnsi" w:cstheme="minorHAnsi"/>
          <w:sz w:val="22"/>
          <w:szCs w:val="22"/>
          <w:lang w:val="en-US"/>
        </w:rPr>
        <w:t> </w:t>
      </w:r>
    </w:p>
    <w:p w14:paraId="625BB068" w14:textId="77777777" w:rsidR="00B61D44" w:rsidRPr="00B61D44" w:rsidRDefault="00B61D44" w:rsidP="00B61D44">
      <w:pPr>
        <w:pStyle w:val="paragraph"/>
        <w:numPr>
          <w:ilvl w:val="0"/>
          <w:numId w:val="12"/>
        </w:numPr>
        <w:ind w:left="709" w:hanging="425"/>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To conduct data analytics studies on employee retention, sickness absence, pay rates etc. </w:t>
      </w:r>
      <w:r w:rsidRPr="00B61D44">
        <w:rPr>
          <w:rStyle w:val="eop"/>
          <w:rFonts w:asciiTheme="minorHAnsi" w:hAnsiTheme="minorHAnsi" w:cstheme="minorHAnsi"/>
          <w:sz w:val="22"/>
          <w:szCs w:val="22"/>
          <w:lang w:val="en-US"/>
        </w:rPr>
        <w:t> </w:t>
      </w:r>
    </w:p>
    <w:p w14:paraId="728B7F16"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6C97721D"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Some of the above grounds for processing will overlap and there may be several grounds which justify our use of your personal information.</w:t>
      </w:r>
      <w:r w:rsidRPr="00B61D44">
        <w:rPr>
          <w:rStyle w:val="eop"/>
          <w:rFonts w:asciiTheme="minorHAnsi" w:hAnsiTheme="minorHAnsi" w:cstheme="minorHAnsi"/>
          <w:sz w:val="22"/>
          <w:szCs w:val="22"/>
          <w:lang w:val="en-US"/>
        </w:rPr>
        <w:t> </w:t>
      </w:r>
    </w:p>
    <w:p w14:paraId="0901BDF2"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22E0A6B0"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Processing Sensitive Information</w:t>
      </w:r>
      <w:r w:rsidRPr="00B61D44">
        <w:rPr>
          <w:rStyle w:val="eop"/>
          <w:rFonts w:asciiTheme="minorHAnsi" w:hAnsiTheme="minorHAnsi" w:cstheme="minorHAnsi"/>
          <w:sz w:val="22"/>
          <w:szCs w:val="22"/>
          <w:lang w:val="en-US"/>
        </w:rPr>
        <w:t> </w:t>
      </w:r>
    </w:p>
    <w:p w14:paraId="1F676324"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5C530E34"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will use your particularly sensitive personal information in the following ways:</w:t>
      </w:r>
      <w:r w:rsidRPr="00B61D44">
        <w:rPr>
          <w:rStyle w:val="eop"/>
          <w:rFonts w:asciiTheme="minorHAnsi" w:hAnsiTheme="minorHAnsi" w:cstheme="minorHAnsi"/>
          <w:sz w:val="22"/>
          <w:szCs w:val="22"/>
          <w:lang w:val="en-US"/>
        </w:rPr>
        <w:t> </w:t>
      </w:r>
    </w:p>
    <w:p w14:paraId="7954CE95"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45862756" w14:textId="77777777" w:rsidR="00B61D44" w:rsidRPr="00B61D44" w:rsidRDefault="00B61D44" w:rsidP="00B61D44">
      <w:pPr>
        <w:pStyle w:val="paragraph"/>
        <w:numPr>
          <w:ilvl w:val="0"/>
          <w:numId w:val="13"/>
        </w:numPr>
        <w:ind w:left="426" w:hanging="426"/>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will use information relating to leaves of absence, which may include sickness absence or family related leaves, to comply with employment and other laws.</w:t>
      </w:r>
      <w:r w:rsidRPr="00B61D44">
        <w:rPr>
          <w:rStyle w:val="eop"/>
          <w:rFonts w:asciiTheme="minorHAnsi" w:hAnsiTheme="minorHAnsi" w:cstheme="minorHAnsi"/>
          <w:sz w:val="22"/>
          <w:szCs w:val="22"/>
          <w:lang w:val="en-US"/>
        </w:rPr>
        <w:t> </w:t>
      </w:r>
    </w:p>
    <w:p w14:paraId="469FD5CC" w14:textId="77777777" w:rsidR="00B61D44" w:rsidRPr="00B61D44" w:rsidRDefault="00B61D44" w:rsidP="00B61D44">
      <w:pPr>
        <w:pStyle w:val="paragraph"/>
        <w:ind w:left="426" w:hanging="426"/>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7CD9DEDA" w14:textId="77777777" w:rsidR="00B61D44" w:rsidRPr="00B61D44" w:rsidRDefault="00B61D44" w:rsidP="00B61D44">
      <w:pPr>
        <w:pStyle w:val="paragraph"/>
        <w:numPr>
          <w:ilvl w:val="0"/>
          <w:numId w:val="14"/>
        </w:numPr>
        <w:ind w:left="426" w:hanging="426"/>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w:t>
      </w:r>
      <w:r w:rsidRPr="00B61D44">
        <w:rPr>
          <w:rStyle w:val="eop"/>
          <w:rFonts w:asciiTheme="minorHAnsi" w:hAnsiTheme="minorHAnsi" w:cstheme="minorHAnsi"/>
          <w:sz w:val="22"/>
          <w:szCs w:val="22"/>
          <w:lang w:val="en-US"/>
        </w:rPr>
        <w:t> </w:t>
      </w:r>
    </w:p>
    <w:p w14:paraId="4D47590A" w14:textId="77777777" w:rsidR="00B61D44" w:rsidRPr="00B61D44" w:rsidRDefault="00B61D44" w:rsidP="00B61D44">
      <w:pPr>
        <w:pStyle w:val="paragraph"/>
        <w:ind w:left="360"/>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452FBA9C" w14:textId="77777777" w:rsidR="00B61D44" w:rsidRPr="00B61D44" w:rsidRDefault="00B61D44" w:rsidP="00B61D44">
      <w:pPr>
        <w:pStyle w:val="paragraph"/>
        <w:numPr>
          <w:ilvl w:val="0"/>
          <w:numId w:val="15"/>
        </w:numPr>
        <w:ind w:left="426" w:hanging="426"/>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will use information about your race or national or ethnic origin, religious, philosophical or moral beliefs, or your sexual life or sexual orientation, to ensure meaningful equal opportunity monitoring and reporting.</w:t>
      </w:r>
      <w:r w:rsidRPr="00B61D44">
        <w:rPr>
          <w:rStyle w:val="eop"/>
          <w:rFonts w:asciiTheme="minorHAnsi" w:hAnsiTheme="minorHAnsi" w:cstheme="minorHAnsi"/>
          <w:sz w:val="22"/>
          <w:szCs w:val="22"/>
          <w:lang w:val="en-US"/>
        </w:rPr>
        <w:t> </w:t>
      </w:r>
    </w:p>
    <w:p w14:paraId="5316D4AD" w14:textId="77777777" w:rsidR="00B61D44" w:rsidRPr="00B61D44" w:rsidRDefault="00B61D44" w:rsidP="00B61D44">
      <w:pPr>
        <w:pStyle w:val="paragraph"/>
        <w:ind w:left="360"/>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2DE9E12B" w14:textId="77777777" w:rsidR="00B61D44" w:rsidRPr="00B61D44" w:rsidRDefault="00B61D44" w:rsidP="00B61D44">
      <w:pPr>
        <w:pStyle w:val="paragraph"/>
        <w:numPr>
          <w:ilvl w:val="0"/>
          <w:numId w:val="16"/>
        </w:numPr>
        <w:ind w:left="426" w:hanging="426"/>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will use trade membership information to pay trade union premiums, register the status of a protected employee and to comply with employment law obligations. </w:t>
      </w:r>
      <w:r w:rsidRPr="00B61D44">
        <w:rPr>
          <w:rStyle w:val="eop"/>
          <w:rFonts w:asciiTheme="minorHAnsi" w:hAnsiTheme="minorHAnsi" w:cstheme="minorHAnsi"/>
          <w:sz w:val="22"/>
          <w:szCs w:val="22"/>
          <w:lang w:val="en-US"/>
        </w:rPr>
        <w:t> </w:t>
      </w:r>
    </w:p>
    <w:p w14:paraId="006FECD1"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60DCB842"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Do we need your consent?</w:t>
      </w:r>
      <w:r w:rsidRPr="00B61D44">
        <w:rPr>
          <w:rStyle w:val="eop"/>
          <w:rFonts w:asciiTheme="minorHAnsi" w:hAnsiTheme="minorHAnsi" w:cstheme="minorHAnsi"/>
          <w:sz w:val="22"/>
          <w:szCs w:val="22"/>
          <w:lang w:val="en-US"/>
        </w:rPr>
        <w:t> </w:t>
      </w:r>
    </w:p>
    <w:p w14:paraId="0E95ADDF"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1F3C068D"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r w:rsidRPr="00B61D44">
        <w:rPr>
          <w:rStyle w:val="eop"/>
          <w:rFonts w:asciiTheme="minorHAnsi" w:hAnsiTheme="minorHAnsi" w:cstheme="minorHAnsi"/>
          <w:sz w:val="22"/>
          <w:szCs w:val="22"/>
          <w:lang w:val="en-US"/>
        </w:rPr>
        <w:t> </w:t>
      </w:r>
    </w:p>
    <w:p w14:paraId="5CD40E16"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4E2D4B0B"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Information about Criminal Convictions</w:t>
      </w:r>
      <w:r w:rsidRPr="00B61D44">
        <w:rPr>
          <w:rStyle w:val="eop"/>
          <w:rFonts w:asciiTheme="minorHAnsi" w:hAnsiTheme="minorHAnsi" w:cstheme="minorHAnsi"/>
          <w:sz w:val="22"/>
          <w:szCs w:val="22"/>
          <w:lang w:val="en-US"/>
        </w:rPr>
        <w:t> </w:t>
      </w:r>
    </w:p>
    <w:p w14:paraId="3AA4B1CC"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5B45BFEA" w14:textId="77777777" w:rsidR="00B61D44" w:rsidRDefault="00B61D44" w:rsidP="00B61D44">
      <w:pPr>
        <w:pStyle w:val="paragraph"/>
        <w:jc w:val="both"/>
        <w:textAlignment w:val="baseline"/>
        <w:rPr>
          <w:rStyle w:val="eop"/>
          <w:rFonts w:asciiTheme="minorHAnsi" w:hAnsiTheme="minorHAnsi" w:cstheme="minorHAnsi"/>
          <w:sz w:val="22"/>
          <w:szCs w:val="22"/>
          <w:lang w:val="en-US"/>
        </w:rPr>
      </w:pPr>
      <w:r w:rsidRPr="00B61D44">
        <w:rPr>
          <w:rStyle w:val="normaltextrun1"/>
          <w:rFonts w:asciiTheme="minorHAnsi" w:hAnsiTheme="minorHAnsi" w:cstheme="minorHAnsi"/>
          <w:sz w:val="22"/>
          <w:szCs w:val="22"/>
        </w:rPr>
        <w:t xml:space="preserve">Where appropriate, we will collect information about criminal convictions as part of the recruitment </w:t>
      </w:r>
      <w:proofErr w:type="gramStart"/>
      <w:r w:rsidRPr="00B61D44">
        <w:rPr>
          <w:rStyle w:val="normaltextrun1"/>
          <w:rFonts w:asciiTheme="minorHAnsi" w:hAnsiTheme="minorHAnsi" w:cstheme="minorHAnsi"/>
          <w:sz w:val="22"/>
          <w:szCs w:val="22"/>
        </w:rPr>
        <w:t>process</w:t>
      </w:r>
      <w:proofErr w:type="gramEnd"/>
      <w:r w:rsidRPr="00B61D44">
        <w:rPr>
          <w:rStyle w:val="normaltextrun1"/>
          <w:rFonts w:asciiTheme="minorHAnsi" w:hAnsiTheme="minorHAnsi" w:cstheme="minorHAnsi"/>
          <w:sz w:val="22"/>
          <w:szCs w:val="22"/>
        </w:rPr>
        <w:t xml:space="preserve"> or we may be notified of such information directly by you </w:t>
      </w:r>
      <w:r w:rsidRPr="00B61D44">
        <w:rPr>
          <w:rStyle w:val="advancedproofingissue"/>
          <w:rFonts w:asciiTheme="minorHAnsi" w:hAnsiTheme="minorHAnsi" w:cstheme="minorHAnsi"/>
          <w:sz w:val="22"/>
          <w:szCs w:val="22"/>
        </w:rPr>
        <w:t>in the course of</w:t>
      </w:r>
      <w:r w:rsidRPr="00B61D44">
        <w:rPr>
          <w:rStyle w:val="normaltextrun1"/>
          <w:rFonts w:asciiTheme="minorHAnsi" w:hAnsiTheme="minorHAnsi" w:cstheme="minorHAnsi"/>
          <w:sz w:val="22"/>
          <w:szCs w:val="22"/>
        </w:rPr>
        <w:t xml:space="preserve"> you working for us.  We will use the information to make decisions about your engagement or continued employment in line with our Recruitment and Employment of Ex-Offenders and use of Disclosure Information Policy and Safeguarding Policy.</w:t>
      </w:r>
      <w:r w:rsidRPr="00B61D44">
        <w:rPr>
          <w:rStyle w:val="eop"/>
          <w:rFonts w:asciiTheme="minorHAnsi" w:hAnsiTheme="minorHAnsi" w:cstheme="minorHAnsi"/>
          <w:sz w:val="22"/>
          <w:szCs w:val="22"/>
          <w:lang w:val="en-US"/>
        </w:rPr>
        <w:t> </w:t>
      </w:r>
    </w:p>
    <w:p w14:paraId="3C28D599" w14:textId="77777777" w:rsidR="003707D3" w:rsidRDefault="003707D3" w:rsidP="00B61D44">
      <w:pPr>
        <w:pStyle w:val="paragraph"/>
        <w:jc w:val="both"/>
        <w:textAlignment w:val="baseline"/>
        <w:rPr>
          <w:rStyle w:val="eop"/>
          <w:rFonts w:asciiTheme="minorHAnsi" w:hAnsiTheme="minorHAnsi" w:cstheme="minorHAnsi"/>
          <w:sz w:val="22"/>
          <w:szCs w:val="22"/>
          <w:lang w:val="en-US"/>
        </w:rPr>
      </w:pPr>
    </w:p>
    <w:p w14:paraId="143B5A4C" w14:textId="740CDE7A" w:rsidR="003707D3" w:rsidRPr="00853B5E" w:rsidRDefault="003707D3" w:rsidP="00B61D44">
      <w:pPr>
        <w:pStyle w:val="paragraph"/>
        <w:jc w:val="both"/>
        <w:textAlignment w:val="baseline"/>
        <w:rPr>
          <w:rStyle w:val="eop"/>
          <w:rFonts w:asciiTheme="minorHAnsi" w:hAnsiTheme="minorHAnsi" w:cstheme="minorHAnsi"/>
          <w:b/>
          <w:bCs/>
          <w:sz w:val="22"/>
          <w:szCs w:val="22"/>
          <w:lang w:val="en-US"/>
        </w:rPr>
      </w:pPr>
      <w:r w:rsidRPr="00853B5E">
        <w:rPr>
          <w:rStyle w:val="eop"/>
          <w:rFonts w:asciiTheme="minorHAnsi" w:hAnsiTheme="minorHAnsi" w:cstheme="minorHAnsi"/>
          <w:b/>
          <w:bCs/>
          <w:sz w:val="22"/>
          <w:szCs w:val="22"/>
          <w:lang w:val="en-US"/>
        </w:rPr>
        <w:t>Processing Right to Work, Identification and Proof of Address Checks</w:t>
      </w:r>
    </w:p>
    <w:p w14:paraId="5811F4BD" w14:textId="77777777" w:rsidR="003707D3" w:rsidRPr="00853B5E" w:rsidRDefault="003707D3" w:rsidP="00B61D44">
      <w:pPr>
        <w:pStyle w:val="paragraph"/>
        <w:jc w:val="both"/>
        <w:textAlignment w:val="baseline"/>
        <w:rPr>
          <w:rStyle w:val="eop"/>
          <w:rFonts w:asciiTheme="minorHAnsi" w:hAnsiTheme="minorHAnsi" w:cstheme="minorHAnsi"/>
          <w:b/>
          <w:bCs/>
          <w:sz w:val="22"/>
          <w:szCs w:val="22"/>
          <w:lang w:val="en-US"/>
        </w:rPr>
      </w:pPr>
    </w:p>
    <w:p w14:paraId="51CD7A16" w14:textId="6CABFE97" w:rsidR="003707D3" w:rsidRPr="003707D3" w:rsidRDefault="003707D3" w:rsidP="003707D3">
      <w:pPr>
        <w:pStyle w:val="paragraph"/>
        <w:jc w:val="both"/>
        <w:textAlignment w:val="baseline"/>
        <w:rPr>
          <w:rFonts w:asciiTheme="minorHAnsi" w:hAnsiTheme="minorHAnsi" w:cstheme="minorHAnsi"/>
          <w:sz w:val="22"/>
          <w:szCs w:val="22"/>
        </w:rPr>
      </w:pPr>
      <w:r w:rsidRPr="00853B5E">
        <w:rPr>
          <w:rFonts w:asciiTheme="minorHAnsi" w:hAnsiTheme="minorHAnsi" w:cstheme="minorHAnsi"/>
          <w:sz w:val="22"/>
          <w:szCs w:val="22"/>
        </w:rPr>
        <w:t>The College</w:t>
      </w:r>
      <w:r w:rsidR="007D40FE" w:rsidRPr="00853B5E">
        <w:rPr>
          <w:rFonts w:asciiTheme="minorHAnsi" w:hAnsiTheme="minorHAnsi" w:cstheme="minorHAnsi"/>
          <w:sz w:val="22"/>
          <w:szCs w:val="22"/>
        </w:rPr>
        <w:t xml:space="preserve"> may</w:t>
      </w:r>
      <w:r w:rsidRPr="00853B5E">
        <w:rPr>
          <w:rFonts w:asciiTheme="minorHAnsi" w:hAnsiTheme="minorHAnsi" w:cstheme="minorHAnsi"/>
          <w:sz w:val="22"/>
          <w:szCs w:val="22"/>
        </w:rPr>
        <w:t xml:space="preserve"> use a UK Government certified Digital Identify Service Provide (IDSP) to support pre employment screening, including the completion of statutory Right to Work checks.  As part of this process, the IDSP verifies identity documentation and biometric information on behalf of the College and provides a secure verification report confirming the outcome of the checks.  The IDSP acts as a third party data processor under strict contractual and data protection obligations, while the College remains the data controller and retains responsibility for ensuring compliance with the Home Office requirements. </w:t>
      </w:r>
      <w:r w:rsidR="002775FD" w:rsidRPr="00853B5E">
        <w:rPr>
          <w:rFonts w:asciiTheme="minorHAnsi" w:hAnsiTheme="minorHAnsi" w:cstheme="minorHAnsi"/>
          <w:sz w:val="22"/>
          <w:szCs w:val="22"/>
        </w:rPr>
        <w:t>The College retains</w:t>
      </w:r>
      <w:r w:rsidR="00853B5E" w:rsidRPr="00853B5E">
        <w:rPr>
          <w:rFonts w:asciiTheme="minorHAnsi" w:hAnsiTheme="minorHAnsi" w:cstheme="minorHAnsi"/>
          <w:sz w:val="22"/>
          <w:szCs w:val="22"/>
        </w:rPr>
        <w:t xml:space="preserve"> </w:t>
      </w:r>
      <w:r w:rsidRPr="00853B5E">
        <w:rPr>
          <w:rFonts w:asciiTheme="minorHAnsi" w:hAnsiTheme="minorHAnsi" w:cstheme="minorHAnsi"/>
          <w:sz w:val="22"/>
          <w:szCs w:val="22"/>
        </w:rPr>
        <w:t xml:space="preserve">the </w:t>
      </w:r>
      <w:r w:rsidR="002775FD" w:rsidRPr="00853B5E">
        <w:rPr>
          <w:rFonts w:asciiTheme="minorHAnsi" w:hAnsiTheme="minorHAnsi" w:cstheme="minorHAnsi"/>
          <w:sz w:val="22"/>
          <w:szCs w:val="22"/>
        </w:rPr>
        <w:t xml:space="preserve">IDSP </w:t>
      </w:r>
      <w:r w:rsidRPr="00853B5E">
        <w:rPr>
          <w:rFonts w:asciiTheme="minorHAnsi" w:hAnsiTheme="minorHAnsi" w:cstheme="minorHAnsi"/>
          <w:sz w:val="22"/>
          <w:szCs w:val="22"/>
        </w:rPr>
        <w:t xml:space="preserve">verification report </w:t>
      </w:r>
      <w:r w:rsidR="002775FD" w:rsidRPr="00853B5E">
        <w:rPr>
          <w:rFonts w:asciiTheme="minorHAnsi" w:hAnsiTheme="minorHAnsi" w:cstheme="minorHAnsi"/>
          <w:sz w:val="22"/>
          <w:szCs w:val="22"/>
          <w:lang w:val="en-US"/>
        </w:rPr>
        <w:t xml:space="preserve">and/or any relevant records from manual </w:t>
      </w:r>
      <w:r w:rsidR="00F51013" w:rsidRPr="00853B5E">
        <w:rPr>
          <w:rFonts w:asciiTheme="minorHAnsi" w:hAnsiTheme="minorHAnsi" w:cstheme="minorHAnsi"/>
          <w:sz w:val="22"/>
          <w:szCs w:val="22"/>
          <w:lang w:val="en-US"/>
        </w:rPr>
        <w:t xml:space="preserve">right to work </w:t>
      </w:r>
      <w:r w:rsidR="00853B5E" w:rsidRPr="00853B5E">
        <w:rPr>
          <w:rFonts w:asciiTheme="minorHAnsi" w:hAnsiTheme="minorHAnsi" w:cstheme="minorHAnsi"/>
          <w:sz w:val="22"/>
          <w:szCs w:val="22"/>
          <w:lang w:val="en-US"/>
        </w:rPr>
        <w:t xml:space="preserve">checks </w:t>
      </w:r>
      <w:r w:rsidR="00853B5E" w:rsidRPr="00853B5E">
        <w:rPr>
          <w:rFonts w:asciiTheme="minorHAnsi" w:hAnsiTheme="minorHAnsi" w:cstheme="minorHAnsi"/>
          <w:sz w:val="22"/>
          <w:szCs w:val="22"/>
        </w:rPr>
        <w:t>in</w:t>
      </w:r>
      <w:r w:rsidR="002775FD" w:rsidRPr="00853B5E">
        <w:rPr>
          <w:rFonts w:asciiTheme="minorHAnsi" w:hAnsiTheme="minorHAnsi" w:cstheme="minorHAnsi"/>
          <w:sz w:val="22"/>
          <w:szCs w:val="22"/>
        </w:rPr>
        <w:t xml:space="preserve"> accordance </w:t>
      </w:r>
      <w:r w:rsidR="00EB617B" w:rsidRPr="00853B5E">
        <w:rPr>
          <w:rFonts w:asciiTheme="minorHAnsi" w:hAnsiTheme="minorHAnsi" w:cstheme="minorHAnsi"/>
          <w:sz w:val="22"/>
          <w:szCs w:val="22"/>
        </w:rPr>
        <w:t xml:space="preserve">with the </w:t>
      </w:r>
      <w:r w:rsidR="002775FD" w:rsidRPr="00853B5E">
        <w:rPr>
          <w:rFonts w:asciiTheme="minorHAnsi" w:hAnsiTheme="minorHAnsi" w:cstheme="minorHAnsi"/>
          <w:sz w:val="22"/>
          <w:szCs w:val="22"/>
          <w:lang w:val="en-US"/>
        </w:rPr>
        <w:t>FE College Sector (NI) Retention and Disposal Schedule.</w:t>
      </w:r>
    </w:p>
    <w:p w14:paraId="0AF317FE" w14:textId="77777777" w:rsidR="003707D3" w:rsidRPr="003707D3" w:rsidRDefault="003707D3" w:rsidP="00B61D44">
      <w:pPr>
        <w:pStyle w:val="paragraph"/>
        <w:jc w:val="both"/>
        <w:textAlignment w:val="baseline"/>
        <w:rPr>
          <w:rFonts w:asciiTheme="minorHAnsi" w:hAnsiTheme="minorHAnsi" w:cstheme="minorHAnsi"/>
          <w:b/>
          <w:bCs/>
          <w:sz w:val="22"/>
          <w:szCs w:val="22"/>
          <w:lang w:val="en-US"/>
        </w:rPr>
      </w:pPr>
    </w:p>
    <w:p w14:paraId="1DE067ED"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44FFA280"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Data Sharing </w:t>
      </w:r>
      <w:r w:rsidRPr="00B61D44">
        <w:rPr>
          <w:rStyle w:val="eop"/>
          <w:rFonts w:asciiTheme="minorHAnsi" w:hAnsiTheme="minorHAnsi" w:cstheme="minorHAnsi"/>
          <w:sz w:val="22"/>
          <w:szCs w:val="22"/>
          <w:lang w:val="en-US"/>
        </w:rPr>
        <w:t> </w:t>
      </w:r>
    </w:p>
    <w:p w14:paraId="1E09D335"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79F84F66"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will share personal information with third parties where required to do so by law, where it is necessary to administer the working relationship with you or where we have another legitimate interest in doing so. </w:t>
      </w:r>
      <w:r w:rsidRPr="00B61D44">
        <w:rPr>
          <w:rStyle w:val="eop"/>
          <w:rFonts w:asciiTheme="minorHAnsi" w:hAnsiTheme="minorHAnsi" w:cstheme="minorHAnsi"/>
          <w:sz w:val="22"/>
          <w:szCs w:val="22"/>
          <w:lang w:val="en-US"/>
        </w:rPr>
        <w:t> </w:t>
      </w:r>
    </w:p>
    <w:p w14:paraId="460AF045"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2CB0566B"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The following third-party service providers may process personal information about you:</w:t>
      </w:r>
      <w:r w:rsidRPr="00B61D44">
        <w:rPr>
          <w:rStyle w:val="eop"/>
          <w:rFonts w:asciiTheme="minorHAnsi" w:hAnsiTheme="minorHAnsi" w:cstheme="minorHAnsi"/>
          <w:sz w:val="22"/>
          <w:szCs w:val="22"/>
          <w:lang w:val="en-US"/>
        </w:rPr>
        <w:t> </w:t>
      </w:r>
    </w:p>
    <w:p w14:paraId="03F00810"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2A720257" w14:textId="77777777" w:rsidR="00B61D44" w:rsidRPr="00B61D44" w:rsidRDefault="00B61D44" w:rsidP="00B61D44">
      <w:pPr>
        <w:pStyle w:val="paragraph"/>
        <w:numPr>
          <w:ilvl w:val="0"/>
          <w:numId w:val="17"/>
        </w:numPr>
        <w:ind w:left="360" w:firstLine="0"/>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Legal Representatives</w:t>
      </w:r>
      <w:r w:rsidRPr="00B61D44">
        <w:rPr>
          <w:rStyle w:val="eop"/>
          <w:rFonts w:asciiTheme="minorHAnsi" w:hAnsiTheme="minorHAnsi" w:cstheme="minorHAnsi"/>
          <w:sz w:val="22"/>
          <w:szCs w:val="22"/>
          <w:lang w:val="en-US"/>
        </w:rPr>
        <w:t> </w:t>
      </w:r>
    </w:p>
    <w:p w14:paraId="72D083BE" w14:textId="77777777" w:rsidR="00B61D44" w:rsidRPr="00B61D44" w:rsidRDefault="00B61D44" w:rsidP="00B61D44">
      <w:pPr>
        <w:pStyle w:val="paragraph"/>
        <w:numPr>
          <w:ilvl w:val="0"/>
          <w:numId w:val="17"/>
        </w:numPr>
        <w:ind w:left="360" w:firstLine="0"/>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Trade Unions</w:t>
      </w:r>
      <w:r w:rsidRPr="00B61D44">
        <w:rPr>
          <w:rStyle w:val="eop"/>
          <w:rFonts w:asciiTheme="minorHAnsi" w:hAnsiTheme="minorHAnsi" w:cstheme="minorHAnsi"/>
          <w:sz w:val="22"/>
          <w:szCs w:val="22"/>
          <w:lang w:val="en-US"/>
        </w:rPr>
        <w:t> </w:t>
      </w:r>
    </w:p>
    <w:p w14:paraId="445AFC72" w14:textId="77777777" w:rsidR="00B61D44" w:rsidRDefault="00B61D44" w:rsidP="00B61D44">
      <w:pPr>
        <w:pStyle w:val="paragraph"/>
        <w:numPr>
          <w:ilvl w:val="0"/>
          <w:numId w:val="18"/>
        </w:numPr>
        <w:ind w:left="360" w:firstLine="0"/>
        <w:jc w:val="both"/>
        <w:textAlignment w:val="baseline"/>
        <w:rPr>
          <w:rStyle w:val="eop"/>
          <w:rFonts w:asciiTheme="minorHAnsi" w:hAnsiTheme="minorHAnsi" w:cstheme="minorHAnsi"/>
          <w:sz w:val="22"/>
          <w:szCs w:val="22"/>
          <w:lang w:val="en-US"/>
        </w:rPr>
      </w:pPr>
      <w:r w:rsidRPr="00B61D44">
        <w:rPr>
          <w:rStyle w:val="normaltextrun1"/>
          <w:rFonts w:asciiTheme="minorHAnsi" w:hAnsiTheme="minorHAnsi" w:cstheme="minorHAnsi"/>
          <w:sz w:val="22"/>
          <w:szCs w:val="22"/>
        </w:rPr>
        <w:t>Labour Relations</w:t>
      </w:r>
      <w:r w:rsidRPr="00B61D44">
        <w:rPr>
          <w:rStyle w:val="eop"/>
          <w:rFonts w:asciiTheme="minorHAnsi" w:hAnsiTheme="minorHAnsi" w:cstheme="minorHAnsi"/>
          <w:sz w:val="22"/>
          <w:szCs w:val="22"/>
          <w:lang w:val="en-US"/>
        </w:rPr>
        <w:t> </w:t>
      </w:r>
    </w:p>
    <w:p w14:paraId="028FBFFE" w14:textId="1CB3DFB1" w:rsidR="00724838" w:rsidRPr="00853B5E" w:rsidRDefault="00724838" w:rsidP="00B61D44">
      <w:pPr>
        <w:pStyle w:val="paragraph"/>
        <w:numPr>
          <w:ilvl w:val="0"/>
          <w:numId w:val="18"/>
        </w:numPr>
        <w:ind w:left="360" w:firstLine="0"/>
        <w:jc w:val="both"/>
        <w:textAlignment w:val="baseline"/>
        <w:rPr>
          <w:rStyle w:val="eop"/>
          <w:rFonts w:asciiTheme="minorHAnsi" w:hAnsiTheme="minorHAnsi" w:cstheme="minorHAnsi"/>
          <w:sz w:val="22"/>
          <w:szCs w:val="22"/>
          <w:lang w:val="en-US"/>
        </w:rPr>
      </w:pPr>
      <w:r w:rsidRPr="00853B5E">
        <w:rPr>
          <w:rStyle w:val="eop"/>
          <w:rFonts w:asciiTheme="minorHAnsi" w:hAnsiTheme="minorHAnsi" w:cstheme="minorHAnsi"/>
          <w:sz w:val="22"/>
          <w:szCs w:val="22"/>
          <w:lang w:val="en-US"/>
        </w:rPr>
        <w:t>Certified Identity Service Provider (IDSP)/Digital Verification Service provider (DVS)</w:t>
      </w:r>
    </w:p>
    <w:p w14:paraId="1DD9B47C" w14:textId="6E50BB51" w:rsidR="00EB617B" w:rsidRPr="00853B5E" w:rsidRDefault="00EB617B" w:rsidP="00B61D44">
      <w:pPr>
        <w:pStyle w:val="paragraph"/>
        <w:numPr>
          <w:ilvl w:val="0"/>
          <w:numId w:val="18"/>
        </w:numPr>
        <w:ind w:left="360" w:firstLine="0"/>
        <w:jc w:val="both"/>
        <w:textAlignment w:val="baseline"/>
        <w:rPr>
          <w:rStyle w:val="eop"/>
          <w:rFonts w:asciiTheme="minorHAnsi" w:hAnsiTheme="minorHAnsi" w:cstheme="minorHAnsi"/>
          <w:sz w:val="22"/>
          <w:szCs w:val="22"/>
          <w:lang w:val="en-US"/>
        </w:rPr>
      </w:pPr>
      <w:r w:rsidRPr="00853B5E">
        <w:rPr>
          <w:rStyle w:val="eop"/>
          <w:rFonts w:asciiTheme="minorHAnsi" w:hAnsiTheme="minorHAnsi" w:cstheme="minorHAnsi"/>
          <w:sz w:val="22"/>
          <w:szCs w:val="22"/>
          <w:lang w:val="en-US"/>
        </w:rPr>
        <w:t>Occupational Health</w:t>
      </w:r>
    </w:p>
    <w:p w14:paraId="0F9A06D2" w14:textId="78447555" w:rsidR="00EB617B" w:rsidRPr="00853B5E" w:rsidRDefault="00EB617B" w:rsidP="00B61D44">
      <w:pPr>
        <w:pStyle w:val="paragraph"/>
        <w:numPr>
          <w:ilvl w:val="0"/>
          <w:numId w:val="18"/>
        </w:numPr>
        <w:ind w:left="360" w:firstLine="0"/>
        <w:jc w:val="both"/>
        <w:textAlignment w:val="baseline"/>
        <w:rPr>
          <w:rStyle w:val="eop"/>
          <w:rFonts w:asciiTheme="minorHAnsi" w:hAnsiTheme="minorHAnsi" w:cstheme="minorHAnsi"/>
          <w:sz w:val="22"/>
          <w:szCs w:val="22"/>
          <w:lang w:val="en-US"/>
        </w:rPr>
      </w:pPr>
      <w:r w:rsidRPr="00853B5E">
        <w:rPr>
          <w:rStyle w:val="eop"/>
          <w:rFonts w:asciiTheme="minorHAnsi" w:hAnsiTheme="minorHAnsi" w:cstheme="minorHAnsi"/>
          <w:sz w:val="22"/>
          <w:szCs w:val="22"/>
          <w:lang w:val="en-US"/>
        </w:rPr>
        <w:t>Pension providers</w:t>
      </w:r>
    </w:p>
    <w:p w14:paraId="33F0F978" w14:textId="0940CC8D" w:rsidR="00EB617B" w:rsidRPr="00724838" w:rsidRDefault="00EB617B" w:rsidP="00EB617B">
      <w:pPr>
        <w:pStyle w:val="paragraph"/>
        <w:ind w:left="360"/>
        <w:jc w:val="both"/>
        <w:textAlignment w:val="baseline"/>
        <w:rPr>
          <w:rFonts w:asciiTheme="minorHAnsi" w:hAnsiTheme="minorHAnsi" w:cstheme="minorHAnsi"/>
          <w:sz w:val="22"/>
          <w:szCs w:val="22"/>
          <w:highlight w:val="yellow"/>
          <w:lang w:val="en-US"/>
        </w:rPr>
      </w:pPr>
    </w:p>
    <w:p w14:paraId="719374F5"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40FAC926"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require third party service providers to respect the security of your data and to treat it in accordance with the law. </w:t>
      </w:r>
      <w:r w:rsidRPr="00B61D44">
        <w:rPr>
          <w:rStyle w:val="eop"/>
          <w:rFonts w:asciiTheme="minorHAnsi" w:hAnsiTheme="minorHAnsi" w:cstheme="minorHAnsi"/>
          <w:sz w:val="22"/>
          <w:szCs w:val="22"/>
          <w:lang w:val="en-US"/>
        </w:rPr>
        <w:t> </w:t>
      </w:r>
    </w:p>
    <w:p w14:paraId="7003913E"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53E7DA94" w14:textId="3B9940B6"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may share your personal information with other third parties, for example during restructuring of the business, with our legal representatives, our sponsoring government department, governmental regulators (HMRC etc) or to comply with the law.</w:t>
      </w:r>
      <w:r w:rsidRPr="00B61D44">
        <w:rPr>
          <w:rStyle w:val="eop"/>
          <w:rFonts w:asciiTheme="minorHAnsi" w:hAnsiTheme="minorHAnsi" w:cstheme="minorHAnsi"/>
          <w:sz w:val="22"/>
          <w:szCs w:val="22"/>
          <w:lang w:val="en-US"/>
        </w:rPr>
        <w:t> </w:t>
      </w:r>
    </w:p>
    <w:p w14:paraId="00B93EB4"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5DA7382F"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Transfer outside of the EU</w:t>
      </w:r>
      <w:r w:rsidRPr="00B61D44">
        <w:rPr>
          <w:rStyle w:val="eop"/>
          <w:rFonts w:asciiTheme="minorHAnsi" w:hAnsiTheme="minorHAnsi" w:cstheme="minorHAnsi"/>
          <w:sz w:val="22"/>
          <w:szCs w:val="22"/>
          <w:lang w:val="en-US"/>
        </w:rPr>
        <w:t> </w:t>
      </w:r>
    </w:p>
    <w:p w14:paraId="73235723"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2DD2CCE2"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 xml:space="preserve">We do not currently transfer personal information outside the EU. However, if </w:t>
      </w:r>
      <w:r w:rsidRPr="00B61D44">
        <w:rPr>
          <w:rStyle w:val="contextualspellingandgrammarerror"/>
          <w:rFonts w:asciiTheme="minorHAnsi" w:hAnsiTheme="minorHAnsi" w:cstheme="minorHAnsi"/>
          <w:sz w:val="22"/>
          <w:szCs w:val="22"/>
        </w:rPr>
        <w:t>this changes</w:t>
      </w:r>
      <w:r w:rsidRPr="00B61D44">
        <w:rPr>
          <w:rStyle w:val="normaltextrun1"/>
          <w:rFonts w:asciiTheme="minorHAnsi" w:hAnsiTheme="minorHAnsi" w:cstheme="minorHAnsi"/>
          <w:sz w:val="22"/>
          <w:szCs w:val="22"/>
        </w:rPr>
        <w:t xml:space="preserve">, you can expect the information to be held and used in a way that is consistent </w:t>
      </w:r>
      <w:proofErr w:type="gramStart"/>
      <w:r w:rsidRPr="00B61D44">
        <w:rPr>
          <w:rStyle w:val="normaltextrun1"/>
          <w:rFonts w:asciiTheme="minorHAnsi" w:hAnsiTheme="minorHAnsi" w:cstheme="minorHAnsi"/>
          <w:sz w:val="22"/>
          <w:szCs w:val="22"/>
        </w:rPr>
        <w:t>with</w:t>
      </w:r>
      <w:proofErr w:type="gramEnd"/>
      <w:r w:rsidRPr="00B61D44">
        <w:rPr>
          <w:rStyle w:val="normaltextrun1"/>
          <w:rFonts w:asciiTheme="minorHAnsi" w:hAnsiTheme="minorHAnsi" w:cstheme="minorHAnsi"/>
          <w:sz w:val="22"/>
          <w:szCs w:val="22"/>
        </w:rPr>
        <w:t xml:space="preserve"> and which respects the EU and UK laws on data protection.</w:t>
      </w:r>
      <w:r w:rsidRPr="00B61D44">
        <w:rPr>
          <w:rStyle w:val="eop"/>
          <w:rFonts w:asciiTheme="minorHAnsi" w:hAnsiTheme="minorHAnsi" w:cstheme="minorHAnsi"/>
          <w:sz w:val="22"/>
          <w:szCs w:val="22"/>
          <w:lang w:val="en-US"/>
        </w:rPr>
        <w:t> </w:t>
      </w:r>
    </w:p>
    <w:p w14:paraId="0B0AB4A0"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34C00C48"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Data Security</w:t>
      </w:r>
      <w:r w:rsidRPr="00B61D44">
        <w:rPr>
          <w:rStyle w:val="eop"/>
          <w:rFonts w:asciiTheme="minorHAnsi" w:hAnsiTheme="minorHAnsi" w:cstheme="minorHAnsi"/>
          <w:sz w:val="22"/>
          <w:szCs w:val="22"/>
          <w:lang w:val="en-US"/>
        </w:rPr>
        <w:t> </w:t>
      </w:r>
    </w:p>
    <w:p w14:paraId="46A3FBCD"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1BFFB28E" w14:textId="05757A14"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have put in place measures to protect the security of your personal information. Details of these measures can be found Data Protection Policy, Acceptable Use Policy</w:t>
      </w:r>
      <w:r w:rsidR="007D40FE">
        <w:rPr>
          <w:rStyle w:val="normaltextrun1"/>
          <w:rFonts w:asciiTheme="minorHAnsi" w:hAnsiTheme="minorHAnsi" w:cstheme="minorHAnsi"/>
          <w:sz w:val="22"/>
          <w:szCs w:val="22"/>
        </w:rPr>
        <w:t xml:space="preserve">.  </w:t>
      </w:r>
    </w:p>
    <w:p w14:paraId="3B71A536"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11DBE83B"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Data Retention</w:t>
      </w:r>
      <w:r w:rsidRPr="00B61D44">
        <w:rPr>
          <w:rStyle w:val="eop"/>
          <w:rFonts w:asciiTheme="minorHAnsi" w:hAnsiTheme="minorHAnsi" w:cstheme="minorHAnsi"/>
          <w:sz w:val="22"/>
          <w:szCs w:val="22"/>
          <w:lang w:val="en-US"/>
        </w:rPr>
        <w:t> </w:t>
      </w:r>
    </w:p>
    <w:p w14:paraId="3C68CA38"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1B229552"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 xml:space="preserve">We will only retain personal data for as long as necessary to fulfil the purpose we collected it for, </w:t>
      </w:r>
      <w:r w:rsidRPr="00B61D44">
        <w:rPr>
          <w:rStyle w:val="advancedproofingissue"/>
          <w:rFonts w:asciiTheme="minorHAnsi" w:hAnsiTheme="minorHAnsi" w:cstheme="minorHAnsi"/>
          <w:sz w:val="22"/>
          <w:szCs w:val="22"/>
        </w:rPr>
        <w:t>for the purpose of</w:t>
      </w:r>
      <w:r w:rsidRPr="00B61D44">
        <w:rPr>
          <w:rStyle w:val="normaltextrun1"/>
          <w:rFonts w:asciiTheme="minorHAnsi" w:hAnsiTheme="minorHAnsi" w:cstheme="minorHAnsi"/>
          <w:sz w:val="22"/>
          <w:szCs w:val="22"/>
        </w:rPr>
        <w:t xml:space="preserve"> satisfying any legal, accounting or reporting requirements. </w:t>
      </w:r>
      <w:r w:rsidRPr="00B61D44">
        <w:rPr>
          <w:rStyle w:val="eop"/>
          <w:rFonts w:asciiTheme="minorHAnsi" w:hAnsiTheme="minorHAnsi" w:cstheme="minorHAnsi"/>
          <w:sz w:val="22"/>
          <w:szCs w:val="22"/>
          <w:lang w:val="en-US"/>
        </w:rPr>
        <w:t> </w:t>
      </w:r>
    </w:p>
    <w:p w14:paraId="18C72F80"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2C760AA2" w14:textId="4CEFC1C5"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Details of retention periods for different aspects of your personal information are available in our Retention and Disposal Schedule</w:t>
      </w:r>
      <w:r w:rsidR="00EB617B">
        <w:rPr>
          <w:rStyle w:val="normaltextrun1"/>
          <w:rFonts w:asciiTheme="minorHAnsi" w:hAnsiTheme="minorHAnsi" w:cstheme="minorHAnsi"/>
          <w:sz w:val="22"/>
          <w:szCs w:val="22"/>
        </w:rPr>
        <w:t xml:space="preserve">, available on the </w:t>
      </w:r>
      <w:hyperlink r:id="rId11" w:history="1">
        <w:r w:rsidR="00EB617B" w:rsidRPr="002775FD">
          <w:rPr>
            <w:rStyle w:val="Hyperlink"/>
            <w:rFonts w:asciiTheme="minorHAnsi" w:hAnsiTheme="minorHAnsi" w:cstheme="minorHAnsi"/>
            <w:sz w:val="22"/>
            <w:szCs w:val="22"/>
          </w:rPr>
          <w:t>Public Documents</w:t>
        </w:r>
      </w:hyperlink>
      <w:r w:rsidR="00EB617B">
        <w:rPr>
          <w:rStyle w:val="normaltextrun1"/>
          <w:rFonts w:asciiTheme="minorHAnsi" w:hAnsiTheme="minorHAnsi" w:cstheme="minorHAnsi"/>
          <w:sz w:val="22"/>
          <w:szCs w:val="22"/>
        </w:rPr>
        <w:t xml:space="preserve"> section of our</w:t>
      </w:r>
      <w:r w:rsidR="002775FD">
        <w:rPr>
          <w:rStyle w:val="normaltextrun1"/>
          <w:rFonts w:asciiTheme="minorHAnsi" w:hAnsiTheme="minorHAnsi" w:cstheme="minorHAnsi"/>
          <w:sz w:val="22"/>
          <w:szCs w:val="22"/>
        </w:rPr>
        <w:t xml:space="preserve"> College</w:t>
      </w:r>
      <w:r w:rsidR="00EB617B">
        <w:rPr>
          <w:rStyle w:val="normaltextrun1"/>
          <w:rFonts w:asciiTheme="minorHAnsi" w:hAnsiTheme="minorHAnsi" w:cstheme="minorHAnsi"/>
          <w:sz w:val="22"/>
          <w:szCs w:val="22"/>
        </w:rPr>
        <w:t xml:space="preserve"> website</w:t>
      </w:r>
      <w:r w:rsidRPr="00B61D44">
        <w:rPr>
          <w:rStyle w:val="normaltextrun1"/>
          <w:rFonts w:asciiTheme="minorHAnsi" w:hAnsiTheme="minorHAnsi" w:cstheme="minorHAnsi"/>
          <w:sz w:val="22"/>
          <w:szCs w:val="22"/>
        </w:rPr>
        <w:t xml:space="preserve">.  </w:t>
      </w:r>
    </w:p>
    <w:p w14:paraId="4782A71E"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7A520190"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Data Subject Rights</w:t>
      </w:r>
      <w:r w:rsidRPr="00B61D44">
        <w:rPr>
          <w:rStyle w:val="eop"/>
          <w:rFonts w:asciiTheme="minorHAnsi" w:hAnsiTheme="minorHAnsi" w:cstheme="minorHAnsi"/>
          <w:sz w:val="22"/>
          <w:szCs w:val="22"/>
          <w:lang w:val="en-US"/>
        </w:rPr>
        <w:t> </w:t>
      </w:r>
    </w:p>
    <w:p w14:paraId="3712DF15"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6A050683"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Under certain circumstances, by law you have the right to:</w:t>
      </w:r>
      <w:r w:rsidRPr="00B61D44">
        <w:rPr>
          <w:rStyle w:val="eop"/>
          <w:rFonts w:asciiTheme="minorHAnsi" w:hAnsiTheme="minorHAnsi" w:cstheme="minorHAnsi"/>
          <w:sz w:val="22"/>
          <w:szCs w:val="22"/>
          <w:lang w:val="en-US"/>
        </w:rPr>
        <w:t> </w:t>
      </w:r>
    </w:p>
    <w:p w14:paraId="5DD7C048"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38F86B30" w14:textId="77777777" w:rsidR="00B61D44" w:rsidRPr="00B61D44" w:rsidRDefault="00B61D44" w:rsidP="00B61D44">
      <w:pPr>
        <w:pStyle w:val="paragraph"/>
        <w:numPr>
          <w:ilvl w:val="0"/>
          <w:numId w:val="19"/>
        </w:numPr>
        <w:ind w:left="0" w:firstLine="0"/>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 xml:space="preserve">Request access </w:t>
      </w:r>
      <w:r w:rsidRPr="00B61D44">
        <w:rPr>
          <w:rStyle w:val="normaltextrun1"/>
          <w:rFonts w:asciiTheme="minorHAnsi" w:hAnsiTheme="minorHAnsi" w:cstheme="minorHAnsi"/>
          <w:sz w:val="22"/>
          <w:szCs w:val="22"/>
        </w:rPr>
        <w:t>to your personal information</w:t>
      </w:r>
      <w:r w:rsidRPr="00B61D44">
        <w:rPr>
          <w:rStyle w:val="eop"/>
          <w:rFonts w:asciiTheme="minorHAnsi" w:hAnsiTheme="minorHAnsi" w:cstheme="minorHAnsi"/>
          <w:sz w:val="22"/>
          <w:szCs w:val="22"/>
          <w:lang w:val="en-US"/>
        </w:rPr>
        <w:t> </w:t>
      </w:r>
    </w:p>
    <w:p w14:paraId="2D34F2E5"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63570897" w14:textId="77777777" w:rsidR="00B61D44" w:rsidRPr="00B61D44" w:rsidRDefault="00B61D44" w:rsidP="00B61D44">
      <w:pPr>
        <w:pStyle w:val="paragraph"/>
        <w:numPr>
          <w:ilvl w:val="0"/>
          <w:numId w:val="20"/>
        </w:numPr>
        <w:ind w:left="0" w:firstLine="0"/>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 xml:space="preserve">Request correction </w:t>
      </w:r>
      <w:r w:rsidRPr="00B61D44">
        <w:rPr>
          <w:rStyle w:val="normaltextrun1"/>
          <w:rFonts w:asciiTheme="minorHAnsi" w:hAnsiTheme="minorHAnsi" w:cstheme="minorHAnsi"/>
          <w:sz w:val="22"/>
          <w:szCs w:val="22"/>
        </w:rPr>
        <w:t>of your personal information.</w:t>
      </w:r>
      <w:r w:rsidRPr="00B61D44">
        <w:rPr>
          <w:rStyle w:val="eop"/>
          <w:rFonts w:asciiTheme="minorHAnsi" w:hAnsiTheme="minorHAnsi" w:cstheme="minorHAnsi"/>
          <w:sz w:val="22"/>
          <w:szCs w:val="22"/>
          <w:lang w:val="en-US"/>
        </w:rPr>
        <w:t> </w:t>
      </w:r>
    </w:p>
    <w:p w14:paraId="1CF17B0C"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770A4E4D" w14:textId="77777777" w:rsidR="00B61D44" w:rsidRPr="00B61D44" w:rsidRDefault="00B61D44" w:rsidP="00B61D44">
      <w:pPr>
        <w:pStyle w:val="paragraph"/>
        <w:numPr>
          <w:ilvl w:val="0"/>
          <w:numId w:val="21"/>
        </w:numPr>
        <w:ind w:left="0" w:firstLine="0"/>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 xml:space="preserve">Request erasure </w:t>
      </w:r>
      <w:r w:rsidRPr="00B61D44">
        <w:rPr>
          <w:rStyle w:val="normaltextrun1"/>
          <w:rFonts w:asciiTheme="minorHAnsi" w:hAnsiTheme="minorHAnsi" w:cstheme="minorHAnsi"/>
          <w:sz w:val="22"/>
          <w:szCs w:val="22"/>
        </w:rPr>
        <w:t>of your personal information. </w:t>
      </w:r>
      <w:r w:rsidRPr="00B61D44">
        <w:rPr>
          <w:rStyle w:val="eop"/>
          <w:rFonts w:asciiTheme="minorHAnsi" w:hAnsiTheme="minorHAnsi" w:cstheme="minorHAnsi"/>
          <w:sz w:val="22"/>
          <w:szCs w:val="22"/>
          <w:lang w:val="en-US"/>
        </w:rPr>
        <w:t> </w:t>
      </w:r>
    </w:p>
    <w:p w14:paraId="616AE318"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5C970B20" w14:textId="77777777" w:rsidR="00B61D44" w:rsidRPr="00B61D44" w:rsidRDefault="00B61D44" w:rsidP="00B61D44">
      <w:pPr>
        <w:pStyle w:val="paragraph"/>
        <w:numPr>
          <w:ilvl w:val="0"/>
          <w:numId w:val="22"/>
        </w:numPr>
        <w:ind w:left="709" w:hanging="709"/>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 xml:space="preserve">Object to processing </w:t>
      </w:r>
      <w:r w:rsidRPr="00B61D44">
        <w:rPr>
          <w:rStyle w:val="normaltextrun1"/>
          <w:rFonts w:asciiTheme="minorHAnsi" w:hAnsiTheme="minorHAnsi" w:cstheme="minorHAnsi"/>
          <w:sz w:val="22"/>
          <w:szCs w:val="22"/>
        </w:rPr>
        <w:t xml:space="preserve">of your personal information where we are relying on a legitimate interest (or those of a third party) and there is something about their </w:t>
      </w:r>
      <w:proofErr w:type="gramStart"/>
      <w:r w:rsidRPr="00B61D44">
        <w:rPr>
          <w:rStyle w:val="advancedproofingissue"/>
          <w:rFonts w:asciiTheme="minorHAnsi" w:hAnsiTheme="minorHAnsi" w:cstheme="minorHAnsi"/>
          <w:sz w:val="22"/>
          <w:szCs w:val="22"/>
        </w:rPr>
        <w:t>particular situation</w:t>
      </w:r>
      <w:proofErr w:type="gramEnd"/>
      <w:r w:rsidRPr="00B61D44">
        <w:rPr>
          <w:rStyle w:val="normaltextrun1"/>
          <w:rFonts w:asciiTheme="minorHAnsi" w:hAnsiTheme="minorHAnsi" w:cstheme="minorHAnsi"/>
          <w:sz w:val="22"/>
          <w:szCs w:val="22"/>
        </w:rPr>
        <w:t xml:space="preserve"> which makes them want to object to processing on this ground. </w:t>
      </w:r>
      <w:r w:rsidRPr="00B61D44">
        <w:rPr>
          <w:rStyle w:val="eop"/>
          <w:rFonts w:asciiTheme="minorHAnsi" w:hAnsiTheme="minorHAnsi" w:cstheme="minorHAnsi"/>
          <w:sz w:val="22"/>
          <w:szCs w:val="22"/>
          <w:lang w:val="en-US"/>
        </w:rPr>
        <w:t> </w:t>
      </w:r>
    </w:p>
    <w:p w14:paraId="2992AAAF"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7AAAD02A" w14:textId="77777777" w:rsidR="00B61D44" w:rsidRPr="00B61D44" w:rsidRDefault="00B61D44" w:rsidP="00B61D44">
      <w:pPr>
        <w:pStyle w:val="paragraph"/>
        <w:numPr>
          <w:ilvl w:val="0"/>
          <w:numId w:val="23"/>
        </w:numPr>
        <w:ind w:left="0" w:firstLine="0"/>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Object to processing</w:t>
      </w:r>
      <w:r w:rsidRPr="00B61D44">
        <w:rPr>
          <w:rStyle w:val="normaltextrun1"/>
          <w:rFonts w:asciiTheme="minorHAnsi" w:hAnsiTheme="minorHAnsi" w:cstheme="minorHAnsi"/>
          <w:sz w:val="22"/>
          <w:szCs w:val="22"/>
        </w:rPr>
        <w:t xml:space="preserve"> of your personal information for direct marketing purposes.</w:t>
      </w:r>
      <w:r w:rsidRPr="00B61D44">
        <w:rPr>
          <w:rStyle w:val="eop"/>
          <w:rFonts w:asciiTheme="minorHAnsi" w:hAnsiTheme="minorHAnsi" w:cstheme="minorHAnsi"/>
          <w:sz w:val="22"/>
          <w:szCs w:val="22"/>
          <w:lang w:val="en-US"/>
        </w:rPr>
        <w:t> </w:t>
      </w:r>
    </w:p>
    <w:p w14:paraId="0600DE3C"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6A5A6AC0" w14:textId="77777777" w:rsidR="00B61D44" w:rsidRPr="00B61D44" w:rsidRDefault="00B61D44" w:rsidP="00B61D44">
      <w:pPr>
        <w:pStyle w:val="paragraph"/>
        <w:numPr>
          <w:ilvl w:val="0"/>
          <w:numId w:val="24"/>
        </w:numPr>
        <w:ind w:left="0" w:firstLine="0"/>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 xml:space="preserve">Request the restriction of processing </w:t>
      </w:r>
      <w:r w:rsidRPr="00B61D44">
        <w:rPr>
          <w:rStyle w:val="normaltextrun1"/>
          <w:rFonts w:asciiTheme="minorHAnsi" w:hAnsiTheme="minorHAnsi" w:cstheme="minorHAnsi"/>
          <w:sz w:val="22"/>
          <w:szCs w:val="22"/>
        </w:rPr>
        <w:t>of your personal information. </w:t>
      </w:r>
      <w:r w:rsidRPr="00B61D44">
        <w:rPr>
          <w:rStyle w:val="eop"/>
          <w:rFonts w:asciiTheme="minorHAnsi" w:hAnsiTheme="minorHAnsi" w:cstheme="minorHAnsi"/>
          <w:sz w:val="22"/>
          <w:szCs w:val="22"/>
          <w:lang w:val="en-US"/>
        </w:rPr>
        <w:t> </w:t>
      </w:r>
    </w:p>
    <w:p w14:paraId="29BE487A"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03EF4C69" w14:textId="5796D9A9" w:rsidR="00B61D44" w:rsidRPr="00B61D44" w:rsidRDefault="00B61D44" w:rsidP="00B61D44">
      <w:pPr>
        <w:pStyle w:val="paragraph"/>
        <w:numPr>
          <w:ilvl w:val="0"/>
          <w:numId w:val="25"/>
        </w:numPr>
        <w:ind w:left="0" w:firstLine="0"/>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 xml:space="preserve">Request the transfer </w:t>
      </w:r>
      <w:r w:rsidRPr="00B61D44">
        <w:rPr>
          <w:rStyle w:val="normaltextrun1"/>
          <w:rFonts w:asciiTheme="minorHAnsi" w:hAnsiTheme="minorHAnsi" w:cstheme="minorHAnsi"/>
          <w:sz w:val="22"/>
          <w:szCs w:val="22"/>
        </w:rPr>
        <w:t>of your personal information to another party</w:t>
      </w:r>
      <w:r w:rsidR="002775FD">
        <w:rPr>
          <w:rStyle w:val="normaltextrun1"/>
          <w:rFonts w:asciiTheme="minorHAnsi" w:hAnsiTheme="minorHAnsi" w:cstheme="minorHAnsi"/>
          <w:sz w:val="22"/>
          <w:szCs w:val="22"/>
        </w:rPr>
        <w:t xml:space="preserve"> (data portability)</w:t>
      </w:r>
      <w:r w:rsidRPr="00B61D44">
        <w:rPr>
          <w:rStyle w:val="normaltextrun1"/>
          <w:rFonts w:asciiTheme="minorHAnsi" w:hAnsiTheme="minorHAnsi" w:cstheme="minorHAnsi"/>
          <w:sz w:val="22"/>
          <w:szCs w:val="22"/>
        </w:rPr>
        <w:t>. </w:t>
      </w:r>
      <w:r w:rsidRPr="00B61D44">
        <w:rPr>
          <w:rStyle w:val="eop"/>
          <w:rFonts w:asciiTheme="minorHAnsi" w:hAnsiTheme="minorHAnsi" w:cstheme="minorHAnsi"/>
          <w:sz w:val="22"/>
          <w:szCs w:val="22"/>
          <w:lang w:val="en-US"/>
        </w:rPr>
        <w:t> </w:t>
      </w:r>
    </w:p>
    <w:p w14:paraId="0E5314B1"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244D74CA" w14:textId="77777777" w:rsidR="00B61D44" w:rsidRPr="00B61D44" w:rsidRDefault="00B61D44" w:rsidP="00B61D44">
      <w:pPr>
        <w:pStyle w:val="paragraph"/>
        <w:numPr>
          <w:ilvl w:val="0"/>
          <w:numId w:val="26"/>
        </w:numPr>
        <w:ind w:left="0" w:firstLine="0"/>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Right to withdraw consent</w:t>
      </w:r>
      <w:r w:rsidRPr="00B61D44">
        <w:rPr>
          <w:rStyle w:val="eop"/>
          <w:rFonts w:asciiTheme="minorHAnsi" w:hAnsiTheme="minorHAnsi" w:cstheme="minorHAnsi"/>
          <w:sz w:val="22"/>
          <w:szCs w:val="22"/>
          <w:lang w:val="en-US"/>
        </w:rPr>
        <w:t> </w:t>
      </w:r>
    </w:p>
    <w:p w14:paraId="4A861C7C"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15FF963E" w14:textId="2E408D5E"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These rights are not absolute. Further information on data subject rights can be found in our Data Protection Policy</w:t>
      </w:r>
      <w:r w:rsidR="002775FD">
        <w:rPr>
          <w:rStyle w:val="normaltextrun1"/>
          <w:rFonts w:asciiTheme="minorHAnsi" w:hAnsiTheme="minorHAnsi" w:cstheme="minorHAnsi"/>
          <w:sz w:val="22"/>
          <w:szCs w:val="22"/>
        </w:rPr>
        <w:t xml:space="preserve">, available on the </w:t>
      </w:r>
      <w:hyperlink r:id="rId12" w:history="1">
        <w:r w:rsidR="002775FD" w:rsidRPr="002775FD">
          <w:rPr>
            <w:rStyle w:val="Hyperlink"/>
            <w:rFonts w:asciiTheme="minorHAnsi" w:hAnsiTheme="minorHAnsi" w:cstheme="minorHAnsi"/>
            <w:sz w:val="22"/>
            <w:szCs w:val="22"/>
          </w:rPr>
          <w:t>Public Documents</w:t>
        </w:r>
      </w:hyperlink>
      <w:r w:rsidR="002775FD">
        <w:rPr>
          <w:rStyle w:val="normaltextrun1"/>
          <w:rFonts w:asciiTheme="minorHAnsi" w:hAnsiTheme="minorHAnsi" w:cstheme="minorHAnsi"/>
          <w:sz w:val="22"/>
          <w:szCs w:val="22"/>
        </w:rPr>
        <w:t xml:space="preserve"> section of our College website</w:t>
      </w:r>
      <w:r w:rsidR="002775FD" w:rsidRPr="00B61D44">
        <w:rPr>
          <w:rStyle w:val="normaltextrun1"/>
          <w:rFonts w:asciiTheme="minorHAnsi" w:hAnsiTheme="minorHAnsi" w:cstheme="minorHAnsi"/>
          <w:sz w:val="22"/>
          <w:szCs w:val="22"/>
        </w:rPr>
        <w:t>. </w:t>
      </w:r>
    </w:p>
    <w:p w14:paraId="09339029"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6ADC49C7" w14:textId="7D7C18F3" w:rsidR="00EB617B" w:rsidRPr="00313B4E" w:rsidRDefault="00B61D44" w:rsidP="00EB617B">
      <w:pPr>
        <w:spacing w:line="278" w:lineRule="auto"/>
      </w:pPr>
      <w:r w:rsidRPr="00B61D44">
        <w:rPr>
          <w:rStyle w:val="normaltextrun1"/>
          <w:rFonts w:cstheme="minorHAnsi"/>
        </w:rPr>
        <w:t>You also have a right to lodge a complaint with the Information Commissioner’s Office if you believe we have not handled your personal information in accordance with the Data Protection legislation. In the first instance</w:t>
      </w:r>
      <w:r w:rsidR="00EB617B">
        <w:rPr>
          <w:rStyle w:val="normaltextrun1"/>
          <w:rFonts w:cstheme="minorHAnsi"/>
        </w:rPr>
        <w:t>,</w:t>
      </w:r>
      <w:r w:rsidRPr="00B61D44">
        <w:rPr>
          <w:rStyle w:val="normaltextrun1"/>
          <w:rFonts w:cstheme="minorHAnsi"/>
        </w:rPr>
        <w:t xml:space="preserve"> complaint</w:t>
      </w:r>
      <w:r w:rsidR="00EB617B">
        <w:rPr>
          <w:rStyle w:val="normaltextrun1"/>
          <w:rFonts w:cstheme="minorHAnsi"/>
        </w:rPr>
        <w:t>s</w:t>
      </w:r>
      <w:r w:rsidRPr="00B61D44">
        <w:rPr>
          <w:rStyle w:val="normaltextrun1"/>
          <w:rFonts w:cstheme="minorHAnsi"/>
        </w:rPr>
        <w:t xml:space="preserve"> should be made to the </w:t>
      </w:r>
      <w:r w:rsidR="00EB617B">
        <w:rPr>
          <w:rStyle w:val="normaltextrun1"/>
          <w:rFonts w:cstheme="minorHAnsi"/>
        </w:rPr>
        <w:t>College</w:t>
      </w:r>
      <w:r w:rsidR="002775FD">
        <w:rPr>
          <w:rStyle w:val="normaltextrun1"/>
          <w:rFonts w:cstheme="minorHAnsi"/>
        </w:rPr>
        <w:t>.</w:t>
      </w:r>
      <w:r w:rsidR="00EB617B">
        <w:rPr>
          <w:rStyle w:val="normaltextrun1"/>
          <w:rFonts w:cstheme="minorHAnsi"/>
        </w:rPr>
        <w:t xml:space="preserve"> </w:t>
      </w:r>
      <w:r w:rsidR="002775FD">
        <w:t>I</w:t>
      </w:r>
      <w:r w:rsidR="00EB617B" w:rsidRPr="00313B4E">
        <w:t xml:space="preserve">f you have any concerns about how your data is being processed, please contact the </w:t>
      </w:r>
      <w:r w:rsidR="00EB617B">
        <w:t>College</w:t>
      </w:r>
      <w:r w:rsidR="00EB617B" w:rsidRPr="00313B4E">
        <w:t xml:space="preserve">’s Data Protection Officer </w:t>
      </w:r>
      <w:r w:rsidR="002775FD">
        <w:t>via</w:t>
      </w:r>
      <w:r w:rsidR="00EB617B" w:rsidRPr="00313B4E">
        <w:t> </w:t>
      </w:r>
      <w:hyperlink r:id="rId13" w:history="1">
        <w:r w:rsidR="00EB617B" w:rsidRPr="00EB617B">
          <w:rPr>
            <w:rStyle w:val="Hyperlink"/>
          </w:rPr>
          <w:t>dataprotection@belfastmet.ac.uk</w:t>
        </w:r>
      </w:hyperlink>
      <w:r w:rsidR="00EB617B" w:rsidRPr="00313B4E">
        <w:t>.</w:t>
      </w:r>
    </w:p>
    <w:p w14:paraId="75CA2D76" w14:textId="4D1EBBF9" w:rsidR="00B61D44" w:rsidRPr="00B61D44" w:rsidRDefault="00B61D44" w:rsidP="00B61D44">
      <w:pPr>
        <w:pStyle w:val="paragraph"/>
        <w:jc w:val="both"/>
        <w:textAlignment w:val="baseline"/>
        <w:rPr>
          <w:rFonts w:asciiTheme="minorHAnsi" w:hAnsiTheme="minorHAnsi" w:cstheme="minorHAnsi"/>
          <w:sz w:val="22"/>
          <w:szCs w:val="22"/>
          <w:lang w:val="en-US"/>
        </w:rPr>
      </w:pPr>
    </w:p>
    <w:p w14:paraId="683EEE24"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Failure to provide personal information</w:t>
      </w:r>
      <w:r w:rsidRPr="00B61D44">
        <w:rPr>
          <w:rStyle w:val="eop"/>
          <w:rFonts w:asciiTheme="minorHAnsi" w:hAnsiTheme="minorHAnsi" w:cstheme="minorHAnsi"/>
          <w:sz w:val="22"/>
          <w:szCs w:val="22"/>
          <w:lang w:val="en-US"/>
        </w:rPr>
        <w:t> </w:t>
      </w:r>
    </w:p>
    <w:p w14:paraId="5142D908"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0C8CEEB6"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 xml:space="preserve">If you fail to provide certain information when requested, we may not be able to perform the contract we have </w:t>
      </w:r>
      <w:proofErr w:type="gramStart"/>
      <w:r w:rsidRPr="00B61D44">
        <w:rPr>
          <w:rStyle w:val="advancedproofingissue"/>
          <w:rFonts w:asciiTheme="minorHAnsi" w:hAnsiTheme="minorHAnsi" w:cstheme="minorHAnsi"/>
          <w:sz w:val="22"/>
          <w:szCs w:val="22"/>
        </w:rPr>
        <w:t>entered into</w:t>
      </w:r>
      <w:proofErr w:type="gramEnd"/>
      <w:r w:rsidRPr="00B61D44">
        <w:rPr>
          <w:rStyle w:val="normaltextrun1"/>
          <w:rFonts w:asciiTheme="minorHAnsi" w:hAnsiTheme="minorHAnsi" w:cstheme="minorHAnsi"/>
          <w:sz w:val="22"/>
          <w:szCs w:val="22"/>
        </w:rPr>
        <w:t xml:space="preserve"> with you (such as paying you or providing a benefit), or we may be prevented from complying with our legal obligations (such as to ensure the health and safety of our workers).</w:t>
      </w:r>
      <w:r w:rsidRPr="00B61D44">
        <w:rPr>
          <w:rStyle w:val="eop"/>
          <w:rFonts w:asciiTheme="minorHAnsi" w:hAnsiTheme="minorHAnsi" w:cstheme="minorHAnsi"/>
          <w:sz w:val="22"/>
          <w:szCs w:val="22"/>
          <w:lang w:val="en-US"/>
        </w:rPr>
        <w:t> </w:t>
      </w:r>
    </w:p>
    <w:p w14:paraId="15AE77B0"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61325DEC"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Your duty to inform us of changes</w:t>
      </w:r>
      <w:r w:rsidRPr="00B61D44">
        <w:rPr>
          <w:rStyle w:val="eop"/>
          <w:rFonts w:asciiTheme="minorHAnsi" w:hAnsiTheme="minorHAnsi" w:cstheme="minorHAnsi"/>
          <w:sz w:val="22"/>
          <w:szCs w:val="22"/>
          <w:lang w:val="en-US"/>
        </w:rPr>
        <w:t> </w:t>
      </w:r>
    </w:p>
    <w:p w14:paraId="644A0F68"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083DFF79"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It is important that the personal information we hold about you is accurate and current. Please keep us informed if your personal information changes during your working relationship with us.</w:t>
      </w:r>
      <w:r w:rsidRPr="00B61D44">
        <w:rPr>
          <w:rStyle w:val="eop"/>
          <w:rFonts w:asciiTheme="minorHAnsi" w:hAnsiTheme="minorHAnsi" w:cstheme="minorHAnsi"/>
          <w:sz w:val="22"/>
          <w:szCs w:val="22"/>
          <w:lang w:val="en-US"/>
        </w:rPr>
        <w:t> </w:t>
      </w:r>
    </w:p>
    <w:p w14:paraId="4D7E6DA5"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06411E9F"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Automated Decision Making</w:t>
      </w:r>
      <w:r w:rsidRPr="00B61D44">
        <w:rPr>
          <w:rStyle w:val="eop"/>
          <w:rFonts w:asciiTheme="minorHAnsi" w:hAnsiTheme="minorHAnsi" w:cstheme="minorHAnsi"/>
          <w:sz w:val="22"/>
          <w:szCs w:val="22"/>
          <w:lang w:val="en-US"/>
        </w:rPr>
        <w:t> </w:t>
      </w:r>
    </w:p>
    <w:p w14:paraId="0B407EC6"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444C3092"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do not use automated decision making to make decision that will have significant impacts on data subjects.</w:t>
      </w:r>
      <w:r w:rsidRPr="00B61D44">
        <w:rPr>
          <w:rStyle w:val="eop"/>
          <w:rFonts w:asciiTheme="minorHAnsi" w:hAnsiTheme="minorHAnsi" w:cstheme="minorHAnsi"/>
          <w:sz w:val="22"/>
          <w:szCs w:val="22"/>
          <w:lang w:val="en-US"/>
        </w:rPr>
        <w:t> </w:t>
      </w:r>
    </w:p>
    <w:p w14:paraId="39F0252F"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4CCF553D"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Changes to this Privacy Notice</w:t>
      </w:r>
      <w:r w:rsidRPr="00B61D44">
        <w:rPr>
          <w:rStyle w:val="eop"/>
          <w:rFonts w:asciiTheme="minorHAnsi" w:hAnsiTheme="minorHAnsi" w:cstheme="minorHAnsi"/>
          <w:sz w:val="22"/>
          <w:szCs w:val="22"/>
          <w:lang w:val="en-US"/>
        </w:rPr>
        <w:t> </w:t>
      </w:r>
    </w:p>
    <w:p w14:paraId="4905E4D8"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02290A97"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sz w:val="22"/>
          <w:szCs w:val="22"/>
        </w:rPr>
        <w:t>We reserve the right to update this privacy notice at any time and we will provide you with a new privacy notice when we make any substantial updates. We may also notify you in other ways from time to time about the processing of personal information.</w:t>
      </w:r>
      <w:r w:rsidRPr="00B61D44">
        <w:rPr>
          <w:rStyle w:val="eop"/>
          <w:rFonts w:asciiTheme="minorHAnsi" w:hAnsiTheme="minorHAnsi" w:cstheme="minorHAnsi"/>
          <w:sz w:val="22"/>
          <w:szCs w:val="22"/>
          <w:lang w:val="en-US"/>
        </w:rPr>
        <w:t> </w:t>
      </w:r>
    </w:p>
    <w:p w14:paraId="7B87E758"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27C3066C"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normaltextrun1"/>
          <w:rFonts w:asciiTheme="minorHAnsi" w:hAnsiTheme="minorHAnsi" w:cstheme="minorHAnsi"/>
          <w:b/>
          <w:bCs/>
          <w:sz w:val="22"/>
          <w:szCs w:val="22"/>
        </w:rPr>
        <w:t>Contact details</w:t>
      </w:r>
      <w:r w:rsidRPr="00B61D44">
        <w:rPr>
          <w:rStyle w:val="eop"/>
          <w:rFonts w:asciiTheme="minorHAnsi" w:hAnsiTheme="minorHAnsi" w:cstheme="minorHAnsi"/>
          <w:sz w:val="22"/>
          <w:szCs w:val="22"/>
          <w:lang w:val="en-US"/>
        </w:rPr>
        <w:t> </w:t>
      </w:r>
    </w:p>
    <w:p w14:paraId="7FDA138E"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6C2D22DF" w14:textId="5D79FFEA" w:rsidR="00B61D44" w:rsidRPr="00F51013" w:rsidRDefault="00B61D44" w:rsidP="00B61D44">
      <w:pPr>
        <w:pStyle w:val="paragraph"/>
        <w:jc w:val="both"/>
        <w:textAlignment w:val="baseline"/>
        <w:rPr>
          <w:rFonts w:asciiTheme="minorHAnsi" w:hAnsiTheme="minorHAnsi" w:cstheme="minorHAnsi"/>
          <w:sz w:val="22"/>
          <w:szCs w:val="22"/>
        </w:rPr>
      </w:pPr>
      <w:r>
        <w:rPr>
          <w:rStyle w:val="normaltextrun1"/>
          <w:rFonts w:asciiTheme="minorHAnsi" w:hAnsiTheme="minorHAnsi" w:cstheme="minorHAnsi"/>
          <w:sz w:val="22"/>
          <w:szCs w:val="22"/>
        </w:rPr>
        <w:t xml:space="preserve">The </w:t>
      </w:r>
      <w:r w:rsidR="00F51013">
        <w:rPr>
          <w:rStyle w:val="normaltextrun1"/>
          <w:rFonts w:asciiTheme="minorHAnsi" w:hAnsiTheme="minorHAnsi" w:cstheme="minorHAnsi"/>
          <w:sz w:val="22"/>
          <w:szCs w:val="22"/>
        </w:rPr>
        <w:t xml:space="preserve">contact details for the </w:t>
      </w:r>
      <w:r>
        <w:rPr>
          <w:rStyle w:val="normaltextrun1"/>
          <w:rFonts w:asciiTheme="minorHAnsi" w:hAnsiTheme="minorHAnsi" w:cstheme="minorHAnsi"/>
          <w:sz w:val="22"/>
          <w:szCs w:val="22"/>
        </w:rPr>
        <w:t>College</w:t>
      </w:r>
      <w:r w:rsidR="00F51013">
        <w:rPr>
          <w:rStyle w:val="normaltextrun1"/>
          <w:rFonts w:asciiTheme="minorHAnsi" w:hAnsiTheme="minorHAnsi" w:cstheme="minorHAnsi"/>
          <w:sz w:val="22"/>
          <w:szCs w:val="22"/>
        </w:rPr>
        <w:t>’s</w:t>
      </w:r>
      <w:r w:rsidRPr="00B61D44">
        <w:rPr>
          <w:rStyle w:val="normaltextrun1"/>
          <w:rFonts w:asciiTheme="minorHAnsi" w:hAnsiTheme="minorHAnsi" w:cstheme="minorHAnsi"/>
          <w:sz w:val="22"/>
          <w:szCs w:val="22"/>
        </w:rPr>
        <w:t xml:space="preserve"> Data Protection Officer </w:t>
      </w:r>
      <w:proofErr w:type="gramStart"/>
      <w:r w:rsidRPr="00B61D44">
        <w:rPr>
          <w:rStyle w:val="normaltextrun1"/>
          <w:rFonts w:asciiTheme="minorHAnsi" w:hAnsiTheme="minorHAnsi" w:cstheme="minorHAnsi"/>
          <w:sz w:val="22"/>
          <w:szCs w:val="22"/>
        </w:rPr>
        <w:t>is</w:t>
      </w:r>
      <w:proofErr w:type="gramEnd"/>
      <w:r w:rsidRPr="00B61D44">
        <w:rPr>
          <w:rStyle w:val="normaltextrun1"/>
          <w:rFonts w:asciiTheme="minorHAnsi" w:hAnsiTheme="minorHAnsi" w:cstheme="minorHAnsi"/>
          <w:sz w:val="22"/>
          <w:szCs w:val="22"/>
        </w:rPr>
        <w:t xml:space="preserve"> </w:t>
      </w:r>
      <w:r w:rsidR="00F51013">
        <w:rPr>
          <w:rStyle w:val="normaltextrun1"/>
          <w:rFonts w:asciiTheme="minorHAnsi" w:hAnsiTheme="minorHAnsi" w:cstheme="minorHAnsi"/>
          <w:sz w:val="22"/>
          <w:szCs w:val="22"/>
        </w:rPr>
        <w:t>as follows:</w:t>
      </w:r>
      <w:r w:rsidRPr="00B61D44">
        <w:rPr>
          <w:rStyle w:val="eop"/>
          <w:rFonts w:asciiTheme="minorHAnsi" w:hAnsiTheme="minorHAnsi" w:cstheme="minorHAnsi"/>
          <w:sz w:val="22"/>
          <w:szCs w:val="22"/>
          <w:lang w:val="en-US"/>
        </w:rPr>
        <w:t> </w:t>
      </w:r>
    </w:p>
    <w:p w14:paraId="1A9FC19F"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5E0AB9B8" w14:textId="10EBDF42" w:rsidR="00F51013" w:rsidRDefault="00E3210D" w:rsidP="00E3210D">
      <w:pPr>
        <w:pStyle w:val="paragraph"/>
        <w:ind w:left="720"/>
        <w:textAlignment w:val="baseline"/>
        <w:rPr>
          <w:rFonts w:asciiTheme="minorHAnsi" w:hAnsiTheme="minorHAnsi" w:cstheme="minorHAnsi"/>
          <w:b/>
          <w:bCs/>
          <w:sz w:val="22"/>
          <w:szCs w:val="22"/>
          <w:lang w:val="en-US"/>
        </w:rPr>
      </w:pPr>
      <w:r w:rsidRPr="00E3210D">
        <w:rPr>
          <w:rFonts w:asciiTheme="minorHAnsi" w:hAnsiTheme="minorHAnsi" w:cstheme="minorHAnsi"/>
          <w:b/>
          <w:bCs/>
          <w:sz w:val="22"/>
          <w:szCs w:val="22"/>
          <w:lang w:val="en-US"/>
        </w:rPr>
        <w:t>Data Protection Officer</w:t>
      </w:r>
      <w:r w:rsidR="00F51013">
        <w:rPr>
          <w:rFonts w:asciiTheme="minorHAnsi" w:hAnsiTheme="minorHAnsi" w:cstheme="minorHAnsi"/>
          <w:b/>
          <w:bCs/>
          <w:sz w:val="22"/>
          <w:szCs w:val="22"/>
          <w:lang w:val="en-US"/>
        </w:rPr>
        <w:t>,</w:t>
      </w:r>
    </w:p>
    <w:p w14:paraId="6B37D33E" w14:textId="5E687C48" w:rsidR="00F51013" w:rsidRDefault="00F51013" w:rsidP="00E3210D">
      <w:pPr>
        <w:pStyle w:val="paragraph"/>
        <w:ind w:left="720"/>
        <w:textAlignment w:val="baseline"/>
        <w:rPr>
          <w:rFonts w:asciiTheme="minorHAnsi" w:hAnsiTheme="minorHAnsi" w:cstheme="minorHAnsi"/>
          <w:b/>
          <w:bCs/>
          <w:sz w:val="22"/>
          <w:szCs w:val="22"/>
          <w:lang w:val="en-US"/>
        </w:rPr>
      </w:pPr>
      <w:r>
        <w:rPr>
          <w:rFonts w:asciiTheme="minorHAnsi" w:hAnsiTheme="minorHAnsi" w:cstheme="minorHAnsi"/>
          <w:b/>
          <w:bCs/>
          <w:sz w:val="22"/>
          <w:szCs w:val="22"/>
          <w:lang w:val="en-US"/>
        </w:rPr>
        <w:t>Corporate Development,</w:t>
      </w:r>
      <w:r w:rsidR="00E3210D" w:rsidRPr="00E3210D">
        <w:rPr>
          <w:rFonts w:asciiTheme="minorHAnsi" w:hAnsiTheme="minorHAnsi" w:cstheme="minorHAnsi"/>
          <w:b/>
          <w:bCs/>
          <w:sz w:val="22"/>
          <w:szCs w:val="22"/>
          <w:lang w:val="en-US"/>
        </w:rPr>
        <w:br/>
      </w:r>
      <w:r>
        <w:rPr>
          <w:rFonts w:asciiTheme="minorHAnsi" w:hAnsiTheme="minorHAnsi" w:cstheme="minorHAnsi"/>
          <w:b/>
          <w:bCs/>
          <w:sz w:val="22"/>
          <w:szCs w:val="22"/>
          <w:lang w:val="en-US"/>
        </w:rPr>
        <w:t>Belfast Metropolitan College,</w:t>
      </w:r>
    </w:p>
    <w:p w14:paraId="454A82D3" w14:textId="77777777" w:rsidR="00F51013" w:rsidRDefault="00E3210D" w:rsidP="00E3210D">
      <w:pPr>
        <w:pStyle w:val="paragraph"/>
        <w:ind w:left="720"/>
        <w:textAlignment w:val="baseline"/>
        <w:rPr>
          <w:rFonts w:asciiTheme="minorHAnsi" w:hAnsiTheme="minorHAnsi" w:cstheme="minorHAnsi"/>
          <w:b/>
          <w:bCs/>
          <w:sz w:val="22"/>
          <w:szCs w:val="22"/>
          <w:lang w:val="en-US"/>
        </w:rPr>
      </w:pPr>
      <w:r w:rsidRPr="00E3210D">
        <w:rPr>
          <w:rFonts w:asciiTheme="minorHAnsi" w:hAnsiTheme="minorHAnsi" w:cstheme="minorHAnsi"/>
          <w:b/>
          <w:bCs/>
          <w:sz w:val="22"/>
          <w:szCs w:val="22"/>
          <w:lang w:val="en-US"/>
        </w:rPr>
        <w:t xml:space="preserve">Springvale Campus, Springfield Road, </w:t>
      </w:r>
    </w:p>
    <w:p w14:paraId="5DFC6EB2" w14:textId="530015A0" w:rsidR="00E3210D" w:rsidRDefault="00E3210D" w:rsidP="00E3210D">
      <w:pPr>
        <w:pStyle w:val="paragraph"/>
        <w:ind w:left="720"/>
        <w:textAlignment w:val="baseline"/>
        <w:rPr>
          <w:rFonts w:asciiTheme="minorHAnsi" w:hAnsiTheme="minorHAnsi" w:cstheme="minorHAnsi"/>
          <w:b/>
          <w:bCs/>
          <w:sz w:val="22"/>
          <w:szCs w:val="22"/>
          <w:lang w:val="en-US"/>
        </w:rPr>
      </w:pPr>
      <w:r w:rsidRPr="00E3210D">
        <w:rPr>
          <w:rFonts w:asciiTheme="minorHAnsi" w:hAnsiTheme="minorHAnsi" w:cstheme="minorHAnsi"/>
          <w:b/>
          <w:bCs/>
          <w:sz w:val="22"/>
          <w:szCs w:val="22"/>
          <w:lang w:val="en-US"/>
        </w:rPr>
        <w:t>Belfast, BT12 7DU</w:t>
      </w:r>
      <w:r w:rsidRPr="00E3210D">
        <w:rPr>
          <w:rFonts w:asciiTheme="minorHAnsi" w:hAnsiTheme="minorHAnsi" w:cstheme="minorHAnsi"/>
          <w:b/>
          <w:bCs/>
          <w:sz w:val="22"/>
          <w:szCs w:val="22"/>
          <w:lang w:val="en-US"/>
        </w:rPr>
        <w:br/>
      </w:r>
    </w:p>
    <w:p w14:paraId="10D971C3" w14:textId="33BD08BF" w:rsidR="00E3210D" w:rsidRDefault="00F51013" w:rsidP="00E3210D">
      <w:pPr>
        <w:pStyle w:val="paragraph"/>
        <w:ind w:left="720"/>
        <w:textAlignment w:val="baseline"/>
        <w:rPr>
          <w:rFonts w:asciiTheme="minorHAnsi" w:hAnsiTheme="minorHAnsi" w:cstheme="minorHAnsi"/>
          <w:b/>
          <w:bCs/>
          <w:sz w:val="22"/>
          <w:szCs w:val="22"/>
          <w:lang w:val="en-US"/>
        </w:rPr>
      </w:pPr>
      <w:r>
        <w:t xml:space="preserve">Email: </w:t>
      </w:r>
      <w:hyperlink r:id="rId14" w:history="1">
        <w:r w:rsidRPr="00F51013">
          <w:rPr>
            <w:rStyle w:val="Hyperlink"/>
            <w:rFonts w:asciiTheme="minorHAnsi" w:hAnsiTheme="minorHAnsi" w:cstheme="minorHAnsi"/>
            <w:b/>
            <w:bCs/>
            <w:sz w:val="22"/>
            <w:szCs w:val="22"/>
            <w:lang w:val="en-US"/>
          </w:rPr>
          <w:t>dataprotection@belfastmet.ac.uk</w:t>
        </w:r>
      </w:hyperlink>
    </w:p>
    <w:p w14:paraId="3DE0943E" w14:textId="77777777" w:rsidR="00FB1FFB" w:rsidRDefault="00FB1FFB" w:rsidP="00B61D44">
      <w:pPr>
        <w:pStyle w:val="paragraph"/>
        <w:ind w:firstLine="720"/>
        <w:jc w:val="both"/>
        <w:textAlignment w:val="baseline"/>
        <w:rPr>
          <w:rFonts w:asciiTheme="minorHAnsi" w:hAnsiTheme="minorHAnsi" w:cstheme="minorHAnsi"/>
          <w:sz w:val="22"/>
          <w:szCs w:val="22"/>
          <w:lang w:val="en-US"/>
        </w:rPr>
      </w:pPr>
    </w:p>
    <w:p w14:paraId="08D417F2" w14:textId="2C5BA527" w:rsidR="00FB1FFB" w:rsidRPr="00B61D44" w:rsidRDefault="00FB1FFB" w:rsidP="00B61D44">
      <w:pPr>
        <w:pStyle w:val="paragraph"/>
        <w:ind w:firstLine="720"/>
        <w:jc w:val="both"/>
        <w:textAlignment w:val="baseline"/>
        <w:rPr>
          <w:rFonts w:asciiTheme="minorHAnsi" w:hAnsiTheme="minorHAnsi" w:cstheme="minorHAnsi"/>
          <w:sz w:val="22"/>
          <w:szCs w:val="22"/>
          <w:lang w:val="en-US"/>
        </w:rPr>
      </w:pPr>
      <w:r w:rsidRPr="00FB1FFB">
        <w:rPr>
          <w:rFonts w:asciiTheme="minorHAnsi" w:hAnsiTheme="minorHAnsi" w:cstheme="minorHAnsi"/>
          <w:i/>
          <w:iCs/>
          <w:sz w:val="22"/>
          <w:szCs w:val="22"/>
          <w:lang w:val="en-US"/>
        </w:rPr>
        <w:t xml:space="preserve">(Last updated </w:t>
      </w:r>
      <w:r w:rsidR="002775FD">
        <w:rPr>
          <w:rFonts w:asciiTheme="minorHAnsi" w:hAnsiTheme="minorHAnsi" w:cstheme="minorHAnsi"/>
          <w:i/>
          <w:iCs/>
          <w:sz w:val="22"/>
          <w:szCs w:val="22"/>
          <w:lang w:val="en-US"/>
        </w:rPr>
        <w:t>May 2026</w:t>
      </w:r>
      <w:r w:rsidRPr="00FB1FFB">
        <w:rPr>
          <w:rFonts w:asciiTheme="minorHAnsi" w:hAnsiTheme="minorHAnsi" w:cstheme="minorHAnsi"/>
          <w:i/>
          <w:iCs/>
          <w:sz w:val="22"/>
          <w:szCs w:val="22"/>
          <w:lang w:val="en-US"/>
        </w:rPr>
        <w:t>)</w:t>
      </w:r>
    </w:p>
    <w:p w14:paraId="7E7C5073" w14:textId="77777777" w:rsidR="00B61D44" w:rsidRPr="00B61D44" w:rsidRDefault="00B61D44" w:rsidP="00B61D44">
      <w:pPr>
        <w:pStyle w:val="paragraph"/>
        <w:jc w:val="both"/>
        <w:textAlignment w:val="baseline"/>
        <w:rPr>
          <w:rFonts w:asciiTheme="minorHAnsi" w:hAnsiTheme="minorHAnsi" w:cstheme="minorHAnsi"/>
          <w:sz w:val="22"/>
          <w:szCs w:val="22"/>
          <w:lang w:val="en-US"/>
        </w:rPr>
      </w:pPr>
      <w:r w:rsidRPr="00B61D44">
        <w:rPr>
          <w:rStyle w:val="eop"/>
          <w:rFonts w:asciiTheme="minorHAnsi" w:hAnsiTheme="minorHAnsi" w:cstheme="minorHAnsi"/>
          <w:sz w:val="22"/>
          <w:szCs w:val="22"/>
          <w:lang w:val="en-US"/>
        </w:rPr>
        <w:t> </w:t>
      </w:r>
    </w:p>
    <w:p w14:paraId="022757D3" w14:textId="77777777" w:rsidR="008E03F7" w:rsidRPr="00B61D44" w:rsidRDefault="008E03F7">
      <w:pPr>
        <w:rPr>
          <w:rFonts w:cstheme="minorHAnsi"/>
        </w:rPr>
      </w:pPr>
    </w:p>
    <w:sectPr w:rsidR="008E03F7" w:rsidRPr="00B61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3E9"/>
    <w:multiLevelType w:val="hybridMultilevel"/>
    <w:tmpl w:val="7A1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038E8"/>
    <w:multiLevelType w:val="multilevel"/>
    <w:tmpl w:val="C1CE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6194A"/>
    <w:multiLevelType w:val="multilevel"/>
    <w:tmpl w:val="AAC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12866"/>
    <w:multiLevelType w:val="multilevel"/>
    <w:tmpl w:val="F38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D336E"/>
    <w:multiLevelType w:val="multilevel"/>
    <w:tmpl w:val="75E2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2181E"/>
    <w:multiLevelType w:val="multilevel"/>
    <w:tmpl w:val="EFB6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5130A"/>
    <w:multiLevelType w:val="hybridMultilevel"/>
    <w:tmpl w:val="3FE22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D52C4"/>
    <w:multiLevelType w:val="multilevel"/>
    <w:tmpl w:val="D92A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B17CCD"/>
    <w:multiLevelType w:val="multilevel"/>
    <w:tmpl w:val="3310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BE714E"/>
    <w:multiLevelType w:val="multilevel"/>
    <w:tmpl w:val="13A2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3B007F"/>
    <w:multiLevelType w:val="multilevel"/>
    <w:tmpl w:val="667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9B0008"/>
    <w:multiLevelType w:val="multilevel"/>
    <w:tmpl w:val="AABC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B563BE"/>
    <w:multiLevelType w:val="hybridMultilevel"/>
    <w:tmpl w:val="6864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6369F5"/>
    <w:multiLevelType w:val="multilevel"/>
    <w:tmpl w:val="5EF8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704DAA"/>
    <w:multiLevelType w:val="multilevel"/>
    <w:tmpl w:val="721A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E27457"/>
    <w:multiLevelType w:val="multilevel"/>
    <w:tmpl w:val="2252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5D31FD"/>
    <w:multiLevelType w:val="multilevel"/>
    <w:tmpl w:val="CC1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D35A9C"/>
    <w:multiLevelType w:val="multilevel"/>
    <w:tmpl w:val="D176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D12D89"/>
    <w:multiLevelType w:val="multilevel"/>
    <w:tmpl w:val="338C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3B6390"/>
    <w:multiLevelType w:val="multilevel"/>
    <w:tmpl w:val="8868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8F6973"/>
    <w:multiLevelType w:val="multilevel"/>
    <w:tmpl w:val="6FF0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6B62C6"/>
    <w:multiLevelType w:val="multilevel"/>
    <w:tmpl w:val="FE3E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137E03"/>
    <w:multiLevelType w:val="multilevel"/>
    <w:tmpl w:val="1A52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56665C"/>
    <w:multiLevelType w:val="multilevel"/>
    <w:tmpl w:val="657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87F98"/>
    <w:multiLevelType w:val="multilevel"/>
    <w:tmpl w:val="750A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124E5A"/>
    <w:multiLevelType w:val="multilevel"/>
    <w:tmpl w:val="3832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321FC6"/>
    <w:multiLevelType w:val="multilevel"/>
    <w:tmpl w:val="6578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FA77D1"/>
    <w:multiLevelType w:val="multilevel"/>
    <w:tmpl w:val="CB0E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BC05F0"/>
    <w:multiLevelType w:val="multilevel"/>
    <w:tmpl w:val="FBDC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D77A5A"/>
    <w:multiLevelType w:val="multilevel"/>
    <w:tmpl w:val="4EBA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0106021">
    <w:abstractNumId w:val="26"/>
  </w:num>
  <w:num w:numId="2" w16cid:durableId="1134559430">
    <w:abstractNumId w:val="7"/>
  </w:num>
  <w:num w:numId="3" w16cid:durableId="1038047394">
    <w:abstractNumId w:val="2"/>
  </w:num>
  <w:num w:numId="4" w16cid:durableId="204877992">
    <w:abstractNumId w:val="20"/>
  </w:num>
  <w:num w:numId="5" w16cid:durableId="316812288">
    <w:abstractNumId w:val="19"/>
  </w:num>
  <w:num w:numId="6" w16cid:durableId="1887646208">
    <w:abstractNumId w:val="15"/>
  </w:num>
  <w:num w:numId="7" w16cid:durableId="1259095821">
    <w:abstractNumId w:val="5"/>
  </w:num>
  <w:num w:numId="8" w16cid:durableId="1750886931">
    <w:abstractNumId w:val="8"/>
  </w:num>
  <w:num w:numId="9" w16cid:durableId="722293927">
    <w:abstractNumId w:val="16"/>
  </w:num>
  <w:num w:numId="10" w16cid:durableId="1773891489">
    <w:abstractNumId w:val="1"/>
  </w:num>
  <w:num w:numId="11" w16cid:durableId="683287036">
    <w:abstractNumId w:val="22"/>
  </w:num>
  <w:num w:numId="12" w16cid:durableId="1353267843">
    <w:abstractNumId w:val="23"/>
  </w:num>
  <w:num w:numId="13" w16cid:durableId="148401856">
    <w:abstractNumId w:val="11"/>
  </w:num>
  <w:num w:numId="14" w16cid:durableId="5791182">
    <w:abstractNumId w:val="9"/>
  </w:num>
  <w:num w:numId="15" w16cid:durableId="1434742830">
    <w:abstractNumId w:val="17"/>
  </w:num>
  <w:num w:numId="16" w16cid:durableId="943655119">
    <w:abstractNumId w:val="29"/>
  </w:num>
  <w:num w:numId="17" w16cid:durableId="1181972317">
    <w:abstractNumId w:val="18"/>
  </w:num>
  <w:num w:numId="18" w16cid:durableId="1492871961">
    <w:abstractNumId w:val="10"/>
  </w:num>
  <w:num w:numId="19" w16cid:durableId="1977907777">
    <w:abstractNumId w:val="13"/>
  </w:num>
  <w:num w:numId="20" w16cid:durableId="1188787766">
    <w:abstractNumId w:val="27"/>
  </w:num>
  <w:num w:numId="21" w16cid:durableId="1401564394">
    <w:abstractNumId w:val="24"/>
  </w:num>
  <w:num w:numId="22" w16cid:durableId="566377496">
    <w:abstractNumId w:val="4"/>
  </w:num>
  <w:num w:numId="23" w16cid:durableId="1908491811">
    <w:abstractNumId w:val="21"/>
  </w:num>
  <w:num w:numId="24" w16cid:durableId="1050961463">
    <w:abstractNumId w:val="25"/>
  </w:num>
  <w:num w:numId="25" w16cid:durableId="1984187934">
    <w:abstractNumId w:val="3"/>
  </w:num>
  <w:num w:numId="26" w16cid:durableId="1029643719">
    <w:abstractNumId w:val="14"/>
  </w:num>
  <w:num w:numId="27" w16cid:durableId="833450429">
    <w:abstractNumId w:val="28"/>
  </w:num>
  <w:num w:numId="28" w16cid:durableId="1512261834">
    <w:abstractNumId w:val="12"/>
  </w:num>
  <w:num w:numId="29" w16cid:durableId="426343829">
    <w:abstractNumId w:val="0"/>
  </w:num>
  <w:num w:numId="30" w16cid:durableId="1394891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44"/>
    <w:rsid w:val="0006101C"/>
    <w:rsid w:val="0016664D"/>
    <w:rsid w:val="0023012A"/>
    <w:rsid w:val="00267BA8"/>
    <w:rsid w:val="002775FD"/>
    <w:rsid w:val="002D5B98"/>
    <w:rsid w:val="003707D3"/>
    <w:rsid w:val="00387104"/>
    <w:rsid w:val="004B67FA"/>
    <w:rsid w:val="005E311D"/>
    <w:rsid w:val="00691E2C"/>
    <w:rsid w:val="00692785"/>
    <w:rsid w:val="00724838"/>
    <w:rsid w:val="00735AEB"/>
    <w:rsid w:val="007D40FE"/>
    <w:rsid w:val="00853B5E"/>
    <w:rsid w:val="008E03F7"/>
    <w:rsid w:val="009013EE"/>
    <w:rsid w:val="00B15D18"/>
    <w:rsid w:val="00B61D44"/>
    <w:rsid w:val="00E3210D"/>
    <w:rsid w:val="00EB617B"/>
    <w:rsid w:val="00F51013"/>
    <w:rsid w:val="00FB1FFB"/>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E170"/>
  <w15:chartTrackingRefBased/>
  <w15:docId w15:val="{4BFF5578-6970-426F-B4A0-4C3FF0A4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61D44"/>
    <w:pPr>
      <w:spacing w:after="0" w:line="240" w:lineRule="auto"/>
    </w:pPr>
    <w:rPr>
      <w:rFonts w:ascii="Times New Roman" w:eastAsia="Times New Roman" w:hAnsi="Times New Roman" w:cs="Times New Roman"/>
      <w:sz w:val="24"/>
      <w:szCs w:val="24"/>
      <w:lang w:val="en-GB" w:eastAsia="en-GB"/>
    </w:rPr>
  </w:style>
  <w:style w:type="character" w:customStyle="1" w:styleId="contextualspellingandgrammarerror">
    <w:name w:val="contextualspellingandgrammarerror"/>
    <w:basedOn w:val="DefaultParagraphFont"/>
    <w:rsid w:val="00B61D44"/>
  </w:style>
  <w:style w:type="character" w:customStyle="1" w:styleId="advancedproofingissue">
    <w:name w:val="advancedproofingissue"/>
    <w:basedOn w:val="DefaultParagraphFont"/>
    <w:rsid w:val="00B61D44"/>
  </w:style>
  <w:style w:type="character" w:customStyle="1" w:styleId="normaltextrun1">
    <w:name w:val="normaltextrun1"/>
    <w:basedOn w:val="DefaultParagraphFont"/>
    <w:rsid w:val="00B61D44"/>
  </w:style>
  <w:style w:type="character" w:customStyle="1" w:styleId="eop">
    <w:name w:val="eop"/>
    <w:basedOn w:val="DefaultParagraphFont"/>
    <w:rsid w:val="00B61D44"/>
  </w:style>
  <w:style w:type="paragraph" w:styleId="ListParagraph">
    <w:name w:val="List Paragraph"/>
    <w:basedOn w:val="Normal"/>
    <w:uiPriority w:val="34"/>
    <w:qFormat/>
    <w:rsid w:val="00735AEB"/>
    <w:pPr>
      <w:ind w:left="720"/>
      <w:contextualSpacing/>
    </w:pPr>
    <w:rPr>
      <w:lang w:val="en-GB"/>
    </w:rPr>
  </w:style>
  <w:style w:type="character" w:styleId="Hyperlink">
    <w:name w:val="Hyperlink"/>
    <w:basedOn w:val="DefaultParagraphFont"/>
    <w:uiPriority w:val="99"/>
    <w:unhideWhenUsed/>
    <w:rsid w:val="00FB1FFB"/>
    <w:rPr>
      <w:color w:val="0563C1" w:themeColor="hyperlink"/>
      <w:u w:val="single"/>
    </w:rPr>
  </w:style>
  <w:style w:type="character" w:styleId="UnresolvedMention">
    <w:name w:val="Unresolved Mention"/>
    <w:basedOn w:val="DefaultParagraphFont"/>
    <w:uiPriority w:val="99"/>
    <w:semiHidden/>
    <w:unhideWhenUsed/>
    <w:rsid w:val="00FB1FFB"/>
    <w:rPr>
      <w:color w:val="605E5C"/>
      <w:shd w:val="clear" w:color="auto" w:fill="E1DFDD"/>
    </w:rPr>
  </w:style>
  <w:style w:type="paragraph" w:styleId="Revision">
    <w:name w:val="Revision"/>
    <w:hidden/>
    <w:uiPriority w:val="99"/>
    <w:semiHidden/>
    <w:rsid w:val="00EB617B"/>
    <w:pPr>
      <w:spacing w:after="0" w:line="240" w:lineRule="auto"/>
    </w:pPr>
  </w:style>
  <w:style w:type="character" w:styleId="CommentReference">
    <w:name w:val="annotation reference"/>
    <w:basedOn w:val="DefaultParagraphFont"/>
    <w:uiPriority w:val="99"/>
    <w:semiHidden/>
    <w:unhideWhenUsed/>
    <w:rsid w:val="00EB617B"/>
    <w:rPr>
      <w:sz w:val="16"/>
      <w:szCs w:val="16"/>
    </w:rPr>
  </w:style>
  <w:style w:type="paragraph" w:styleId="CommentText">
    <w:name w:val="annotation text"/>
    <w:basedOn w:val="Normal"/>
    <w:link w:val="CommentTextChar"/>
    <w:uiPriority w:val="99"/>
    <w:unhideWhenUsed/>
    <w:rsid w:val="00EB617B"/>
    <w:pPr>
      <w:spacing w:line="240" w:lineRule="auto"/>
    </w:pPr>
    <w:rPr>
      <w:sz w:val="20"/>
      <w:szCs w:val="20"/>
    </w:rPr>
  </w:style>
  <w:style w:type="character" w:customStyle="1" w:styleId="CommentTextChar">
    <w:name w:val="Comment Text Char"/>
    <w:basedOn w:val="DefaultParagraphFont"/>
    <w:link w:val="CommentText"/>
    <w:uiPriority w:val="99"/>
    <w:rsid w:val="00EB617B"/>
    <w:rPr>
      <w:sz w:val="20"/>
      <w:szCs w:val="20"/>
    </w:rPr>
  </w:style>
  <w:style w:type="paragraph" w:styleId="CommentSubject">
    <w:name w:val="annotation subject"/>
    <w:basedOn w:val="CommentText"/>
    <w:next w:val="CommentText"/>
    <w:link w:val="CommentSubjectChar"/>
    <w:uiPriority w:val="99"/>
    <w:semiHidden/>
    <w:unhideWhenUsed/>
    <w:rsid w:val="00EB617B"/>
    <w:rPr>
      <w:b/>
      <w:bCs/>
    </w:rPr>
  </w:style>
  <w:style w:type="character" w:customStyle="1" w:styleId="CommentSubjectChar">
    <w:name w:val="Comment Subject Char"/>
    <w:basedOn w:val="CommentTextChar"/>
    <w:link w:val="CommentSubject"/>
    <w:uiPriority w:val="99"/>
    <w:semiHidden/>
    <w:rsid w:val="00EB61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7855">
      <w:bodyDiv w:val="1"/>
      <w:marLeft w:val="0"/>
      <w:marRight w:val="0"/>
      <w:marTop w:val="0"/>
      <w:marBottom w:val="0"/>
      <w:divBdr>
        <w:top w:val="none" w:sz="0" w:space="0" w:color="auto"/>
        <w:left w:val="none" w:sz="0" w:space="0" w:color="auto"/>
        <w:bottom w:val="none" w:sz="0" w:space="0" w:color="auto"/>
        <w:right w:val="none" w:sz="0" w:space="0" w:color="auto"/>
      </w:divBdr>
      <w:divsChild>
        <w:div w:id="879517880">
          <w:marLeft w:val="0"/>
          <w:marRight w:val="0"/>
          <w:marTop w:val="0"/>
          <w:marBottom w:val="0"/>
          <w:divBdr>
            <w:top w:val="none" w:sz="0" w:space="0" w:color="auto"/>
            <w:left w:val="none" w:sz="0" w:space="0" w:color="auto"/>
            <w:bottom w:val="none" w:sz="0" w:space="0" w:color="auto"/>
            <w:right w:val="none" w:sz="0" w:space="0" w:color="auto"/>
          </w:divBdr>
          <w:divsChild>
            <w:div w:id="1915427613">
              <w:marLeft w:val="0"/>
              <w:marRight w:val="0"/>
              <w:marTop w:val="0"/>
              <w:marBottom w:val="0"/>
              <w:divBdr>
                <w:top w:val="none" w:sz="0" w:space="0" w:color="auto"/>
                <w:left w:val="none" w:sz="0" w:space="0" w:color="auto"/>
                <w:bottom w:val="none" w:sz="0" w:space="0" w:color="auto"/>
                <w:right w:val="none" w:sz="0" w:space="0" w:color="auto"/>
              </w:divBdr>
              <w:divsChild>
                <w:div w:id="1870679358">
                  <w:marLeft w:val="0"/>
                  <w:marRight w:val="0"/>
                  <w:marTop w:val="0"/>
                  <w:marBottom w:val="0"/>
                  <w:divBdr>
                    <w:top w:val="none" w:sz="0" w:space="0" w:color="auto"/>
                    <w:left w:val="none" w:sz="0" w:space="0" w:color="auto"/>
                    <w:bottom w:val="none" w:sz="0" w:space="0" w:color="auto"/>
                    <w:right w:val="none" w:sz="0" w:space="0" w:color="auto"/>
                  </w:divBdr>
                  <w:divsChild>
                    <w:div w:id="1720543689">
                      <w:marLeft w:val="0"/>
                      <w:marRight w:val="0"/>
                      <w:marTop w:val="0"/>
                      <w:marBottom w:val="0"/>
                      <w:divBdr>
                        <w:top w:val="none" w:sz="0" w:space="0" w:color="auto"/>
                        <w:left w:val="none" w:sz="0" w:space="0" w:color="auto"/>
                        <w:bottom w:val="none" w:sz="0" w:space="0" w:color="auto"/>
                        <w:right w:val="none" w:sz="0" w:space="0" w:color="auto"/>
                      </w:divBdr>
                      <w:divsChild>
                        <w:div w:id="856235840">
                          <w:marLeft w:val="0"/>
                          <w:marRight w:val="0"/>
                          <w:marTop w:val="0"/>
                          <w:marBottom w:val="0"/>
                          <w:divBdr>
                            <w:top w:val="none" w:sz="0" w:space="0" w:color="auto"/>
                            <w:left w:val="none" w:sz="0" w:space="0" w:color="auto"/>
                            <w:bottom w:val="none" w:sz="0" w:space="0" w:color="auto"/>
                            <w:right w:val="none" w:sz="0" w:space="0" w:color="auto"/>
                          </w:divBdr>
                          <w:divsChild>
                            <w:div w:id="1262185381">
                              <w:marLeft w:val="0"/>
                              <w:marRight w:val="0"/>
                              <w:marTop w:val="0"/>
                              <w:marBottom w:val="0"/>
                              <w:divBdr>
                                <w:top w:val="none" w:sz="0" w:space="0" w:color="auto"/>
                                <w:left w:val="none" w:sz="0" w:space="0" w:color="auto"/>
                                <w:bottom w:val="none" w:sz="0" w:space="0" w:color="auto"/>
                                <w:right w:val="none" w:sz="0" w:space="0" w:color="auto"/>
                              </w:divBdr>
                              <w:divsChild>
                                <w:div w:id="1096750383">
                                  <w:marLeft w:val="0"/>
                                  <w:marRight w:val="0"/>
                                  <w:marTop w:val="0"/>
                                  <w:marBottom w:val="0"/>
                                  <w:divBdr>
                                    <w:top w:val="none" w:sz="0" w:space="0" w:color="auto"/>
                                    <w:left w:val="none" w:sz="0" w:space="0" w:color="auto"/>
                                    <w:bottom w:val="none" w:sz="0" w:space="0" w:color="auto"/>
                                    <w:right w:val="none" w:sz="0" w:space="0" w:color="auto"/>
                                  </w:divBdr>
                                  <w:divsChild>
                                    <w:div w:id="449133714">
                                      <w:marLeft w:val="0"/>
                                      <w:marRight w:val="0"/>
                                      <w:marTop w:val="0"/>
                                      <w:marBottom w:val="0"/>
                                      <w:divBdr>
                                        <w:top w:val="none" w:sz="0" w:space="0" w:color="auto"/>
                                        <w:left w:val="none" w:sz="0" w:space="0" w:color="auto"/>
                                        <w:bottom w:val="none" w:sz="0" w:space="0" w:color="auto"/>
                                        <w:right w:val="none" w:sz="0" w:space="0" w:color="auto"/>
                                      </w:divBdr>
                                      <w:divsChild>
                                        <w:div w:id="567886139">
                                          <w:marLeft w:val="0"/>
                                          <w:marRight w:val="0"/>
                                          <w:marTop w:val="0"/>
                                          <w:marBottom w:val="0"/>
                                          <w:divBdr>
                                            <w:top w:val="none" w:sz="0" w:space="0" w:color="auto"/>
                                            <w:left w:val="none" w:sz="0" w:space="0" w:color="auto"/>
                                            <w:bottom w:val="none" w:sz="0" w:space="0" w:color="auto"/>
                                            <w:right w:val="none" w:sz="0" w:space="0" w:color="auto"/>
                                          </w:divBdr>
                                          <w:divsChild>
                                            <w:div w:id="99762705">
                                              <w:marLeft w:val="0"/>
                                              <w:marRight w:val="0"/>
                                              <w:marTop w:val="0"/>
                                              <w:marBottom w:val="0"/>
                                              <w:divBdr>
                                                <w:top w:val="none" w:sz="0" w:space="0" w:color="auto"/>
                                                <w:left w:val="none" w:sz="0" w:space="0" w:color="auto"/>
                                                <w:bottom w:val="none" w:sz="0" w:space="0" w:color="auto"/>
                                                <w:right w:val="none" w:sz="0" w:space="0" w:color="auto"/>
                                              </w:divBdr>
                                              <w:divsChild>
                                                <w:div w:id="1258950313">
                                                  <w:marLeft w:val="0"/>
                                                  <w:marRight w:val="0"/>
                                                  <w:marTop w:val="0"/>
                                                  <w:marBottom w:val="0"/>
                                                  <w:divBdr>
                                                    <w:top w:val="none" w:sz="0" w:space="0" w:color="auto"/>
                                                    <w:left w:val="none" w:sz="0" w:space="0" w:color="auto"/>
                                                    <w:bottom w:val="none" w:sz="0" w:space="0" w:color="auto"/>
                                                    <w:right w:val="none" w:sz="0" w:space="0" w:color="auto"/>
                                                  </w:divBdr>
                                                  <w:divsChild>
                                                    <w:div w:id="1145125417">
                                                      <w:marLeft w:val="0"/>
                                                      <w:marRight w:val="0"/>
                                                      <w:marTop w:val="0"/>
                                                      <w:marBottom w:val="0"/>
                                                      <w:divBdr>
                                                        <w:top w:val="single" w:sz="6" w:space="0" w:color="ABABAB"/>
                                                        <w:left w:val="single" w:sz="6" w:space="0" w:color="ABABAB"/>
                                                        <w:bottom w:val="none" w:sz="0" w:space="0" w:color="auto"/>
                                                        <w:right w:val="single" w:sz="6" w:space="0" w:color="ABABAB"/>
                                                      </w:divBdr>
                                                      <w:divsChild>
                                                        <w:div w:id="1992831982">
                                                          <w:marLeft w:val="0"/>
                                                          <w:marRight w:val="0"/>
                                                          <w:marTop w:val="0"/>
                                                          <w:marBottom w:val="0"/>
                                                          <w:divBdr>
                                                            <w:top w:val="none" w:sz="0" w:space="0" w:color="auto"/>
                                                            <w:left w:val="none" w:sz="0" w:space="0" w:color="auto"/>
                                                            <w:bottom w:val="none" w:sz="0" w:space="0" w:color="auto"/>
                                                            <w:right w:val="none" w:sz="0" w:space="0" w:color="auto"/>
                                                          </w:divBdr>
                                                          <w:divsChild>
                                                            <w:div w:id="2013950603">
                                                              <w:marLeft w:val="0"/>
                                                              <w:marRight w:val="0"/>
                                                              <w:marTop w:val="0"/>
                                                              <w:marBottom w:val="0"/>
                                                              <w:divBdr>
                                                                <w:top w:val="none" w:sz="0" w:space="0" w:color="auto"/>
                                                                <w:left w:val="none" w:sz="0" w:space="0" w:color="auto"/>
                                                                <w:bottom w:val="none" w:sz="0" w:space="0" w:color="auto"/>
                                                                <w:right w:val="none" w:sz="0" w:space="0" w:color="auto"/>
                                                              </w:divBdr>
                                                              <w:divsChild>
                                                                <w:div w:id="70125024">
                                                                  <w:marLeft w:val="0"/>
                                                                  <w:marRight w:val="0"/>
                                                                  <w:marTop w:val="0"/>
                                                                  <w:marBottom w:val="0"/>
                                                                  <w:divBdr>
                                                                    <w:top w:val="none" w:sz="0" w:space="0" w:color="auto"/>
                                                                    <w:left w:val="none" w:sz="0" w:space="0" w:color="auto"/>
                                                                    <w:bottom w:val="none" w:sz="0" w:space="0" w:color="auto"/>
                                                                    <w:right w:val="none" w:sz="0" w:space="0" w:color="auto"/>
                                                                  </w:divBdr>
                                                                  <w:divsChild>
                                                                    <w:div w:id="921991053">
                                                                      <w:marLeft w:val="0"/>
                                                                      <w:marRight w:val="0"/>
                                                                      <w:marTop w:val="0"/>
                                                                      <w:marBottom w:val="0"/>
                                                                      <w:divBdr>
                                                                        <w:top w:val="none" w:sz="0" w:space="0" w:color="auto"/>
                                                                        <w:left w:val="none" w:sz="0" w:space="0" w:color="auto"/>
                                                                        <w:bottom w:val="none" w:sz="0" w:space="0" w:color="auto"/>
                                                                        <w:right w:val="none" w:sz="0" w:space="0" w:color="auto"/>
                                                                      </w:divBdr>
                                                                      <w:divsChild>
                                                                        <w:div w:id="1791702545">
                                                                          <w:marLeft w:val="0"/>
                                                                          <w:marRight w:val="0"/>
                                                                          <w:marTop w:val="0"/>
                                                                          <w:marBottom w:val="0"/>
                                                                          <w:divBdr>
                                                                            <w:top w:val="none" w:sz="0" w:space="0" w:color="auto"/>
                                                                            <w:left w:val="none" w:sz="0" w:space="0" w:color="auto"/>
                                                                            <w:bottom w:val="none" w:sz="0" w:space="0" w:color="auto"/>
                                                                            <w:right w:val="none" w:sz="0" w:space="0" w:color="auto"/>
                                                                          </w:divBdr>
                                                                          <w:divsChild>
                                                                            <w:div w:id="204762019">
                                                                              <w:marLeft w:val="0"/>
                                                                              <w:marRight w:val="0"/>
                                                                              <w:marTop w:val="0"/>
                                                                              <w:marBottom w:val="0"/>
                                                                              <w:divBdr>
                                                                                <w:top w:val="none" w:sz="0" w:space="0" w:color="auto"/>
                                                                                <w:left w:val="none" w:sz="0" w:space="0" w:color="auto"/>
                                                                                <w:bottom w:val="none" w:sz="0" w:space="0" w:color="auto"/>
                                                                                <w:right w:val="none" w:sz="0" w:space="0" w:color="auto"/>
                                                                              </w:divBdr>
                                                                              <w:divsChild>
                                                                                <w:div w:id="1572615433">
                                                                                  <w:marLeft w:val="0"/>
                                                                                  <w:marRight w:val="0"/>
                                                                                  <w:marTop w:val="0"/>
                                                                                  <w:marBottom w:val="0"/>
                                                                                  <w:divBdr>
                                                                                    <w:top w:val="none" w:sz="0" w:space="0" w:color="auto"/>
                                                                                    <w:left w:val="none" w:sz="0" w:space="0" w:color="auto"/>
                                                                                    <w:bottom w:val="none" w:sz="0" w:space="0" w:color="auto"/>
                                                                                    <w:right w:val="none" w:sz="0" w:space="0" w:color="auto"/>
                                                                                  </w:divBdr>
                                                                                </w:div>
                                                                                <w:div w:id="846553950">
                                                                                  <w:marLeft w:val="0"/>
                                                                                  <w:marRight w:val="0"/>
                                                                                  <w:marTop w:val="0"/>
                                                                                  <w:marBottom w:val="0"/>
                                                                                  <w:divBdr>
                                                                                    <w:top w:val="none" w:sz="0" w:space="0" w:color="auto"/>
                                                                                    <w:left w:val="none" w:sz="0" w:space="0" w:color="auto"/>
                                                                                    <w:bottom w:val="none" w:sz="0" w:space="0" w:color="auto"/>
                                                                                    <w:right w:val="none" w:sz="0" w:space="0" w:color="auto"/>
                                                                                  </w:divBdr>
                                                                                </w:div>
                                                                                <w:div w:id="858473733">
                                                                                  <w:marLeft w:val="0"/>
                                                                                  <w:marRight w:val="0"/>
                                                                                  <w:marTop w:val="0"/>
                                                                                  <w:marBottom w:val="0"/>
                                                                                  <w:divBdr>
                                                                                    <w:top w:val="none" w:sz="0" w:space="0" w:color="auto"/>
                                                                                    <w:left w:val="none" w:sz="0" w:space="0" w:color="auto"/>
                                                                                    <w:bottom w:val="none" w:sz="0" w:space="0" w:color="auto"/>
                                                                                    <w:right w:val="none" w:sz="0" w:space="0" w:color="auto"/>
                                                                                  </w:divBdr>
                                                                                </w:div>
                                                                                <w:div w:id="1840458203">
                                                                                  <w:marLeft w:val="0"/>
                                                                                  <w:marRight w:val="0"/>
                                                                                  <w:marTop w:val="0"/>
                                                                                  <w:marBottom w:val="0"/>
                                                                                  <w:divBdr>
                                                                                    <w:top w:val="none" w:sz="0" w:space="0" w:color="auto"/>
                                                                                    <w:left w:val="none" w:sz="0" w:space="0" w:color="auto"/>
                                                                                    <w:bottom w:val="none" w:sz="0" w:space="0" w:color="auto"/>
                                                                                    <w:right w:val="none" w:sz="0" w:space="0" w:color="auto"/>
                                                                                  </w:divBdr>
                                                                                </w:div>
                                                                                <w:div w:id="1083651126">
                                                                                  <w:marLeft w:val="0"/>
                                                                                  <w:marRight w:val="0"/>
                                                                                  <w:marTop w:val="0"/>
                                                                                  <w:marBottom w:val="0"/>
                                                                                  <w:divBdr>
                                                                                    <w:top w:val="none" w:sz="0" w:space="0" w:color="auto"/>
                                                                                    <w:left w:val="none" w:sz="0" w:space="0" w:color="auto"/>
                                                                                    <w:bottom w:val="none" w:sz="0" w:space="0" w:color="auto"/>
                                                                                    <w:right w:val="none" w:sz="0" w:space="0" w:color="auto"/>
                                                                                  </w:divBdr>
                                                                                </w:div>
                                                                                <w:div w:id="1630167004">
                                                                                  <w:marLeft w:val="0"/>
                                                                                  <w:marRight w:val="0"/>
                                                                                  <w:marTop w:val="0"/>
                                                                                  <w:marBottom w:val="0"/>
                                                                                  <w:divBdr>
                                                                                    <w:top w:val="none" w:sz="0" w:space="0" w:color="auto"/>
                                                                                    <w:left w:val="none" w:sz="0" w:space="0" w:color="auto"/>
                                                                                    <w:bottom w:val="none" w:sz="0" w:space="0" w:color="auto"/>
                                                                                    <w:right w:val="none" w:sz="0" w:space="0" w:color="auto"/>
                                                                                  </w:divBdr>
                                                                                  <w:divsChild>
                                                                                    <w:div w:id="213781111">
                                                                                      <w:marLeft w:val="0"/>
                                                                                      <w:marRight w:val="0"/>
                                                                                      <w:marTop w:val="0"/>
                                                                                      <w:marBottom w:val="0"/>
                                                                                      <w:divBdr>
                                                                                        <w:top w:val="none" w:sz="0" w:space="0" w:color="auto"/>
                                                                                        <w:left w:val="none" w:sz="0" w:space="0" w:color="auto"/>
                                                                                        <w:bottom w:val="none" w:sz="0" w:space="0" w:color="auto"/>
                                                                                        <w:right w:val="none" w:sz="0" w:space="0" w:color="auto"/>
                                                                                      </w:divBdr>
                                                                                    </w:div>
                                                                                    <w:div w:id="2087071570">
                                                                                      <w:marLeft w:val="0"/>
                                                                                      <w:marRight w:val="0"/>
                                                                                      <w:marTop w:val="0"/>
                                                                                      <w:marBottom w:val="0"/>
                                                                                      <w:divBdr>
                                                                                        <w:top w:val="none" w:sz="0" w:space="0" w:color="auto"/>
                                                                                        <w:left w:val="none" w:sz="0" w:space="0" w:color="auto"/>
                                                                                        <w:bottom w:val="none" w:sz="0" w:space="0" w:color="auto"/>
                                                                                        <w:right w:val="none" w:sz="0" w:space="0" w:color="auto"/>
                                                                                      </w:divBdr>
                                                                                    </w:div>
                                                                                    <w:div w:id="1878279209">
                                                                                      <w:marLeft w:val="0"/>
                                                                                      <w:marRight w:val="0"/>
                                                                                      <w:marTop w:val="0"/>
                                                                                      <w:marBottom w:val="0"/>
                                                                                      <w:divBdr>
                                                                                        <w:top w:val="none" w:sz="0" w:space="0" w:color="auto"/>
                                                                                        <w:left w:val="none" w:sz="0" w:space="0" w:color="auto"/>
                                                                                        <w:bottom w:val="none" w:sz="0" w:space="0" w:color="auto"/>
                                                                                        <w:right w:val="none" w:sz="0" w:space="0" w:color="auto"/>
                                                                                      </w:divBdr>
                                                                                    </w:div>
                                                                                  </w:divsChild>
                                                                                </w:div>
                                                                                <w:div w:id="318461371">
                                                                                  <w:marLeft w:val="0"/>
                                                                                  <w:marRight w:val="0"/>
                                                                                  <w:marTop w:val="0"/>
                                                                                  <w:marBottom w:val="0"/>
                                                                                  <w:divBdr>
                                                                                    <w:top w:val="none" w:sz="0" w:space="0" w:color="auto"/>
                                                                                    <w:left w:val="none" w:sz="0" w:space="0" w:color="auto"/>
                                                                                    <w:bottom w:val="none" w:sz="0" w:space="0" w:color="auto"/>
                                                                                    <w:right w:val="none" w:sz="0" w:space="0" w:color="auto"/>
                                                                                  </w:divBdr>
                                                                                </w:div>
                                                                                <w:div w:id="820274799">
                                                                                  <w:marLeft w:val="0"/>
                                                                                  <w:marRight w:val="0"/>
                                                                                  <w:marTop w:val="0"/>
                                                                                  <w:marBottom w:val="0"/>
                                                                                  <w:divBdr>
                                                                                    <w:top w:val="none" w:sz="0" w:space="0" w:color="auto"/>
                                                                                    <w:left w:val="none" w:sz="0" w:space="0" w:color="auto"/>
                                                                                    <w:bottom w:val="none" w:sz="0" w:space="0" w:color="auto"/>
                                                                                    <w:right w:val="none" w:sz="0" w:space="0" w:color="auto"/>
                                                                                  </w:divBdr>
                                                                                </w:div>
                                                                                <w:div w:id="217791024">
                                                                                  <w:marLeft w:val="0"/>
                                                                                  <w:marRight w:val="0"/>
                                                                                  <w:marTop w:val="0"/>
                                                                                  <w:marBottom w:val="0"/>
                                                                                  <w:divBdr>
                                                                                    <w:top w:val="none" w:sz="0" w:space="0" w:color="auto"/>
                                                                                    <w:left w:val="none" w:sz="0" w:space="0" w:color="auto"/>
                                                                                    <w:bottom w:val="none" w:sz="0" w:space="0" w:color="auto"/>
                                                                                    <w:right w:val="none" w:sz="0" w:space="0" w:color="auto"/>
                                                                                  </w:divBdr>
                                                                                </w:div>
                                                                                <w:div w:id="609625037">
                                                                                  <w:marLeft w:val="0"/>
                                                                                  <w:marRight w:val="0"/>
                                                                                  <w:marTop w:val="0"/>
                                                                                  <w:marBottom w:val="0"/>
                                                                                  <w:divBdr>
                                                                                    <w:top w:val="none" w:sz="0" w:space="0" w:color="auto"/>
                                                                                    <w:left w:val="none" w:sz="0" w:space="0" w:color="auto"/>
                                                                                    <w:bottom w:val="none" w:sz="0" w:space="0" w:color="auto"/>
                                                                                    <w:right w:val="none" w:sz="0" w:space="0" w:color="auto"/>
                                                                                  </w:divBdr>
                                                                                  <w:divsChild>
                                                                                    <w:div w:id="747921823">
                                                                                      <w:marLeft w:val="0"/>
                                                                                      <w:marRight w:val="0"/>
                                                                                      <w:marTop w:val="0"/>
                                                                                      <w:marBottom w:val="0"/>
                                                                                      <w:divBdr>
                                                                                        <w:top w:val="none" w:sz="0" w:space="0" w:color="auto"/>
                                                                                        <w:left w:val="none" w:sz="0" w:space="0" w:color="auto"/>
                                                                                        <w:bottom w:val="none" w:sz="0" w:space="0" w:color="auto"/>
                                                                                        <w:right w:val="none" w:sz="0" w:space="0" w:color="auto"/>
                                                                                      </w:divBdr>
                                                                                    </w:div>
                                                                                  </w:divsChild>
                                                                                </w:div>
                                                                                <w:div w:id="1945184859">
                                                                                  <w:marLeft w:val="0"/>
                                                                                  <w:marRight w:val="0"/>
                                                                                  <w:marTop w:val="0"/>
                                                                                  <w:marBottom w:val="0"/>
                                                                                  <w:divBdr>
                                                                                    <w:top w:val="none" w:sz="0" w:space="0" w:color="auto"/>
                                                                                    <w:left w:val="none" w:sz="0" w:space="0" w:color="auto"/>
                                                                                    <w:bottom w:val="none" w:sz="0" w:space="0" w:color="auto"/>
                                                                                    <w:right w:val="none" w:sz="0" w:space="0" w:color="auto"/>
                                                                                  </w:divBdr>
                                                                                  <w:divsChild>
                                                                                    <w:div w:id="794757461">
                                                                                      <w:marLeft w:val="0"/>
                                                                                      <w:marRight w:val="0"/>
                                                                                      <w:marTop w:val="0"/>
                                                                                      <w:marBottom w:val="0"/>
                                                                                      <w:divBdr>
                                                                                        <w:top w:val="none" w:sz="0" w:space="0" w:color="auto"/>
                                                                                        <w:left w:val="none" w:sz="0" w:space="0" w:color="auto"/>
                                                                                        <w:bottom w:val="none" w:sz="0" w:space="0" w:color="auto"/>
                                                                                        <w:right w:val="none" w:sz="0" w:space="0" w:color="auto"/>
                                                                                      </w:divBdr>
                                                                                    </w:div>
                                                                                    <w:div w:id="260182030">
                                                                                      <w:marLeft w:val="0"/>
                                                                                      <w:marRight w:val="0"/>
                                                                                      <w:marTop w:val="0"/>
                                                                                      <w:marBottom w:val="0"/>
                                                                                      <w:divBdr>
                                                                                        <w:top w:val="none" w:sz="0" w:space="0" w:color="auto"/>
                                                                                        <w:left w:val="none" w:sz="0" w:space="0" w:color="auto"/>
                                                                                        <w:bottom w:val="none" w:sz="0" w:space="0" w:color="auto"/>
                                                                                        <w:right w:val="none" w:sz="0" w:space="0" w:color="auto"/>
                                                                                      </w:divBdr>
                                                                                    </w:div>
                                                                                  </w:divsChild>
                                                                                </w:div>
                                                                                <w:div w:id="108624802">
                                                                                  <w:marLeft w:val="0"/>
                                                                                  <w:marRight w:val="0"/>
                                                                                  <w:marTop w:val="0"/>
                                                                                  <w:marBottom w:val="0"/>
                                                                                  <w:divBdr>
                                                                                    <w:top w:val="none" w:sz="0" w:space="0" w:color="auto"/>
                                                                                    <w:left w:val="none" w:sz="0" w:space="0" w:color="auto"/>
                                                                                    <w:bottom w:val="none" w:sz="0" w:space="0" w:color="auto"/>
                                                                                    <w:right w:val="none" w:sz="0" w:space="0" w:color="auto"/>
                                                                                  </w:divBdr>
                                                                                </w:div>
                                                                                <w:div w:id="424157573">
                                                                                  <w:marLeft w:val="0"/>
                                                                                  <w:marRight w:val="0"/>
                                                                                  <w:marTop w:val="0"/>
                                                                                  <w:marBottom w:val="0"/>
                                                                                  <w:divBdr>
                                                                                    <w:top w:val="none" w:sz="0" w:space="0" w:color="auto"/>
                                                                                    <w:left w:val="none" w:sz="0" w:space="0" w:color="auto"/>
                                                                                    <w:bottom w:val="none" w:sz="0" w:space="0" w:color="auto"/>
                                                                                    <w:right w:val="none" w:sz="0" w:space="0" w:color="auto"/>
                                                                                  </w:divBdr>
                                                                                </w:div>
                                                                                <w:div w:id="1825973750">
                                                                                  <w:marLeft w:val="0"/>
                                                                                  <w:marRight w:val="0"/>
                                                                                  <w:marTop w:val="0"/>
                                                                                  <w:marBottom w:val="0"/>
                                                                                  <w:divBdr>
                                                                                    <w:top w:val="none" w:sz="0" w:space="0" w:color="auto"/>
                                                                                    <w:left w:val="none" w:sz="0" w:space="0" w:color="auto"/>
                                                                                    <w:bottom w:val="none" w:sz="0" w:space="0" w:color="auto"/>
                                                                                    <w:right w:val="none" w:sz="0" w:space="0" w:color="auto"/>
                                                                                  </w:divBdr>
                                                                                </w:div>
                                                                                <w:div w:id="1666399427">
                                                                                  <w:marLeft w:val="0"/>
                                                                                  <w:marRight w:val="0"/>
                                                                                  <w:marTop w:val="0"/>
                                                                                  <w:marBottom w:val="0"/>
                                                                                  <w:divBdr>
                                                                                    <w:top w:val="none" w:sz="0" w:space="0" w:color="auto"/>
                                                                                    <w:left w:val="none" w:sz="0" w:space="0" w:color="auto"/>
                                                                                    <w:bottom w:val="none" w:sz="0" w:space="0" w:color="auto"/>
                                                                                    <w:right w:val="none" w:sz="0" w:space="0" w:color="auto"/>
                                                                                  </w:divBdr>
                                                                                </w:div>
                                                                                <w:div w:id="554967652">
                                                                                  <w:marLeft w:val="0"/>
                                                                                  <w:marRight w:val="0"/>
                                                                                  <w:marTop w:val="0"/>
                                                                                  <w:marBottom w:val="0"/>
                                                                                  <w:divBdr>
                                                                                    <w:top w:val="none" w:sz="0" w:space="0" w:color="auto"/>
                                                                                    <w:left w:val="none" w:sz="0" w:space="0" w:color="auto"/>
                                                                                    <w:bottom w:val="none" w:sz="0" w:space="0" w:color="auto"/>
                                                                                    <w:right w:val="none" w:sz="0" w:space="0" w:color="auto"/>
                                                                                  </w:divBdr>
                                                                                </w:div>
                                                                                <w:div w:id="1684697881">
                                                                                  <w:marLeft w:val="0"/>
                                                                                  <w:marRight w:val="0"/>
                                                                                  <w:marTop w:val="0"/>
                                                                                  <w:marBottom w:val="0"/>
                                                                                  <w:divBdr>
                                                                                    <w:top w:val="none" w:sz="0" w:space="0" w:color="auto"/>
                                                                                    <w:left w:val="none" w:sz="0" w:space="0" w:color="auto"/>
                                                                                    <w:bottom w:val="none" w:sz="0" w:space="0" w:color="auto"/>
                                                                                    <w:right w:val="none" w:sz="0" w:space="0" w:color="auto"/>
                                                                                  </w:divBdr>
                                                                                </w:div>
                                                                                <w:div w:id="994989025">
                                                                                  <w:marLeft w:val="0"/>
                                                                                  <w:marRight w:val="0"/>
                                                                                  <w:marTop w:val="0"/>
                                                                                  <w:marBottom w:val="0"/>
                                                                                  <w:divBdr>
                                                                                    <w:top w:val="none" w:sz="0" w:space="0" w:color="auto"/>
                                                                                    <w:left w:val="none" w:sz="0" w:space="0" w:color="auto"/>
                                                                                    <w:bottom w:val="none" w:sz="0" w:space="0" w:color="auto"/>
                                                                                    <w:right w:val="none" w:sz="0" w:space="0" w:color="auto"/>
                                                                                  </w:divBdr>
                                                                                </w:div>
                                                                                <w:div w:id="2073851126">
                                                                                  <w:marLeft w:val="0"/>
                                                                                  <w:marRight w:val="0"/>
                                                                                  <w:marTop w:val="0"/>
                                                                                  <w:marBottom w:val="0"/>
                                                                                  <w:divBdr>
                                                                                    <w:top w:val="none" w:sz="0" w:space="0" w:color="auto"/>
                                                                                    <w:left w:val="none" w:sz="0" w:space="0" w:color="auto"/>
                                                                                    <w:bottom w:val="none" w:sz="0" w:space="0" w:color="auto"/>
                                                                                    <w:right w:val="none" w:sz="0" w:space="0" w:color="auto"/>
                                                                                  </w:divBdr>
                                                                                </w:div>
                                                                                <w:div w:id="1013454109">
                                                                                  <w:marLeft w:val="0"/>
                                                                                  <w:marRight w:val="0"/>
                                                                                  <w:marTop w:val="0"/>
                                                                                  <w:marBottom w:val="0"/>
                                                                                  <w:divBdr>
                                                                                    <w:top w:val="none" w:sz="0" w:space="0" w:color="auto"/>
                                                                                    <w:left w:val="none" w:sz="0" w:space="0" w:color="auto"/>
                                                                                    <w:bottom w:val="none" w:sz="0" w:space="0" w:color="auto"/>
                                                                                    <w:right w:val="none" w:sz="0" w:space="0" w:color="auto"/>
                                                                                  </w:divBdr>
                                                                                </w:div>
                                                                                <w:div w:id="245657234">
                                                                                  <w:marLeft w:val="0"/>
                                                                                  <w:marRight w:val="0"/>
                                                                                  <w:marTop w:val="0"/>
                                                                                  <w:marBottom w:val="0"/>
                                                                                  <w:divBdr>
                                                                                    <w:top w:val="none" w:sz="0" w:space="0" w:color="auto"/>
                                                                                    <w:left w:val="none" w:sz="0" w:space="0" w:color="auto"/>
                                                                                    <w:bottom w:val="none" w:sz="0" w:space="0" w:color="auto"/>
                                                                                    <w:right w:val="none" w:sz="0" w:space="0" w:color="auto"/>
                                                                                  </w:divBdr>
                                                                                </w:div>
                                                                                <w:div w:id="1216040727">
                                                                                  <w:marLeft w:val="0"/>
                                                                                  <w:marRight w:val="0"/>
                                                                                  <w:marTop w:val="0"/>
                                                                                  <w:marBottom w:val="0"/>
                                                                                  <w:divBdr>
                                                                                    <w:top w:val="none" w:sz="0" w:space="0" w:color="auto"/>
                                                                                    <w:left w:val="none" w:sz="0" w:space="0" w:color="auto"/>
                                                                                    <w:bottom w:val="none" w:sz="0" w:space="0" w:color="auto"/>
                                                                                    <w:right w:val="none" w:sz="0" w:space="0" w:color="auto"/>
                                                                                  </w:divBdr>
                                                                                  <w:divsChild>
                                                                                    <w:div w:id="2117215362">
                                                                                      <w:marLeft w:val="0"/>
                                                                                      <w:marRight w:val="0"/>
                                                                                      <w:marTop w:val="0"/>
                                                                                      <w:marBottom w:val="0"/>
                                                                                      <w:divBdr>
                                                                                        <w:top w:val="none" w:sz="0" w:space="0" w:color="auto"/>
                                                                                        <w:left w:val="none" w:sz="0" w:space="0" w:color="auto"/>
                                                                                        <w:bottom w:val="none" w:sz="0" w:space="0" w:color="auto"/>
                                                                                        <w:right w:val="none" w:sz="0" w:space="0" w:color="auto"/>
                                                                                      </w:divBdr>
                                                                                    </w:div>
                                                                                  </w:divsChild>
                                                                                </w:div>
                                                                                <w:div w:id="1844008379">
                                                                                  <w:marLeft w:val="0"/>
                                                                                  <w:marRight w:val="0"/>
                                                                                  <w:marTop w:val="0"/>
                                                                                  <w:marBottom w:val="0"/>
                                                                                  <w:divBdr>
                                                                                    <w:top w:val="none" w:sz="0" w:space="0" w:color="auto"/>
                                                                                    <w:left w:val="none" w:sz="0" w:space="0" w:color="auto"/>
                                                                                    <w:bottom w:val="none" w:sz="0" w:space="0" w:color="auto"/>
                                                                                    <w:right w:val="none" w:sz="0" w:space="0" w:color="auto"/>
                                                                                  </w:divBdr>
                                                                                </w:div>
                                                                                <w:div w:id="716005782">
                                                                                  <w:marLeft w:val="0"/>
                                                                                  <w:marRight w:val="0"/>
                                                                                  <w:marTop w:val="0"/>
                                                                                  <w:marBottom w:val="0"/>
                                                                                  <w:divBdr>
                                                                                    <w:top w:val="none" w:sz="0" w:space="0" w:color="auto"/>
                                                                                    <w:left w:val="none" w:sz="0" w:space="0" w:color="auto"/>
                                                                                    <w:bottom w:val="none" w:sz="0" w:space="0" w:color="auto"/>
                                                                                    <w:right w:val="none" w:sz="0" w:space="0" w:color="auto"/>
                                                                                  </w:divBdr>
                                                                                </w:div>
                                                                                <w:div w:id="1128862393">
                                                                                  <w:marLeft w:val="0"/>
                                                                                  <w:marRight w:val="0"/>
                                                                                  <w:marTop w:val="0"/>
                                                                                  <w:marBottom w:val="0"/>
                                                                                  <w:divBdr>
                                                                                    <w:top w:val="none" w:sz="0" w:space="0" w:color="auto"/>
                                                                                    <w:left w:val="none" w:sz="0" w:space="0" w:color="auto"/>
                                                                                    <w:bottom w:val="none" w:sz="0" w:space="0" w:color="auto"/>
                                                                                    <w:right w:val="none" w:sz="0" w:space="0" w:color="auto"/>
                                                                                  </w:divBdr>
                                                                                </w:div>
                                                                                <w:div w:id="47269485">
                                                                                  <w:marLeft w:val="0"/>
                                                                                  <w:marRight w:val="0"/>
                                                                                  <w:marTop w:val="0"/>
                                                                                  <w:marBottom w:val="0"/>
                                                                                  <w:divBdr>
                                                                                    <w:top w:val="none" w:sz="0" w:space="0" w:color="auto"/>
                                                                                    <w:left w:val="none" w:sz="0" w:space="0" w:color="auto"/>
                                                                                    <w:bottom w:val="none" w:sz="0" w:space="0" w:color="auto"/>
                                                                                    <w:right w:val="none" w:sz="0" w:space="0" w:color="auto"/>
                                                                                  </w:divBdr>
                                                                                  <w:divsChild>
                                                                                    <w:div w:id="1064914419">
                                                                                      <w:marLeft w:val="0"/>
                                                                                      <w:marRight w:val="0"/>
                                                                                      <w:marTop w:val="0"/>
                                                                                      <w:marBottom w:val="0"/>
                                                                                      <w:divBdr>
                                                                                        <w:top w:val="none" w:sz="0" w:space="0" w:color="auto"/>
                                                                                        <w:left w:val="none" w:sz="0" w:space="0" w:color="auto"/>
                                                                                        <w:bottom w:val="none" w:sz="0" w:space="0" w:color="auto"/>
                                                                                        <w:right w:val="none" w:sz="0" w:space="0" w:color="auto"/>
                                                                                      </w:divBdr>
                                                                                    </w:div>
                                                                                  </w:divsChild>
                                                                                </w:div>
                                                                                <w:div w:id="1606767005">
                                                                                  <w:marLeft w:val="0"/>
                                                                                  <w:marRight w:val="0"/>
                                                                                  <w:marTop w:val="0"/>
                                                                                  <w:marBottom w:val="0"/>
                                                                                  <w:divBdr>
                                                                                    <w:top w:val="none" w:sz="0" w:space="0" w:color="auto"/>
                                                                                    <w:left w:val="none" w:sz="0" w:space="0" w:color="auto"/>
                                                                                    <w:bottom w:val="none" w:sz="0" w:space="0" w:color="auto"/>
                                                                                    <w:right w:val="none" w:sz="0" w:space="0" w:color="auto"/>
                                                                                  </w:divBdr>
                                                                                </w:div>
                                                                                <w:div w:id="267666494">
                                                                                  <w:marLeft w:val="0"/>
                                                                                  <w:marRight w:val="0"/>
                                                                                  <w:marTop w:val="0"/>
                                                                                  <w:marBottom w:val="0"/>
                                                                                  <w:divBdr>
                                                                                    <w:top w:val="none" w:sz="0" w:space="0" w:color="auto"/>
                                                                                    <w:left w:val="none" w:sz="0" w:space="0" w:color="auto"/>
                                                                                    <w:bottom w:val="none" w:sz="0" w:space="0" w:color="auto"/>
                                                                                    <w:right w:val="none" w:sz="0" w:space="0" w:color="auto"/>
                                                                                  </w:divBdr>
                                                                                </w:div>
                                                                                <w:div w:id="671953238">
                                                                                  <w:marLeft w:val="0"/>
                                                                                  <w:marRight w:val="0"/>
                                                                                  <w:marTop w:val="0"/>
                                                                                  <w:marBottom w:val="0"/>
                                                                                  <w:divBdr>
                                                                                    <w:top w:val="none" w:sz="0" w:space="0" w:color="auto"/>
                                                                                    <w:left w:val="none" w:sz="0" w:space="0" w:color="auto"/>
                                                                                    <w:bottom w:val="none" w:sz="0" w:space="0" w:color="auto"/>
                                                                                    <w:right w:val="none" w:sz="0" w:space="0" w:color="auto"/>
                                                                                  </w:divBdr>
                                                                                </w:div>
                                                                                <w:div w:id="1397779052">
                                                                                  <w:marLeft w:val="0"/>
                                                                                  <w:marRight w:val="0"/>
                                                                                  <w:marTop w:val="0"/>
                                                                                  <w:marBottom w:val="0"/>
                                                                                  <w:divBdr>
                                                                                    <w:top w:val="none" w:sz="0" w:space="0" w:color="auto"/>
                                                                                    <w:left w:val="none" w:sz="0" w:space="0" w:color="auto"/>
                                                                                    <w:bottom w:val="none" w:sz="0" w:space="0" w:color="auto"/>
                                                                                    <w:right w:val="none" w:sz="0" w:space="0" w:color="auto"/>
                                                                                  </w:divBdr>
                                                                                </w:div>
                                                                                <w:div w:id="1486358595">
                                                                                  <w:marLeft w:val="0"/>
                                                                                  <w:marRight w:val="0"/>
                                                                                  <w:marTop w:val="0"/>
                                                                                  <w:marBottom w:val="0"/>
                                                                                  <w:divBdr>
                                                                                    <w:top w:val="none" w:sz="0" w:space="0" w:color="auto"/>
                                                                                    <w:left w:val="none" w:sz="0" w:space="0" w:color="auto"/>
                                                                                    <w:bottom w:val="none" w:sz="0" w:space="0" w:color="auto"/>
                                                                                    <w:right w:val="none" w:sz="0" w:space="0" w:color="auto"/>
                                                                                  </w:divBdr>
                                                                                </w:div>
                                                                                <w:div w:id="1554656454">
                                                                                  <w:marLeft w:val="0"/>
                                                                                  <w:marRight w:val="0"/>
                                                                                  <w:marTop w:val="0"/>
                                                                                  <w:marBottom w:val="0"/>
                                                                                  <w:divBdr>
                                                                                    <w:top w:val="none" w:sz="0" w:space="0" w:color="auto"/>
                                                                                    <w:left w:val="none" w:sz="0" w:space="0" w:color="auto"/>
                                                                                    <w:bottom w:val="none" w:sz="0" w:space="0" w:color="auto"/>
                                                                                    <w:right w:val="none" w:sz="0" w:space="0" w:color="auto"/>
                                                                                  </w:divBdr>
                                                                                  <w:divsChild>
                                                                                    <w:div w:id="100758104">
                                                                                      <w:marLeft w:val="0"/>
                                                                                      <w:marRight w:val="0"/>
                                                                                      <w:marTop w:val="0"/>
                                                                                      <w:marBottom w:val="0"/>
                                                                                      <w:divBdr>
                                                                                        <w:top w:val="none" w:sz="0" w:space="0" w:color="auto"/>
                                                                                        <w:left w:val="none" w:sz="0" w:space="0" w:color="auto"/>
                                                                                        <w:bottom w:val="none" w:sz="0" w:space="0" w:color="auto"/>
                                                                                        <w:right w:val="none" w:sz="0" w:space="0" w:color="auto"/>
                                                                                      </w:divBdr>
                                                                                    </w:div>
                                                                                    <w:div w:id="1997418150">
                                                                                      <w:marLeft w:val="0"/>
                                                                                      <w:marRight w:val="0"/>
                                                                                      <w:marTop w:val="0"/>
                                                                                      <w:marBottom w:val="0"/>
                                                                                      <w:divBdr>
                                                                                        <w:top w:val="none" w:sz="0" w:space="0" w:color="auto"/>
                                                                                        <w:left w:val="none" w:sz="0" w:space="0" w:color="auto"/>
                                                                                        <w:bottom w:val="none" w:sz="0" w:space="0" w:color="auto"/>
                                                                                        <w:right w:val="none" w:sz="0" w:space="0" w:color="auto"/>
                                                                                      </w:divBdr>
                                                                                    </w:div>
                                                                                    <w:div w:id="159274699">
                                                                                      <w:marLeft w:val="0"/>
                                                                                      <w:marRight w:val="0"/>
                                                                                      <w:marTop w:val="0"/>
                                                                                      <w:marBottom w:val="0"/>
                                                                                      <w:divBdr>
                                                                                        <w:top w:val="none" w:sz="0" w:space="0" w:color="auto"/>
                                                                                        <w:left w:val="none" w:sz="0" w:space="0" w:color="auto"/>
                                                                                        <w:bottom w:val="none" w:sz="0" w:space="0" w:color="auto"/>
                                                                                        <w:right w:val="none" w:sz="0" w:space="0" w:color="auto"/>
                                                                                      </w:divBdr>
                                                                                    </w:div>
                                                                                  </w:divsChild>
                                                                                </w:div>
                                                                                <w:div w:id="1234663619">
                                                                                  <w:marLeft w:val="0"/>
                                                                                  <w:marRight w:val="0"/>
                                                                                  <w:marTop w:val="0"/>
                                                                                  <w:marBottom w:val="0"/>
                                                                                  <w:divBdr>
                                                                                    <w:top w:val="none" w:sz="0" w:space="0" w:color="auto"/>
                                                                                    <w:left w:val="none" w:sz="0" w:space="0" w:color="auto"/>
                                                                                    <w:bottom w:val="none" w:sz="0" w:space="0" w:color="auto"/>
                                                                                    <w:right w:val="none" w:sz="0" w:space="0" w:color="auto"/>
                                                                                  </w:divBdr>
                                                                                  <w:divsChild>
                                                                                    <w:div w:id="261647050">
                                                                                      <w:marLeft w:val="0"/>
                                                                                      <w:marRight w:val="0"/>
                                                                                      <w:marTop w:val="0"/>
                                                                                      <w:marBottom w:val="0"/>
                                                                                      <w:divBdr>
                                                                                        <w:top w:val="none" w:sz="0" w:space="0" w:color="auto"/>
                                                                                        <w:left w:val="none" w:sz="0" w:space="0" w:color="auto"/>
                                                                                        <w:bottom w:val="none" w:sz="0" w:space="0" w:color="auto"/>
                                                                                        <w:right w:val="none" w:sz="0" w:space="0" w:color="auto"/>
                                                                                      </w:divBdr>
                                                                                    </w:div>
                                                                                    <w:div w:id="14818263">
                                                                                      <w:marLeft w:val="0"/>
                                                                                      <w:marRight w:val="0"/>
                                                                                      <w:marTop w:val="0"/>
                                                                                      <w:marBottom w:val="0"/>
                                                                                      <w:divBdr>
                                                                                        <w:top w:val="none" w:sz="0" w:space="0" w:color="auto"/>
                                                                                        <w:left w:val="none" w:sz="0" w:space="0" w:color="auto"/>
                                                                                        <w:bottom w:val="none" w:sz="0" w:space="0" w:color="auto"/>
                                                                                        <w:right w:val="none" w:sz="0" w:space="0" w:color="auto"/>
                                                                                      </w:divBdr>
                                                                                    </w:div>
                                                                                    <w:div w:id="88815024">
                                                                                      <w:marLeft w:val="0"/>
                                                                                      <w:marRight w:val="0"/>
                                                                                      <w:marTop w:val="0"/>
                                                                                      <w:marBottom w:val="0"/>
                                                                                      <w:divBdr>
                                                                                        <w:top w:val="none" w:sz="0" w:space="0" w:color="auto"/>
                                                                                        <w:left w:val="none" w:sz="0" w:space="0" w:color="auto"/>
                                                                                        <w:bottom w:val="none" w:sz="0" w:space="0" w:color="auto"/>
                                                                                        <w:right w:val="none" w:sz="0" w:space="0" w:color="auto"/>
                                                                                      </w:divBdr>
                                                                                    </w:div>
                                                                                  </w:divsChild>
                                                                                </w:div>
                                                                                <w:div w:id="223487627">
                                                                                  <w:marLeft w:val="0"/>
                                                                                  <w:marRight w:val="0"/>
                                                                                  <w:marTop w:val="0"/>
                                                                                  <w:marBottom w:val="0"/>
                                                                                  <w:divBdr>
                                                                                    <w:top w:val="none" w:sz="0" w:space="0" w:color="auto"/>
                                                                                    <w:left w:val="none" w:sz="0" w:space="0" w:color="auto"/>
                                                                                    <w:bottom w:val="none" w:sz="0" w:space="0" w:color="auto"/>
                                                                                    <w:right w:val="none" w:sz="0" w:space="0" w:color="auto"/>
                                                                                  </w:divBdr>
                                                                                </w:div>
                                                                                <w:div w:id="648827156">
                                                                                  <w:marLeft w:val="0"/>
                                                                                  <w:marRight w:val="0"/>
                                                                                  <w:marTop w:val="0"/>
                                                                                  <w:marBottom w:val="0"/>
                                                                                  <w:divBdr>
                                                                                    <w:top w:val="none" w:sz="0" w:space="0" w:color="auto"/>
                                                                                    <w:left w:val="none" w:sz="0" w:space="0" w:color="auto"/>
                                                                                    <w:bottom w:val="none" w:sz="0" w:space="0" w:color="auto"/>
                                                                                    <w:right w:val="none" w:sz="0" w:space="0" w:color="auto"/>
                                                                                  </w:divBdr>
                                                                                </w:div>
                                                                                <w:div w:id="63140015">
                                                                                  <w:marLeft w:val="0"/>
                                                                                  <w:marRight w:val="0"/>
                                                                                  <w:marTop w:val="0"/>
                                                                                  <w:marBottom w:val="0"/>
                                                                                  <w:divBdr>
                                                                                    <w:top w:val="none" w:sz="0" w:space="0" w:color="auto"/>
                                                                                    <w:left w:val="none" w:sz="0" w:space="0" w:color="auto"/>
                                                                                    <w:bottom w:val="none" w:sz="0" w:space="0" w:color="auto"/>
                                                                                    <w:right w:val="none" w:sz="0" w:space="0" w:color="auto"/>
                                                                                  </w:divBdr>
                                                                                </w:div>
                                                                                <w:div w:id="163135217">
                                                                                  <w:marLeft w:val="0"/>
                                                                                  <w:marRight w:val="0"/>
                                                                                  <w:marTop w:val="0"/>
                                                                                  <w:marBottom w:val="0"/>
                                                                                  <w:divBdr>
                                                                                    <w:top w:val="none" w:sz="0" w:space="0" w:color="auto"/>
                                                                                    <w:left w:val="none" w:sz="0" w:space="0" w:color="auto"/>
                                                                                    <w:bottom w:val="none" w:sz="0" w:space="0" w:color="auto"/>
                                                                                    <w:right w:val="none" w:sz="0" w:space="0" w:color="auto"/>
                                                                                  </w:divBdr>
                                                                                </w:div>
                                                                                <w:div w:id="1287394617">
                                                                                  <w:marLeft w:val="0"/>
                                                                                  <w:marRight w:val="0"/>
                                                                                  <w:marTop w:val="0"/>
                                                                                  <w:marBottom w:val="0"/>
                                                                                  <w:divBdr>
                                                                                    <w:top w:val="none" w:sz="0" w:space="0" w:color="auto"/>
                                                                                    <w:left w:val="none" w:sz="0" w:space="0" w:color="auto"/>
                                                                                    <w:bottom w:val="none" w:sz="0" w:space="0" w:color="auto"/>
                                                                                    <w:right w:val="none" w:sz="0" w:space="0" w:color="auto"/>
                                                                                  </w:divBdr>
                                                                                </w:div>
                                                                                <w:div w:id="764230451">
                                                                                  <w:marLeft w:val="0"/>
                                                                                  <w:marRight w:val="0"/>
                                                                                  <w:marTop w:val="0"/>
                                                                                  <w:marBottom w:val="0"/>
                                                                                  <w:divBdr>
                                                                                    <w:top w:val="none" w:sz="0" w:space="0" w:color="auto"/>
                                                                                    <w:left w:val="none" w:sz="0" w:space="0" w:color="auto"/>
                                                                                    <w:bottom w:val="none" w:sz="0" w:space="0" w:color="auto"/>
                                                                                    <w:right w:val="none" w:sz="0" w:space="0" w:color="auto"/>
                                                                                  </w:divBdr>
                                                                                </w:div>
                                                                                <w:div w:id="864638950">
                                                                                  <w:marLeft w:val="0"/>
                                                                                  <w:marRight w:val="0"/>
                                                                                  <w:marTop w:val="0"/>
                                                                                  <w:marBottom w:val="0"/>
                                                                                  <w:divBdr>
                                                                                    <w:top w:val="none" w:sz="0" w:space="0" w:color="auto"/>
                                                                                    <w:left w:val="none" w:sz="0" w:space="0" w:color="auto"/>
                                                                                    <w:bottom w:val="none" w:sz="0" w:space="0" w:color="auto"/>
                                                                                    <w:right w:val="none" w:sz="0" w:space="0" w:color="auto"/>
                                                                                  </w:divBdr>
                                                                                </w:div>
                                                                                <w:div w:id="1007488617">
                                                                                  <w:marLeft w:val="0"/>
                                                                                  <w:marRight w:val="0"/>
                                                                                  <w:marTop w:val="0"/>
                                                                                  <w:marBottom w:val="0"/>
                                                                                  <w:divBdr>
                                                                                    <w:top w:val="none" w:sz="0" w:space="0" w:color="auto"/>
                                                                                    <w:left w:val="none" w:sz="0" w:space="0" w:color="auto"/>
                                                                                    <w:bottom w:val="none" w:sz="0" w:space="0" w:color="auto"/>
                                                                                    <w:right w:val="none" w:sz="0" w:space="0" w:color="auto"/>
                                                                                  </w:divBdr>
                                                                                </w:div>
                                                                                <w:div w:id="1438789709">
                                                                                  <w:marLeft w:val="0"/>
                                                                                  <w:marRight w:val="0"/>
                                                                                  <w:marTop w:val="0"/>
                                                                                  <w:marBottom w:val="0"/>
                                                                                  <w:divBdr>
                                                                                    <w:top w:val="none" w:sz="0" w:space="0" w:color="auto"/>
                                                                                    <w:left w:val="none" w:sz="0" w:space="0" w:color="auto"/>
                                                                                    <w:bottom w:val="none" w:sz="0" w:space="0" w:color="auto"/>
                                                                                    <w:right w:val="none" w:sz="0" w:space="0" w:color="auto"/>
                                                                                  </w:divBdr>
                                                                                </w:div>
                                                                                <w:div w:id="153381187">
                                                                                  <w:marLeft w:val="0"/>
                                                                                  <w:marRight w:val="0"/>
                                                                                  <w:marTop w:val="0"/>
                                                                                  <w:marBottom w:val="0"/>
                                                                                  <w:divBdr>
                                                                                    <w:top w:val="none" w:sz="0" w:space="0" w:color="auto"/>
                                                                                    <w:left w:val="none" w:sz="0" w:space="0" w:color="auto"/>
                                                                                    <w:bottom w:val="none" w:sz="0" w:space="0" w:color="auto"/>
                                                                                    <w:right w:val="none" w:sz="0" w:space="0" w:color="auto"/>
                                                                                  </w:divBdr>
                                                                                </w:div>
                                                                                <w:div w:id="1889368043">
                                                                                  <w:marLeft w:val="0"/>
                                                                                  <w:marRight w:val="0"/>
                                                                                  <w:marTop w:val="0"/>
                                                                                  <w:marBottom w:val="0"/>
                                                                                  <w:divBdr>
                                                                                    <w:top w:val="none" w:sz="0" w:space="0" w:color="auto"/>
                                                                                    <w:left w:val="none" w:sz="0" w:space="0" w:color="auto"/>
                                                                                    <w:bottom w:val="none" w:sz="0" w:space="0" w:color="auto"/>
                                                                                    <w:right w:val="none" w:sz="0" w:space="0" w:color="auto"/>
                                                                                  </w:divBdr>
                                                                                  <w:divsChild>
                                                                                    <w:div w:id="1145047570">
                                                                                      <w:marLeft w:val="0"/>
                                                                                      <w:marRight w:val="0"/>
                                                                                      <w:marTop w:val="0"/>
                                                                                      <w:marBottom w:val="0"/>
                                                                                      <w:divBdr>
                                                                                        <w:top w:val="none" w:sz="0" w:space="0" w:color="auto"/>
                                                                                        <w:left w:val="none" w:sz="0" w:space="0" w:color="auto"/>
                                                                                        <w:bottom w:val="none" w:sz="0" w:space="0" w:color="auto"/>
                                                                                        <w:right w:val="none" w:sz="0" w:space="0" w:color="auto"/>
                                                                                      </w:divBdr>
                                                                                    </w:div>
                                                                                    <w:div w:id="1481651548">
                                                                                      <w:marLeft w:val="0"/>
                                                                                      <w:marRight w:val="0"/>
                                                                                      <w:marTop w:val="0"/>
                                                                                      <w:marBottom w:val="0"/>
                                                                                      <w:divBdr>
                                                                                        <w:top w:val="none" w:sz="0" w:space="0" w:color="auto"/>
                                                                                        <w:left w:val="none" w:sz="0" w:space="0" w:color="auto"/>
                                                                                        <w:bottom w:val="none" w:sz="0" w:space="0" w:color="auto"/>
                                                                                        <w:right w:val="none" w:sz="0" w:space="0" w:color="auto"/>
                                                                                      </w:divBdr>
                                                                                    </w:div>
                                                                                    <w:div w:id="640354643">
                                                                                      <w:marLeft w:val="0"/>
                                                                                      <w:marRight w:val="0"/>
                                                                                      <w:marTop w:val="0"/>
                                                                                      <w:marBottom w:val="0"/>
                                                                                      <w:divBdr>
                                                                                        <w:top w:val="none" w:sz="0" w:space="0" w:color="auto"/>
                                                                                        <w:left w:val="none" w:sz="0" w:space="0" w:color="auto"/>
                                                                                        <w:bottom w:val="none" w:sz="0" w:space="0" w:color="auto"/>
                                                                                        <w:right w:val="none" w:sz="0" w:space="0" w:color="auto"/>
                                                                                      </w:divBdr>
                                                                                    </w:div>
                                                                                  </w:divsChild>
                                                                                </w:div>
                                                                                <w:div w:id="1224560938">
                                                                                  <w:marLeft w:val="0"/>
                                                                                  <w:marRight w:val="0"/>
                                                                                  <w:marTop w:val="0"/>
                                                                                  <w:marBottom w:val="0"/>
                                                                                  <w:divBdr>
                                                                                    <w:top w:val="none" w:sz="0" w:space="0" w:color="auto"/>
                                                                                    <w:left w:val="none" w:sz="0" w:space="0" w:color="auto"/>
                                                                                    <w:bottom w:val="none" w:sz="0" w:space="0" w:color="auto"/>
                                                                                    <w:right w:val="none" w:sz="0" w:space="0" w:color="auto"/>
                                                                                  </w:divBdr>
                                                                                  <w:divsChild>
                                                                                    <w:div w:id="1060597324">
                                                                                      <w:marLeft w:val="0"/>
                                                                                      <w:marRight w:val="0"/>
                                                                                      <w:marTop w:val="0"/>
                                                                                      <w:marBottom w:val="0"/>
                                                                                      <w:divBdr>
                                                                                        <w:top w:val="none" w:sz="0" w:space="0" w:color="auto"/>
                                                                                        <w:left w:val="none" w:sz="0" w:space="0" w:color="auto"/>
                                                                                        <w:bottom w:val="none" w:sz="0" w:space="0" w:color="auto"/>
                                                                                        <w:right w:val="none" w:sz="0" w:space="0" w:color="auto"/>
                                                                                      </w:divBdr>
                                                                                    </w:div>
                                                                                    <w:div w:id="2059014520">
                                                                                      <w:marLeft w:val="0"/>
                                                                                      <w:marRight w:val="0"/>
                                                                                      <w:marTop w:val="0"/>
                                                                                      <w:marBottom w:val="0"/>
                                                                                      <w:divBdr>
                                                                                        <w:top w:val="none" w:sz="0" w:space="0" w:color="auto"/>
                                                                                        <w:left w:val="none" w:sz="0" w:space="0" w:color="auto"/>
                                                                                        <w:bottom w:val="none" w:sz="0" w:space="0" w:color="auto"/>
                                                                                        <w:right w:val="none" w:sz="0" w:space="0" w:color="auto"/>
                                                                                      </w:divBdr>
                                                                                    </w:div>
                                                                                    <w:div w:id="761410767">
                                                                                      <w:marLeft w:val="0"/>
                                                                                      <w:marRight w:val="0"/>
                                                                                      <w:marTop w:val="0"/>
                                                                                      <w:marBottom w:val="0"/>
                                                                                      <w:divBdr>
                                                                                        <w:top w:val="none" w:sz="0" w:space="0" w:color="auto"/>
                                                                                        <w:left w:val="none" w:sz="0" w:space="0" w:color="auto"/>
                                                                                        <w:bottom w:val="none" w:sz="0" w:space="0" w:color="auto"/>
                                                                                        <w:right w:val="none" w:sz="0" w:space="0" w:color="auto"/>
                                                                                      </w:divBdr>
                                                                                    </w:div>
                                                                                    <w:div w:id="256863034">
                                                                                      <w:marLeft w:val="0"/>
                                                                                      <w:marRight w:val="0"/>
                                                                                      <w:marTop w:val="0"/>
                                                                                      <w:marBottom w:val="0"/>
                                                                                      <w:divBdr>
                                                                                        <w:top w:val="none" w:sz="0" w:space="0" w:color="auto"/>
                                                                                        <w:left w:val="none" w:sz="0" w:space="0" w:color="auto"/>
                                                                                        <w:bottom w:val="none" w:sz="0" w:space="0" w:color="auto"/>
                                                                                        <w:right w:val="none" w:sz="0" w:space="0" w:color="auto"/>
                                                                                      </w:divBdr>
                                                                                    </w:div>
                                                                                  </w:divsChild>
                                                                                </w:div>
                                                                                <w:div w:id="1734963099">
                                                                                  <w:marLeft w:val="0"/>
                                                                                  <w:marRight w:val="0"/>
                                                                                  <w:marTop w:val="0"/>
                                                                                  <w:marBottom w:val="0"/>
                                                                                  <w:divBdr>
                                                                                    <w:top w:val="none" w:sz="0" w:space="0" w:color="auto"/>
                                                                                    <w:left w:val="none" w:sz="0" w:space="0" w:color="auto"/>
                                                                                    <w:bottom w:val="none" w:sz="0" w:space="0" w:color="auto"/>
                                                                                    <w:right w:val="none" w:sz="0" w:space="0" w:color="auto"/>
                                                                                  </w:divBdr>
                                                                                </w:div>
                                                                                <w:div w:id="820510858">
                                                                                  <w:marLeft w:val="0"/>
                                                                                  <w:marRight w:val="0"/>
                                                                                  <w:marTop w:val="0"/>
                                                                                  <w:marBottom w:val="0"/>
                                                                                  <w:divBdr>
                                                                                    <w:top w:val="none" w:sz="0" w:space="0" w:color="auto"/>
                                                                                    <w:left w:val="none" w:sz="0" w:space="0" w:color="auto"/>
                                                                                    <w:bottom w:val="none" w:sz="0" w:space="0" w:color="auto"/>
                                                                                    <w:right w:val="none" w:sz="0" w:space="0" w:color="auto"/>
                                                                                  </w:divBdr>
                                                                                </w:div>
                                                                                <w:div w:id="774907772">
                                                                                  <w:marLeft w:val="0"/>
                                                                                  <w:marRight w:val="0"/>
                                                                                  <w:marTop w:val="0"/>
                                                                                  <w:marBottom w:val="0"/>
                                                                                  <w:divBdr>
                                                                                    <w:top w:val="none" w:sz="0" w:space="0" w:color="auto"/>
                                                                                    <w:left w:val="none" w:sz="0" w:space="0" w:color="auto"/>
                                                                                    <w:bottom w:val="none" w:sz="0" w:space="0" w:color="auto"/>
                                                                                    <w:right w:val="none" w:sz="0" w:space="0" w:color="auto"/>
                                                                                  </w:divBdr>
                                                                                </w:div>
                                                                                <w:div w:id="1159614750">
                                                                                  <w:marLeft w:val="0"/>
                                                                                  <w:marRight w:val="0"/>
                                                                                  <w:marTop w:val="0"/>
                                                                                  <w:marBottom w:val="0"/>
                                                                                  <w:divBdr>
                                                                                    <w:top w:val="none" w:sz="0" w:space="0" w:color="auto"/>
                                                                                    <w:left w:val="none" w:sz="0" w:space="0" w:color="auto"/>
                                                                                    <w:bottom w:val="none" w:sz="0" w:space="0" w:color="auto"/>
                                                                                    <w:right w:val="none" w:sz="0" w:space="0" w:color="auto"/>
                                                                                  </w:divBdr>
                                                                                </w:div>
                                                                                <w:div w:id="283119797">
                                                                                  <w:marLeft w:val="0"/>
                                                                                  <w:marRight w:val="0"/>
                                                                                  <w:marTop w:val="0"/>
                                                                                  <w:marBottom w:val="0"/>
                                                                                  <w:divBdr>
                                                                                    <w:top w:val="none" w:sz="0" w:space="0" w:color="auto"/>
                                                                                    <w:left w:val="none" w:sz="0" w:space="0" w:color="auto"/>
                                                                                    <w:bottom w:val="none" w:sz="0" w:space="0" w:color="auto"/>
                                                                                    <w:right w:val="none" w:sz="0" w:space="0" w:color="auto"/>
                                                                                  </w:divBdr>
                                                                                </w:div>
                                                                                <w:div w:id="66269585">
                                                                                  <w:marLeft w:val="0"/>
                                                                                  <w:marRight w:val="0"/>
                                                                                  <w:marTop w:val="0"/>
                                                                                  <w:marBottom w:val="0"/>
                                                                                  <w:divBdr>
                                                                                    <w:top w:val="none" w:sz="0" w:space="0" w:color="auto"/>
                                                                                    <w:left w:val="none" w:sz="0" w:space="0" w:color="auto"/>
                                                                                    <w:bottom w:val="none" w:sz="0" w:space="0" w:color="auto"/>
                                                                                    <w:right w:val="none" w:sz="0" w:space="0" w:color="auto"/>
                                                                                  </w:divBdr>
                                                                                </w:div>
                                                                                <w:div w:id="199166719">
                                                                                  <w:marLeft w:val="0"/>
                                                                                  <w:marRight w:val="0"/>
                                                                                  <w:marTop w:val="0"/>
                                                                                  <w:marBottom w:val="0"/>
                                                                                  <w:divBdr>
                                                                                    <w:top w:val="none" w:sz="0" w:space="0" w:color="auto"/>
                                                                                    <w:left w:val="none" w:sz="0" w:space="0" w:color="auto"/>
                                                                                    <w:bottom w:val="none" w:sz="0" w:space="0" w:color="auto"/>
                                                                                    <w:right w:val="none" w:sz="0" w:space="0" w:color="auto"/>
                                                                                  </w:divBdr>
                                                                                </w:div>
                                                                                <w:div w:id="1631666683">
                                                                                  <w:marLeft w:val="0"/>
                                                                                  <w:marRight w:val="0"/>
                                                                                  <w:marTop w:val="0"/>
                                                                                  <w:marBottom w:val="0"/>
                                                                                  <w:divBdr>
                                                                                    <w:top w:val="none" w:sz="0" w:space="0" w:color="auto"/>
                                                                                    <w:left w:val="none" w:sz="0" w:space="0" w:color="auto"/>
                                                                                    <w:bottom w:val="none" w:sz="0" w:space="0" w:color="auto"/>
                                                                                    <w:right w:val="none" w:sz="0" w:space="0" w:color="auto"/>
                                                                                  </w:divBdr>
                                                                                </w:div>
                                                                                <w:div w:id="1247151158">
                                                                                  <w:marLeft w:val="0"/>
                                                                                  <w:marRight w:val="0"/>
                                                                                  <w:marTop w:val="0"/>
                                                                                  <w:marBottom w:val="0"/>
                                                                                  <w:divBdr>
                                                                                    <w:top w:val="none" w:sz="0" w:space="0" w:color="auto"/>
                                                                                    <w:left w:val="none" w:sz="0" w:space="0" w:color="auto"/>
                                                                                    <w:bottom w:val="none" w:sz="0" w:space="0" w:color="auto"/>
                                                                                    <w:right w:val="none" w:sz="0" w:space="0" w:color="auto"/>
                                                                                  </w:divBdr>
                                                                                </w:div>
                                                                                <w:div w:id="261911412">
                                                                                  <w:marLeft w:val="0"/>
                                                                                  <w:marRight w:val="0"/>
                                                                                  <w:marTop w:val="0"/>
                                                                                  <w:marBottom w:val="0"/>
                                                                                  <w:divBdr>
                                                                                    <w:top w:val="none" w:sz="0" w:space="0" w:color="auto"/>
                                                                                    <w:left w:val="none" w:sz="0" w:space="0" w:color="auto"/>
                                                                                    <w:bottom w:val="none" w:sz="0" w:space="0" w:color="auto"/>
                                                                                    <w:right w:val="none" w:sz="0" w:space="0" w:color="auto"/>
                                                                                  </w:divBdr>
                                                                                </w:div>
                                                                                <w:div w:id="1514299050">
                                                                                  <w:marLeft w:val="0"/>
                                                                                  <w:marRight w:val="0"/>
                                                                                  <w:marTop w:val="0"/>
                                                                                  <w:marBottom w:val="0"/>
                                                                                  <w:divBdr>
                                                                                    <w:top w:val="none" w:sz="0" w:space="0" w:color="auto"/>
                                                                                    <w:left w:val="none" w:sz="0" w:space="0" w:color="auto"/>
                                                                                    <w:bottom w:val="none" w:sz="0" w:space="0" w:color="auto"/>
                                                                                    <w:right w:val="none" w:sz="0" w:space="0" w:color="auto"/>
                                                                                  </w:divBdr>
                                                                                </w:div>
                                                                                <w:div w:id="849638041">
                                                                                  <w:marLeft w:val="0"/>
                                                                                  <w:marRight w:val="0"/>
                                                                                  <w:marTop w:val="0"/>
                                                                                  <w:marBottom w:val="0"/>
                                                                                  <w:divBdr>
                                                                                    <w:top w:val="none" w:sz="0" w:space="0" w:color="auto"/>
                                                                                    <w:left w:val="none" w:sz="0" w:space="0" w:color="auto"/>
                                                                                    <w:bottom w:val="none" w:sz="0" w:space="0" w:color="auto"/>
                                                                                    <w:right w:val="none" w:sz="0" w:space="0" w:color="auto"/>
                                                                                  </w:divBdr>
                                                                                </w:div>
                                                                                <w:div w:id="178393588">
                                                                                  <w:marLeft w:val="0"/>
                                                                                  <w:marRight w:val="0"/>
                                                                                  <w:marTop w:val="0"/>
                                                                                  <w:marBottom w:val="0"/>
                                                                                  <w:divBdr>
                                                                                    <w:top w:val="none" w:sz="0" w:space="0" w:color="auto"/>
                                                                                    <w:left w:val="none" w:sz="0" w:space="0" w:color="auto"/>
                                                                                    <w:bottom w:val="none" w:sz="0" w:space="0" w:color="auto"/>
                                                                                    <w:right w:val="none" w:sz="0" w:space="0" w:color="auto"/>
                                                                                  </w:divBdr>
                                                                                </w:div>
                                                                                <w:div w:id="1063529986">
                                                                                  <w:marLeft w:val="0"/>
                                                                                  <w:marRight w:val="0"/>
                                                                                  <w:marTop w:val="0"/>
                                                                                  <w:marBottom w:val="0"/>
                                                                                  <w:divBdr>
                                                                                    <w:top w:val="none" w:sz="0" w:space="0" w:color="auto"/>
                                                                                    <w:left w:val="none" w:sz="0" w:space="0" w:color="auto"/>
                                                                                    <w:bottom w:val="none" w:sz="0" w:space="0" w:color="auto"/>
                                                                                    <w:right w:val="none" w:sz="0" w:space="0" w:color="auto"/>
                                                                                  </w:divBdr>
                                                                                </w:div>
                                                                                <w:div w:id="619723710">
                                                                                  <w:marLeft w:val="0"/>
                                                                                  <w:marRight w:val="0"/>
                                                                                  <w:marTop w:val="0"/>
                                                                                  <w:marBottom w:val="0"/>
                                                                                  <w:divBdr>
                                                                                    <w:top w:val="none" w:sz="0" w:space="0" w:color="auto"/>
                                                                                    <w:left w:val="none" w:sz="0" w:space="0" w:color="auto"/>
                                                                                    <w:bottom w:val="none" w:sz="0" w:space="0" w:color="auto"/>
                                                                                    <w:right w:val="none" w:sz="0" w:space="0" w:color="auto"/>
                                                                                  </w:divBdr>
                                                                                </w:div>
                                                                                <w:div w:id="1629045011">
                                                                                  <w:marLeft w:val="0"/>
                                                                                  <w:marRight w:val="0"/>
                                                                                  <w:marTop w:val="0"/>
                                                                                  <w:marBottom w:val="0"/>
                                                                                  <w:divBdr>
                                                                                    <w:top w:val="none" w:sz="0" w:space="0" w:color="auto"/>
                                                                                    <w:left w:val="none" w:sz="0" w:space="0" w:color="auto"/>
                                                                                    <w:bottom w:val="none" w:sz="0" w:space="0" w:color="auto"/>
                                                                                    <w:right w:val="none" w:sz="0" w:space="0" w:color="auto"/>
                                                                                  </w:divBdr>
                                                                                  <w:divsChild>
                                                                                    <w:div w:id="225923384">
                                                                                      <w:marLeft w:val="0"/>
                                                                                      <w:marRight w:val="0"/>
                                                                                      <w:marTop w:val="0"/>
                                                                                      <w:marBottom w:val="0"/>
                                                                                      <w:divBdr>
                                                                                        <w:top w:val="none" w:sz="0" w:space="0" w:color="auto"/>
                                                                                        <w:left w:val="none" w:sz="0" w:space="0" w:color="auto"/>
                                                                                        <w:bottom w:val="none" w:sz="0" w:space="0" w:color="auto"/>
                                                                                        <w:right w:val="none" w:sz="0" w:space="0" w:color="auto"/>
                                                                                      </w:divBdr>
                                                                                    </w:div>
                                                                                    <w:div w:id="1685596590">
                                                                                      <w:marLeft w:val="0"/>
                                                                                      <w:marRight w:val="0"/>
                                                                                      <w:marTop w:val="0"/>
                                                                                      <w:marBottom w:val="0"/>
                                                                                      <w:divBdr>
                                                                                        <w:top w:val="none" w:sz="0" w:space="0" w:color="auto"/>
                                                                                        <w:left w:val="none" w:sz="0" w:space="0" w:color="auto"/>
                                                                                        <w:bottom w:val="none" w:sz="0" w:space="0" w:color="auto"/>
                                                                                        <w:right w:val="none" w:sz="0" w:space="0" w:color="auto"/>
                                                                                      </w:divBdr>
                                                                                    </w:div>
                                                                                    <w:div w:id="127748576">
                                                                                      <w:marLeft w:val="0"/>
                                                                                      <w:marRight w:val="0"/>
                                                                                      <w:marTop w:val="0"/>
                                                                                      <w:marBottom w:val="0"/>
                                                                                      <w:divBdr>
                                                                                        <w:top w:val="none" w:sz="0" w:space="0" w:color="auto"/>
                                                                                        <w:left w:val="none" w:sz="0" w:space="0" w:color="auto"/>
                                                                                        <w:bottom w:val="none" w:sz="0" w:space="0" w:color="auto"/>
                                                                                        <w:right w:val="none" w:sz="0" w:space="0" w:color="auto"/>
                                                                                      </w:divBdr>
                                                                                    </w:div>
                                                                                    <w:div w:id="739523933">
                                                                                      <w:marLeft w:val="0"/>
                                                                                      <w:marRight w:val="0"/>
                                                                                      <w:marTop w:val="0"/>
                                                                                      <w:marBottom w:val="0"/>
                                                                                      <w:divBdr>
                                                                                        <w:top w:val="none" w:sz="0" w:space="0" w:color="auto"/>
                                                                                        <w:left w:val="none" w:sz="0" w:space="0" w:color="auto"/>
                                                                                        <w:bottom w:val="none" w:sz="0" w:space="0" w:color="auto"/>
                                                                                        <w:right w:val="none" w:sz="0" w:space="0" w:color="auto"/>
                                                                                      </w:divBdr>
                                                                                    </w:div>
                                                                                  </w:divsChild>
                                                                                </w:div>
                                                                                <w:div w:id="518156506">
                                                                                  <w:marLeft w:val="0"/>
                                                                                  <w:marRight w:val="0"/>
                                                                                  <w:marTop w:val="0"/>
                                                                                  <w:marBottom w:val="0"/>
                                                                                  <w:divBdr>
                                                                                    <w:top w:val="none" w:sz="0" w:space="0" w:color="auto"/>
                                                                                    <w:left w:val="none" w:sz="0" w:space="0" w:color="auto"/>
                                                                                    <w:bottom w:val="none" w:sz="0" w:space="0" w:color="auto"/>
                                                                                    <w:right w:val="none" w:sz="0" w:space="0" w:color="auto"/>
                                                                                  </w:divBdr>
                                                                                  <w:divsChild>
                                                                                    <w:div w:id="471023767">
                                                                                      <w:marLeft w:val="0"/>
                                                                                      <w:marRight w:val="0"/>
                                                                                      <w:marTop w:val="0"/>
                                                                                      <w:marBottom w:val="0"/>
                                                                                      <w:divBdr>
                                                                                        <w:top w:val="none" w:sz="0" w:space="0" w:color="auto"/>
                                                                                        <w:left w:val="none" w:sz="0" w:space="0" w:color="auto"/>
                                                                                        <w:bottom w:val="none" w:sz="0" w:space="0" w:color="auto"/>
                                                                                        <w:right w:val="none" w:sz="0" w:space="0" w:color="auto"/>
                                                                                      </w:divBdr>
                                                                                    </w:div>
                                                                                    <w:div w:id="1985045807">
                                                                                      <w:marLeft w:val="0"/>
                                                                                      <w:marRight w:val="0"/>
                                                                                      <w:marTop w:val="0"/>
                                                                                      <w:marBottom w:val="0"/>
                                                                                      <w:divBdr>
                                                                                        <w:top w:val="none" w:sz="0" w:space="0" w:color="auto"/>
                                                                                        <w:left w:val="none" w:sz="0" w:space="0" w:color="auto"/>
                                                                                        <w:bottom w:val="none" w:sz="0" w:space="0" w:color="auto"/>
                                                                                        <w:right w:val="none" w:sz="0" w:space="0" w:color="auto"/>
                                                                                      </w:divBdr>
                                                                                    </w:div>
                                                                                    <w:div w:id="1669164067">
                                                                                      <w:marLeft w:val="0"/>
                                                                                      <w:marRight w:val="0"/>
                                                                                      <w:marTop w:val="0"/>
                                                                                      <w:marBottom w:val="0"/>
                                                                                      <w:divBdr>
                                                                                        <w:top w:val="none" w:sz="0" w:space="0" w:color="auto"/>
                                                                                        <w:left w:val="none" w:sz="0" w:space="0" w:color="auto"/>
                                                                                        <w:bottom w:val="none" w:sz="0" w:space="0" w:color="auto"/>
                                                                                        <w:right w:val="none" w:sz="0" w:space="0" w:color="auto"/>
                                                                                      </w:divBdr>
                                                                                    </w:div>
                                                                                  </w:divsChild>
                                                                                </w:div>
                                                                                <w:div w:id="190263565">
                                                                                  <w:marLeft w:val="0"/>
                                                                                  <w:marRight w:val="0"/>
                                                                                  <w:marTop w:val="0"/>
                                                                                  <w:marBottom w:val="0"/>
                                                                                  <w:divBdr>
                                                                                    <w:top w:val="none" w:sz="0" w:space="0" w:color="auto"/>
                                                                                    <w:left w:val="none" w:sz="0" w:space="0" w:color="auto"/>
                                                                                    <w:bottom w:val="none" w:sz="0" w:space="0" w:color="auto"/>
                                                                                    <w:right w:val="none" w:sz="0" w:space="0" w:color="auto"/>
                                                                                  </w:divBdr>
                                                                                  <w:divsChild>
                                                                                    <w:div w:id="1811240381">
                                                                                      <w:marLeft w:val="0"/>
                                                                                      <w:marRight w:val="0"/>
                                                                                      <w:marTop w:val="0"/>
                                                                                      <w:marBottom w:val="0"/>
                                                                                      <w:divBdr>
                                                                                        <w:top w:val="none" w:sz="0" w:space="0" w:color="auto"/>
                                                                                        <w:left w:val="none" w:sz="0" w:space="0" w:color="auto"/>
                                                                                        <w:bottom w:val="none" w:sz="0" w:space="0" w:color="auto"/>
                                                                                        <w:right w:val="none" w:sz="0" w:space="0" w:color="auto"/>
                                                                                      </w:divBdr>
                                                                                    </w:div>
                                                                                    <w:div w:id="1545678307">
                                                                                      <w:marLeft w:val="0"/>
                                                                                      <w:marRight w:val="0"/>
                                                                                      <w:marTop w:val="0"/>
                                                                                      <w:marBottom w:val="0"/>
                                                                                      <w:divBdr>
                                                                                        <w:top w:val="none" w:sz="0" w:space="0" w:color="auto"/>
                                                                                        <w:left w:val="none" w:sz="0" w:space="0" w:color="auto"/>
                                                                                        <w:bottom w:val="none" w:sz="0" w:space="0" w:color="auto"/>
                                                                                        <w:right w:val="none" w:sz="0" w:space="0" w:color="auto"/>
                                                                                      </w:divBdr>
                                                                                    </w:div>
                                                                                  </w:divsChild>
                                                                                </w:div>
                                                                                <w:div w:id="1905603165">
                                                                                  <w:marLeft w:val="0"/>
                                                                                  <w:marRight w:val="0"/>
                                                                                  <w:marTop w:val="0"/>
                                                                                  <w:marBottom w:val="0"/>
                                                                                  <w:divBdr>
                                                                                    <w:top w:val="none" w:sz="0" w:space="0" w:color="auto"/>
                                                                                    <w:left w:val="none" w:sz="0" w:space="0" w:color="auto"/>
                                                                                    <w:bottom w:val="none" w:sz="0" w:space="0" w:color="auto"/>
                                                                                    <w:right w:val="none" w:sz="0" w:space="0" w:color="auto"/>
                                                                                  </w:divBdr>
                                                                                  <w:divsChild>
                                                                                    <w:div w:id="1599942192">
                                                                                      <w:marLeft w:val="0"/>
                                                                                      <w:marRight w:val="0"/>
                                                                                      <w:marTop w:val="0"/>
                                                                                      <w:marBottom w:val="0"/>
                                                                                      <w:divBdr>
                                                                                        <w:top w:val="none" w:sz="0" w:space="0" w:color="auto"/>
                                                                                        <w:left w:val="none" w:sz="0" w:space="0" w:color="auto"/>
                                                                                        <w:bottom w:val="none" w:sz="0" w:space="0" w:color="auto"/>
                                                                                        <w:right w:val="none" w:sz="0" w:space="0" w:color="auto"/>
                                                                                      </w:divBdr>
                                                                                    </w:div>
                                                                                    <w:div w:id="1906062878">
                                                                                      <w:marLeft w:val="0"/>
                                                                                      <w:marRight w:val="0"/>
                                                                                      <w:marTop w:val="0"/>
                                                                                      <w:marBottom w:val="0"/>
                                                                                      <w:divBdr>
                                                                                        <w:top w:val="none" w:sz="0" w:space="0" w:color="auto"/>
                                                                                        <w:left w:val="none" w:sz="0" w:space="0" w:color="auto"/>
                                                                                        <w:bottom w:val="none" w:sz="0" w:space="0" w:color="auto"/>
                                                                                        <w:right w:val="none" w:sz="0" w:space="0" w:color="auto"/>
                                                                                      </w:divBdr>
                                                                                    </w:div>
                                                                                    <w:div w:id="2065178539">
                                                                                      <w:marLeft w:val="0"/>
                                                                                      <w:marRight w:val="0"/>
                                                                                      <w:marTop w:val="0"/>
                                                                                      <w:marBottom w:val="0"/>
                                                                                      <w:divBdr>
                                                                                        <w:top w:val="none" w:sz="0" w:space="0" w:color="auto"/>
                                                                                        <w:left w:val="none" w:sz="0" w:space="0" w:color="auto"/>
                                                                                        <w:bottom w:val="none" w:sz="0" w:space="0" w:color="auto"/>
                                                                                        <w:right w:val="none" w:sz="0" w:space="0" w:color="auto"/>
                                                                                      </w:divBdr>
                                                                                    </w:div>
                                                                                  </w:divsChild>
                                                                                </w:div>
                                                                                <w:div w:id="923760227">
                                                                                  <w:marLeft w:val="0"/>
                                                                                  <w:marRight w:val="0"/>
                                                                                  <w:marTop w:val="0"/>
                                                                                  <w:marBottom w:val="0"/>
                                                                                  <w:divBdr>
                                                                                    <w:top w:val="none" w:sz="0" w:space="0" w:color="auto"/>
                                                                                    <w:left w:val="none" w:sz="0" w:space="0" w:color="auto"/>
                                                                                    <w:bottom w:val="none" w:sz="0" w:space="0" w:color="auto"/>
                                                                                    <w:right w:val="none" w:sz="0" w:space="0" w:color="auto"/>
                                                                                  </w:divBdr>
                                                                                </w:div>
                                                                                <w:div w:id="1674339170">
                                                                                  <w:marLeft w:val="0"/>
                                                                                  <w:marRight w:val="0"/>
                                                                                  <w:marTop w:val="0"/>
                                                                                  <w:marBottom w:val="0"/>
                                                                                  <w:divBdr>
                                                                                    <w:top w:val="none" w:sz="0" w:space="0" w:color="auto"/>
                                                                                    <w:left w:val="none" w:sz="0" w:space="0" w:color="auto"/>
                                                                                    <w:bottom w:val="none" w:sz="0" w:space="0" w:color="auto"/>
                                                                                    <w:right w:val="none" w:sz="0" w:space="0" w:color="auto"/>
                                                                                  </w:divBdr>
                                                                                </w:div>
                                                                                <w:div w:id="1567103895">
                                                                                  <w:marLeft w:val="0"/>
                                                                                  <w:marRight w:val="0"/>
                                                                                  <w:marTop w:val="0"/>
                                                                                  <w:marBottom w:val="0"/>
                                                                                  <w:divBdr>
                                                                                    <w:top w:val="none" w:sz="0" w:space="0" w:color="auto"/>
                                                                                    <w:left w:val="none" w:sz="0" w:space="0" w:color="auto"/>
                                                                                    <w:bottom w:val="none" w:sz="0" w:space="0" w:color="auto"/>
                                                                                    <w:right w:val="none" w:sz="0" w:space="0" w:color="auto"/>
                                                                                  </w:divBdr>
                                                                                </w:div>
                                                                                <w:div w:id="1862161369">
                                                                                  <w:marLeft w:val="0"/>
                                                                                  <w:marRight w:val="0"/>
                                                                                  <w:marTop w:val="0"/>
                                                                                  <w:marBottom w:val="0"/>
                                                                                  <w:divBdr>
                                                                                    <w:top w:val="none" w:sz="0" w:space="0" w:color="auto"/>
                                                                                    <w:left w:val="none" w:sz="0" w:space="0" w:color="auto"/>
                                                                                    <w:bottom w:val="none" w:sz="0" w:space="0" w:color="auto"/>
                                                                                    <w:right w:val="none" w:sz="0" w:space="0" w:color="auto"/>
                                                                                  </w:divBdr>
                                                                                </w:div>
                                                                                <w:div w:id="1464153960">
                                                                                  <w:marLeft w:val="0"/>
                                                                                  <w:marRight w:val="0"/>
                                                                                  <w:marTop w:val="0"/>
                                                                                  <w:marBottom w:val="0"/>
                                                                                  <w:divBdr>
                                                                                    <w:top w:val="none" w:sz="0" w:space="0" w:color="auto"/>
                                                                                    <w:left w:val="none" w:sz="0" w:space="0" w:color="auto"/>
                                                                                    <w:bottom w:val="none" w:sz="0" w:space="0" w:color="auto"/>
                                                                                    <w:right w:val="none" w:sz="0" w:space="0" w:color="auto"/>
                                                                                  </w:divBdr>
                                                                                </w:div>
                                                                                <w:div w:id="677386701">
                                                                                  <w:marLeft w:val="0"/>
                                                                                  <w:marRight w:val="0"/>
                                                                                  <w:marTop w:val="0"/>
                                                                                  <w:marBottom w:val="0"/>
                                                                                  <w:divBdr>
                                                                                    <w:top w:val="none" w:sz="0" w:space="0" w:color="auto"/>
                                                                                    <w:left w:val="none" w:sz="0" w:space="0" w:color="auto"/>
                                                                                    <w:bottom w:val="none" w:sz="0" w:space="0" w:color="auto"/>
                                                                                    <w:right w:val="none" w:sz="0" w:space="0" w:color="auto"/>
                                                                                  </w:divBdr>
                                                                                </w:div>
                                                                                <w:div w:id="1576282226">
                                                                                  <w:marLeft w:val="0"/>
                                                                                  <w:marRight w:val="0"/>
                                                                                  <w:marTop w:val="0"/>
                                                                                  <w:marBottom w:val="0"/>
                                                                                  <w:divBdr>
                                                                                    <w:top w:val="none" w:sz="0" w:space="0" w:color="auto"/>
                                                                                    <w:left w:val="none" w:sz="0" w:space="0" w:color="auto"/>
                                                                                    <w:bottom w:val="none" w:sz="0" w:space="0" w:color="auto"/>
                                                                                    <w:right w:val="none" w:sz="0" w:space="0" w:color="auto"/>
                                                                                  </w:divBdr>
                                                                                </w:div>
                                                                                <w:div w:id="997341206">
                                                                                  <w:marLeft w:val="0"/>
                                                                                  <w:marRight w:val="0"/>
                                                                                  <w:marTop w:val="0"/>
                                                                                  <w:marBottom w:val="0"/>
                                                                                  <w:divBdr>
                                                                                    <w:top w:val="none" w:sz="0" w:space="0" w:color="auto"/>
                                                                                    <w:left w:val="none" w:sz="0" w:space="0" w:color="auto"/>
                                                                                    <w:bottom w:val="none" w:sz="0" w:space="0" w:color="auto"/>
                                                                                    <w:right w:val="none" w:sz="0" w:space="0" w:color="auto"/>
                                                                                  </w:divBdr>
                                                                                </w:div>
                                                                                <w:div w:id="781418489">
                                                                                  <w:marLeft w:val="0"/>
                                                                                  <w:marRight w:val="0"/>
                                                                                  <w:marTop w:val="0"/>
                                                                                  <w:marBottom w:val="0"/>
                                                                                  <w:divBdr>
                                                                                    <w:top w:val="none" w:sz="0" w:space="0" w:color="auto"/>
                                                                                    <w:left w:val="none" w:sz="0" w:space="0" w:color="auto"/>
                                                                                    <w:bottom w:val="none" w:sz="0" w:space="0" w:color="auto"/>
                                                                                    <w:right w:val="none" w:sz="0" w:space="0" w:color="auto"/>
                                                                                  </w:divBdr>
                                                                                </w:div>
                                                                                <w:div w:id="488636515">
                                                                                  <w:marLeft w:val="0"/>
                                                                                  <w:marRight w:val="0"/>
                                                                                  <w:marTop w:val="0"/>
                                                                                  <w:marBottom w:val="0"/>
                                                                                  <w:divBdr>
                                                                                    <w:top w:val="none" w:sz="0" w:space="0" w:color="auto"/>
                                                                                    <w:left w:val="none" w:sz="0" w:space="0" w:color="auto"/>
                                                                                    <w:bottom w:val="none" w:sz="0" w:space="0" w:color="auto"/>
                                                                                    <w:right w:val="none" w:sz="0" w:space="0" w:color="auto"/>
                                                                                  </w:divBdr>
                                                                                </w:div>
                                                                                <w:div w:id="1694531497">
                                                                                  <w:marLeft w:val="0"/>
                                                                                  <w:marRight w:val="0"/>
                                                                                  <w:marTop w:val="0"/>
                                                                                  <w:marBottom w:val="0"/>
                                                                                  <w:divBdr>
                                                                                    <w:top w:val="none" w:sz="0" w:space="0" w:color="auto"/>
                                                                                    <w:left w:val="none" w:sz="0" w:space="0" w:color="auto"/>
                                                                                    <w:bottom w:val="none" w:sz="0" w:space="0" w:color="auto"/>
                                                                                    <w:right w:val="none" w:sz="0" w:space="0" w:color="auto"/>
                                                                                  </w:divBdr>
                                                                                </w:div>
                                                                                <w:div w:id="342587549">
                                                                                  <w:marLeft w:val="0"/>
                                                                                  <w:marRight w:val="0"/>
                                                                                  <w:marTop w:val="0"/>
                                                                                  <w:marBottom w:val="0"/>
                                                                                  <w:divBdr>
                                                                                    <w:top w:val="none" w:sz="0" w:space="0" w:color="auto"/>
                                                                                    <w:left w:val="none" w:sz="0" w:space="0" w:color="auto"/>
                                                                                    <w:bottom w:val="none" w:sz="0" w:space="0" w:color="auto"/>
                                                                                    <w:right w:val="none" w:sz="0" w:space="0" w:color="auto"/>
                                                                                  </w:divBdr>
                                                                                </w:div>
                                                                                <w:div w:id="1459958915">
                                                                                  <w:marLeft w:val="0"/>
                                                                                  <w:marRight w:val="0"/>
                                                                                  <w:marTop w:val="0"/>
                                                                                  <w:marBottom w:val="0"/>
                                                                                  <w:divBdr>
                                                                                    <w:top w:val="none" w:sz="0" w:space="0" w:color="auto"/>
                                                                                    <w:left w:val="none" w:sz="0" w:space="0" w:color="auto"/>
                                                                                    <w:bottom w:val="none" w:sz="0" w:space="0" w:color="auto"/>
                                                                                    <w:right w:val="none" w:sz="0" w:space="0" w:color="auto"/>
                                                                                  </w:divBdr>
                                                                                </w:div>
                                                                                <w:div w:id="208303562">
                                                                                  <w:marLeft w:val="0"/>
                                                                                  <w:marRight w:val="0"/>
                                                                                  <w:marTop w:val="0"/>
                                                                                  <w:marBottom w:val="0"/>
                                                                                  <w:divBdr>
                                                                                    <w:top w:val="none" w:sz="0" w:space="0" w:color="auto"/>
                                                                                    <w:left w:val="none" w:sz="0" w:space="0" w:color="auto"/>
                                                                                    <w:bottom w:val="none" w:sz="0" w:space="0" w:color="auto"/>
                                                                                    <w:right w:val="none" w:sz="0" w:space="0" w:color="auto"/>
                                                                                  </w:divBdr>
                                                                                </w:div>
                                                                                <w:div w:id="1744986522">
                                                                                  <w:marLeft w:val="0"/>
                                                                                  <w:marRight w:val="0"/>
                                                                                  <w:marTop w:val="0"/>
                                                                                  <w:marBottom w:val="0"/>
                                                                                  <w:divBdr>
                                                                                    <w:top w:val="none" w:sz="0" w:space="0" w:color="auto"/>
                                                                                    <w:left w:val="none" w:sz="0" w:space="0" w:color="auto"/>
                                                                                    <w:bottom w:val="none" w:sz="0" w:space="0" w:color="auto"/>
                                                                                    <w:right w:val="none" w:sz="0" w:space="0" w:color="auto"/>
                                                                                  </w:divBdr>
                                                                                </w:div>
                                                                                <w:div w:id="1744985767">
                                                                                  <w:marLeft w:val="0"/>
                                                                                  <w:marRight w:val="0"/>
                                                                                  <w:marTop w:val="0"/>
                                                                                  <w:marBottom w:val="0"/>
                                                                                  <w:divBdr>
                                                                                    <w:top w:val="none" w:sz="0" w:space="0" w:color="auto"/>
                                                                                    <w:left w:val="none" w:sz="0" w:space="0" w:color="auto"/>
                                                                                    <w:bottom w:val="none" w:sz="0" w:space="0" w:color="auto"/>
                                                                                    <w:right w:val="none" w:sz="0" w:space="0" w:color="auto"/>
                                                                                  </w:divBdr>
                                                                                </w:div>
                                                                                <w:div w:id="1119644980">
                                                                                  <w:marLeft w:val="0"/>
                                                                                  <w:marRight w:val="0"/>
                                                                                  <w:marTop w:val="0"/>
                                                                                  <w:marBottom w:val="0"/>
                                                                                  <w:divBdr>
                                                                                    <w:top w:val="none" w:sz="0" w:space="0" w:color="auto"/>
                                                                                    <w:left w:val="none" w:sz="0" w:space="0" w:color="auto"/>
                                                                                    <w:bottom w:val="none" w:sz="0" w:space="0" w:color="auto"/>
                                                                                    <w:right w:val="none" w:sz="0" w:space="0" w:color="auto"/>
                                                                                  </w:divBdr>
                                                                                </w:div>
                                                                                <w:div w:id="2055537695">
                                                                                  <w:marLeft w:val="0"/>
                                                                                  <w:marRight w:val="0"/>
                                                                                  <w:marTop w:val="0"/>
                                                                                  <w:marBottom w:val="0"/>
                                                                                  <w:divBdr>
                                                                                    <w:top w:val="none" w:sz="0" w:space="0" w:color="auto"/>
                                                                                    <w:left w:val="none" w:sz="0" w:space="0" w:color="auto"/>
                                                                                    <w:bottom w:val="none" w:sz="0" w:space="0" w:color="auto"/>
                                                                                    <w:right w:val="none" w:sz="0" w:space="0" w:color="auto"/>
                                                                                  </w:divBdr>
                                                                                </w:div>
                                                                                <w:div w:id="383145509">
                                                                                  <w:marLeft w:val="0"/>
                                                                                  <w:marRight w:val="0"/>
                                                                                  <w:marTop w:val="0"/>
                                                                                  <w:marBottom w:val="0"/>
                                                                                  <w:divBdr>
                                                                                    <w:top w:val="none" w:sz="0" w:space="0" w:color="auto"/>
                                                                                    <w:left w:val="none" w:sz="0" w:space="0" w:color="auto"/>
                                                                                    <w:bottom w:val="none" w:sz="0" w:space="0" w:color="auto"/>
                                                                                    <w:right w:val="none" w:sz="0" w:space="0" w:color="auto"/>
                                                                                  </w:divBdr>
                                                                                </w:div>
                                                                                <w:div w:id="1700813107">
                                                                                  <w:marLeft w:val="0"/>
                                                                                  <w:marRight w:val="0"/>
                                                                                  <w:marTop w:val="0"/>
                                                                                  <w:marBottom w:val="0"/>
                                                                                  <w:divBdr>
                                                                                    <w:top w:val="none" w:sz="0" w:space="0" w:color="auto"/>
                                                                                    <w:left w:val="none" w:sz="0" w:space="0" w:color="auto"/>
                                                                                    <w:bottom w:val="none" w:sz="0" w:space="0" w:color="auto"/>
                                                                                    <w:right w:val="none" w:sz="0" w:space="0" w:color="auto"/>
                                                                                  </w:divBdr>
                                                                                </w:div>
                                                                                <w:div w:id="593631408">
                                                                                  <w:marLeft w:val="0"/>
                                                                                  <w:marRight w:val="0"/>
                                                                                  <w:marTop w:val="0"/>
                                                                                  <w:marBottom w:val="0"/>
                                                                                  <w:divBdr>
                                                                                    <w:top w:val="none" w:sz="0" w:space="0" w:color="auto"/>
                                                                                    <w:left w:val="none" w:sz="0" w:space="0" w:color="auto"/>
                                                                                    <w:bottom w:val="none" w:sz="0" w:space="0" w:color="auto"/>
                                                                                    <w:right w:val="none" w:sz="0" w:space="0" w:color="auto"/>
                                                                                  </w:divBdr>
                                                                                </w:div>
                                                                                <w:div w:id="568610528">
                                                                                  <w:marLeft w:val="0"/>
                                                                                  <w:marRight w:val="0"/>
                                                                                  <w:marTop w:val="0"/>
                                                                                  <w:marBottom w:val="0"/>
                                                                                  <w:divBdr>
                                                                                    <w:top w:val="none" w:sz="0" w:space="0" w:color="auto"/>
                                                                                    <w:left w:val="none" w:sz="0" w:space="0" w:color="auto"/>
                                                                                    <w:bottom w:val="none" w:sz="0" w:space="0" w:color="auto"/>
                                                                                    <w:right w:val="none" w:sz="0" w:space="0" w:color="auto"/>
                                                                                  </w:divBdr>
                                                                                </w:div>
                                                                                <w:div w:id="43650400">
                                                                                  <w:marLeft w:val="0"/>
                                                                                  <w:marRight w:val="0"/>
                                                                                  <w:marTop w:val="0"/>
                                                                                  <w:marBottom w:val="0"/>
                                                                                  <w:divBdr>
                                                                                    <w:top w:val="none" w:sz="0" w:space="0" w:color="auto"/>
                                                                                    <w:left w:val="none" w:sz="0" w:space="0" w:color="auto"/>
                                                                                    <w:bottom w:val="none" w:sz="0" w:space="0" w:color="auto"/>
                                                                                    <w:right w:val="none" w:sz="0" w:space="0" w:color="auto"/>
                                                                                  </w:divBdr>
                                                                                </w:div>
                                                                                <w:div w:id="475142673">
                                                                                  <w:marLeft w:val="0"/>
                                                                                  <w:marRight w:val="0"/>
                                                                                  <w:marTop w:val="0"/>
                                                                                  <w:marBottom w:val="0"/>
                                                                                  <w:divBdr>
                                                                                    <w:top w:val="none" w:sz="0" w:space="0" w:color="auto"/>
                                                                                    <w:left w:val="none" w:sz="0" w:space="0" w:color="auto"/>
                                                                                    <w:bottom w:val="none" w:sz="0" w:space="0" w:color="auto"/>
                                                                                    <w:right w:val="none" w:sz="0" w:space="0" w:color="auto"/>
                                                                                  </w:divBdr>
                                                                                </w:div>
                                                                                <w:div w:id="289239752">
                                                                                  <w:marLeft w:val="0"/>
                                                                                  <w:marRight w:val="0"/>
                                                                                  <w:marTop w:val="0"/>
                                                                                  <w:marBottom w:val="0"/>
                                                                                  <w:divBdr>
                                                                                    <w:top w:val="none" w:sz="0" w:space="0" w:color="auto"/>
                                                                                    <w:left w:val="none" w:sz="0" w:space="0" w:color="auto"/>
                                                                                    <w:bottom w:val="none" w:sz="0" w:space="0" w:color="auto"/>
                                                                                    <w:right w:val="none" w:sz="0" w:space="0" w:color="auto"/>
                                                                                  </w:divBdr>
                                                                                </w:div>
                                                                                <w:div w:id="349373780">
                                                                                  <w:marLeft w:val="0"/>
                                                                                  <w:marRight w:val="0"/>
                                                                                  <w:marTop w:val="0"/>
                                                                                  <w:marBottom w:val="0"/>
                                                                                  <w:divBdr>
                                                                                    <w:top w:val="none" w:sz="0" w:space="0" w:color="auto"/>
                                                                                    <w:left w:val="none" w:sz="0" w:space="0" w:color="auto"/>
                                                                                    <w:bottom w:val="none" w:sz="0" w:space="0" w:color="auto"/>
                                                                                    <w:right w:val="none" w:sz="0" w:space="0" w:color="auto"/>
                                                                                  </w:divBdr>
                                                                                </w:div>
                                                                                <w:div w:id="1678579017">
                                                                                  <w:marLeft w:val="0"/>
                                                                                  <w:marRight w:val="0"/>
                                                                                  <w:marTop w:val="0"/>
                                                                                  <w:marBottom w:val="0"/>
                                                                                  <w:divBdr>
                                                                                    <w:top w:val="none" w:sz="0" w:space="0" w:color="auto"/>
                                                                                    <w:left w:val="none" w:sz="0" w:space="0" w:color="auto"/>
                                                                                    <w:bottom w:val="none" w:sz="0" w:space="0" w:color="auto"/>
                                                                                    <w:right w:val="none" w:sz="0" w:space="0" w:color="auto"/>
                                                                                  </w:divBdr>
                                                                                </w:div>
                                                                                <w:div w:id="680661308">
                                                                                  <w:marLeft w:val="0"/>
                                                                                  <w:marRight w:val="0"/>
                                                                                  <w:marTop w:val="0"/>
                                                                                  <w:marBottom w:val="0"/>
                                                                                  <w:divBdr>
                                                                                    <w:top w:val="none" w:sz="0" w:space="0" w:color="auto"/>
                                                                                    <w:left w:val="none" w:sz="0" w:space="0" w:color="auto"/>
                                                                                    <w:bottom w:val="none" w:sz="0" w:space="0" w:color="auto"/>
                                                                                    <w:right w:val="none" w:sz="0" w:space="0" w:color="auto"/>
                                                                                  </w:divBdr>
                                                                                </w:div>
                                                                                <w:div w:id="731465490">
                                                                                  <w:marLeft w:val="0"/>
                                                                                  <w:marRight w:val="0"/>
                                                                                  <w:marTop w:val="0"/>
                                                                                  <w:marBottom w:val="0"/>
                                                                                  <w:divBdr>
                                                                                    <w:top w:val="none" w:sz="0" w:space="0" w:color="auto"/>
                                                                                    <w:left w:val="none" w:sz="0" w:space="0" w:color="auto"/>
                                                                                    <w:bottom w:val="none" w:sz="0" w:space="0" w:color="auto"/>
                                                                                    <w:right w:val="none" w:sz="0" w:space="0" w:color="auto"/>
                                                                                  </w:divBdr>
                                                                                </w:div>
                                                                                <w:div w:id="742023625">
                                                                                  <w:marLeft w:val="0"/>
                                                                                  <w:marRight w:val="0"/>
                                                                                  <w:marTop w:val="0"/>
                                                                                  <w:marBottom w:val="0"/>
                                                                                  <w:divBdr>
                                                                                    <w:top w:val="none" w:sz="0" w:space="0" w:color="auto"/>
                                                                                    <w:left w:val="none" w:sz="0" w:space="0" w:color="auto"/>
                                                                                    <w:bottom w:val="none" w:sz="0" w:space="0" w:color="auto"/>
                                                                                    <w:right w:val="none" w:sz="0" w:space="0" w:color="auto"/>
                                                                                  </w:divBdr>
                                                                                </w:div>
                                                                                <w:div w:id="14120209">
                                                                                  <w:marLeft w:val="0"/>
                                                                                  <w:marRight w:val="0"/>
                                                                                  <w:marTop w:val="0"/>
                                                                                  <w:marBottom w:val="0"/>
                                                                                  <w:divBdr>
                                                                                    <w:top w:val="none" w:sz="0" w:space="0" w:color="auto"/>
                                                                                    <w:left w:val="none" w:sz="0" w:space="0" w:color="auto"/>
                                                                                    <w:bottom w:val="none" w:sz="0" w:space="0" w:color="auto"/>
                                                                                    <w:right w:val="none" w:sz="0" w:space="0" w:color="auto"/>
                                                                                  </w:divBdr>
                                                                                </w:div>
                                                                                <w:div w:id="995300016">
                                                                                  <w:marLeft w:val="0"/>
                                                                                  <w:marRight w:val="0"/>
                                                                                  <w:marTop w:val="0"/>
                                                                                  <w:marBottom w:val="0"/>
                                                                                  <w:divBdr>
                                                                                    <w:top w:val="none" w:sz="0" w:space="0" w:color="auto"/>
                                                                                    <w:left w:val="none" w:sz="0" w:space="0" w:color="auto"/>
                                                                                    <w:bottom w:val="none" w:sz="0" w:space="0" w:color="auto"/>
                                                                                    <w:right w:val="none" w:sz="0" w:space="0" w:color="auto"/>
                                                                                  </w:divBdr>
                                                                                </w:div>
                                                                                <w:div w:id="109594473">
                                                                                  <w:marLeft w:val="0"/>
                                                                                  <w:marRight w:val="0"/>
                                                                                  <w:marTop w:val="0"/>
                                                                                  <w:marBottom w:val="0"/>
                                                                                  <w:divBdr>
                                                                                    <w:top w:val="none" w:sz="0" w:space="0" w:color="auto"/>
                                                                                    <w:left w:val="none" w:sz="0" w:space="0" w:color="auto"/>
                                                                                    <w:bottom w:val="none" w:sz="0" w:space="0" w:color="auto"/>
                                                                                    <w:right w:val="none" w:sz="0" w:space="0" w:color="auto"/>
                                                                                  </w:divBdr>
                                                                                </w:div>
                                                                                <w:div w:id="520322651">
                                                                                  <w:marLeft w:val="0"/>
                                                                                  <w:marRight w:val="0"/>
                                                                                  <w:marTop w:val="0"/>
                                                                                  <w:marBottom w:val="0"/>
                                                                                  <w:divBdr>
                                                                                    <w:top w:val="none" w:sz="0" w:space="0" w:color="auto"/>
                                                                                    <w:left w:val="none" w:sz="0" w:space="0" w:color="auto"/>
                                                                                    <w:bottom w:val="none" w:sz="0" w:space="0" w:color="auto"/>
                                                                                    <w:right w:val="none" w:sz="0" w:space="0" w:color="auto"/>
                                                                                  </w:divBdr>
                                                                                </w:div>
                                                                                <w:div w:id="319774713">
                                                                                  <w:marLeft w:val="0"/>
                                                                                  <w:marRight w:val="0"/>
                                                                                  <w:marTop w:val="0"/>
                                                                                  <w:marBottom w:val="0"/>
                                                                                  <w:divBdr>
                                                                                    <w:top w:val="none" w:sz="0" w:space="0" w:color="auto"/>
                                                                                    <w:left w:val="none" w:sz="0" w:space="0" w:color="auto"/>
                                                                                    <w:bottom w:val="none" w:sz="0" w:space="0" w:color="auto"/>
                                                                                    <w:right w:val="none" w:sz="0" w:space="0" w:color="auto"/>
                                                                                  </w:divBdr>
                                                                                </w:div>
                                                                                <w:div w:id="178087176">
                                                                                  <w:marLeft w:val="0"/>
                                                                                  <w:marRight w:val="0"/>
                                                                                  <w:marTop w:val="0"/>
                                                                                  <w:marBottom w:val="0"/>
                                                                                  <w:divBdr>
                                                                                    <w:top w:val="none" w:sz="0" w:space="0" w:color="auto"/>
                                                                                    <w:left w:val="none" w:sz="0" w:space="0" w:color="auto"/>
                                                                                    <w:bottom w:val="none" w:sz="0" w:space="0" w:color="auto"/>
                                                                                    <w:right w:val="none" w:sz="0" w:space="0" w:color="auto"/>
                                                                                  </w:divBdr>
                                                                                </w:div>
                                                                                <w:div w:id="123625537">
                                                                                  <w:marLeft w:val="0"/>
                                                                                  <w:marRight w:val="0"/>
                                                                                  <w:marTop w:val="0"/>
                                                                                  <w:marBottom w:val="0"/>
                                                                                  <w:divBdr>
                                                                                    <w:top w:val="none" w:sz="0" w:space="0" w:color="auto"/>
                                                                                    <w:left w:val="none" w:sz="0" w:space="0" w:color="auto"/>
                                                                                    <w:bottom w:val="none" w:sz="0" w:space="0" w:color="auto"/>
                                                                                    <w:right w:val="none" w:sz="0" w:space="0" w:color="auto"/>
                                                                                  </w:divBdr>
                                                                                </w:div>
                                                                                <w:div w:id="11423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2371114">
      <w:bodyDiv w:val="1"/>
      <w:marLeft w:val="0"/>
      <w:marRight w:val="0"/>
      <w:marTop w:val="0"/>
      <w:marBottom w:val="0"/>
      <w:divBdr>
        <w:top w:val="none" w:sz="0" w:space="0" w:color="auto"/>
        <w:left w:val="none" w:sz="0" w:space="0" w:color="auto"/>
        <w:bottom w:val="none" w:sz="0" w:space="0" w:color="auto"/>
        <w:right w:val="none" w:sz="0" w:space="0" w:color="auto"/>
      </w:divBdr>
    </w:div>
    <w:div w:id="16738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taprotection@belfastmet.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lfastmet.ac.uk/about-us/corporate-information/public-docu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lfastmet.ac.uk/about-us/corporate-information/public-docu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mailto:dataprotection@belfast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9C274C59F3C640893251F5D87CC4BA" ma:contentTypeVersion="18" ma:contentTypeDescription="Create a new document." ma:contentTypeScope="" ma:versionID="37c8f244319f612b92403bbcba36f306">
  <xsd:schema xmlns:xsd="http://www.w3.org/2001/XMLSchema" xmlns:xs="http://www.w3.org/2001/XMLSchema" xmlns:p="http://schemas.microsoft.com/office/2006/metadata/properties" xmlns:ns2="4e97bd78-2f55-463e-ba44-b5987128a5d8" xmlns:ns3="fc4027c7-682a-45ab-b014-9706f2a9b098" targetNamespace="http://schemas.microsoft.com/office/2006/metadata/properties" ma:root="true" ma:fieldsID="84c8eb5edc3a7724e1d76fb8170823cd" ns2:_="" ns3:_="">
    <xsd:import namespace="4e97bd78-2f55-463e-ba44-b5987128a5d8"/>
    <xsd:import namespace="fc4027c7-682a-45ab-b014-9706f2a9b0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bd78-2f55-463e-ba44-b5987128a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7bf049-79e0-4458-bfc8-87e433a75c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4027c7-682a-45ab-b014-9706f2a9b09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077601-efbd-4960-81f4-1f2d7b25cad7}" ma:internalName="TaxCatchAll" ma:showField="CatchAllData" ma:web="fc4027c7-682a-45ab-b014-9706f2a9b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c4027c7-682a-45ab-b014-9706f2a9b098" xsi:nil="true"/>
    <lcf76f155ced4ddcb4097134ff3c332f xmlns="4e97bd78-2f55-463e-ba44-b5987128a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98A8C3-93F9-487C-8F4D-5D2D399F8606}">
  <ds:schemaRefs>
    <ds:schemaRef ds:uri="http://schemas.microsoft.com/sharepoint/v3/contenttype/forms"/>
  </ds:schemaRefs>
</ds:datastoreItem>
</file>

<file path=customXml/itemProps2.xml><?xml version="1.0" encoding="utf-8"?>
<ds:datastoreItem xmlns:ds="http://schemas.openxmlformats.org/officeDocument/2006/customXml" ds:itemID="{B54235F4-BB13-4F96-8E29-54FB7A076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bd78-2f55-463e-ba44-b5987128a5d8"/>
    <ds:schemaRef ds:uri="fc4027c7-682a-45ab-b014-9706f2a9b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2871C-7A4F-4BC3-8CEF-242CDF004436}">
  <ds:schemaRefs>
    <ds:schemaRef ds:uri="http://schemas.microsoft.com/office/2006/metadata/properties"/>
    <ds:schemaRef ds:uri="http://schemas.microsoft.com/office/infopath/2007/PartnerControls"/>
    <ds:schemaRef ds:uri="fc4027c7-682a-45ab-b014-9706f2a9b098"/>
    <ds:schemaRef ds:uri="4e97bd78-2f55-463e-ba44-b5987128a5d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2182</Words>
  <Characters>12442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Ainslie McMahon (AinslieMcMahon)</dc:creator>
  <cp:keywords/>
  <dc:description/>
  <cp:lastModifiedBy>Lisa Valentine (LValentine)</cp:lastModifiedBy>
  <cp:revision>2</cp:revision>
  <dcterms:created xsi:type="dcterms:W3CDTF">2026-06-04T12:13:00Z</dcterms:created>
  <dcterms:modified xsi:type="dcterms:W3CDTF">2026-06-04T12:13:00Z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0x0101007D9C274C59F3C640893251F5D87CC4BA</vt:lpwstr>
  </property>
</Properties>
</file>